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618d" w14:paraId="4d4618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75DE2">
        <w:rPr>
          <w:rFonts w:hAnsi="Times New Roman" w:ascii="Times New Roman"/>
          <w:szCs w:val="24"/>
          <w:lang w:val="hr-HR"/>
        </w:rPr>
        <w:t>2193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75DE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75DE2" w:rsidRPr="00C75DE2">
        <w:rPr>
          <w:rFonts w:hAnsi="Times New Roman" w:ascii="Times New Roman"/>
          <w:szCs w:val="24"/>
        </w:rPr>
        <w:t>CENTAR ZA ZAŠTITU LJUDSKIH PRAVA ZATOČENIH I NESTALIH GRAĐANA I ČLANOVA NJIHOVIH OBITELJI "APEL", Zagreb, Ilica 256b, REGISTARSKI BROJ: 00000620, OIB: 82961376795</w:t>
      </w:r>
      <w:r w:rsidR="00B6390A" w:rsidRPr="00C75DE2">
        <w:rPr>
          <w:rFonts w:hAnsi="Times New Roman" w:ascii="Times New Roman"/>
          <w:lang w:val="hr-HR"/>
        </w:rPr>
        <w:t xml:space="preserve">, </w:t>
      </w:r>
      <w:r w:rsidR="00EE69E5" w:rsidRPr="00C75DE2">
        <w:rPr>
          <w:rFonts w:hAnsi="Times New Roman" w:ascii="Times New Roman"/>
          <w:szCs w:val="24"/>
          <w:lang w:val="hr-HR"/>
        </w:rPr>
        <w:t xml:space="preserve">dana </w:t>
      </w:r>
      <w:r w:rsidR="00213001" w:rsidRPr="00C75DE2">
        <w:rPr>
          <w:rFonts w:hAnsi="Times New Roman" w:ascii="Times New Roman"/>
          <w:szCs w:val="24"/>
          <w:lang w:val="hr-HR"/>
        </w:rPr>
        <w:t>6. travnja</w:t>
      </w:r>
      <w:r w:rsidR="00EE69E5" w:rsidRPr="00C75DE2">
        <w:rPr>
          <w:rFonts w:hAnsi="Times New Roman" w:ascii="Times New Roman"/>
          <w:szCs w:val="24"/>
          <w:lang w:val="hr-HR"/>
        </w:rPr>
        <w:t xml:space="preserve"> </w:t>
      </w:r>
      <w:r w:rsidR="00870918" w:rsidRPr="00C75DE2">
        <w:rPr>
          <w:rFonts w:hAnsi="Times New Roman" w:ascii="Times New Roman"/>
          <w:szCs w:val="24"/>
          <w:lang w:val="hr-HR"/>
        </w:rPr>
        <w:t>2016</w:t>
      </w:r>
      <w:r w:rsidR="00EE69E5" w:rsidRPr="00C75DE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75DE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75DE2">
      <w:pPr>
        <w:jc w:val="center"/>
        <w:rPr>
          <w:rFonts w:hAnsi="Times New Roman" w:ascii="Times New Roman"/>
          <w:szCs w:val="24"/>
          <w:lang w:val="hr-HR"/>
        </w:rPr>
      </w:pPr>
      <w:r w:rsidRPr="00C75DE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75DE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75DE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75DE2">
      <w:pPr>
        <w:pStyle w:val="BodyText21"/>
        <w:ind w:firstLine="0" w:left="0"/>
        <w:rPr>
          <w:rFonts w:hAnsi="Times New Roman" w:ascii="Times New Roman"/>
          <w:szCs w:val="24"/>
        </w:rPr>
      </w:pPr>
      <w:r w:rsidRPr="00C75DE2">
        <w:rPr>
          <w:rFonts w:hAnsi="Times New Roman" w:ascii="Times New Roman"/>
          <w:szCs w:val="24"/>
        </w:rPr>
        <w:t>I</w:t>
      </w:r>
      <w:r w:rsidRPr="00C75DE2">
        <w:rPr>
          <w:rFonts w:hAnsi="Times New Roman" w:ascii="Times New Roman"/>
          <w:szCs w:val="24"/>
        </w:rPr>
        <w:tab/>
      </w:r>
      <w:r w:rsidR="00EE69E5" w:rsidRPr="00C75DE2">
        <w:rPr>
          <w:rFonts w:hAnsi="Times New Roman" w:ascii="Times New Roman"/>
          <w:szCs w:val="24"/>
        </w:rPr>
        <w:t>Otvara se stečajni postupak nad dužnikom</w:t>
      </w:r>
      <w:r w:rsidR="00B6390A" w:rsidRPr="00C75DE2">
        <w:rPr>
          <w:rFonts w:hAnsi="Times New Roman" w:ascii="Times New Roman"/>
        </w:rPr>
        <w:t xml:space="preserve"> </w:t>
      </w:r>
      <w:r w:rsidR="00C75DE2" w:rsidRPr="00C75DE2">
        <w:rPr>
          <w:rFonts w:hAnsi="Times New Roman" w:ascii="Times New Roman"/>
          <w:szCs w:val="24"/>
        </w:rPr>
        <w:t>CENTAR ZA ZAŠTITU LJUDSKIH PRAVA ZATOČENIH I NESTALIH GRAĐANA I ČLANOVA NJIHOVIH OBITELJI "APEL", Zagreb, Ilica 256b, REGISTARSKI BROJ: 00000620, OIB: 82961376795</w:t>
      </w:r>
      <w:r w:rsidR="00EE69E5" w:rsidRPr="00C75DE2">
        <w:rPr>
          <w:rFonts w:hAnsi="Times New Roman" w:ascii="Times New Roman"/>
          <w:szCs w:val="24"/>
        </w:rPr>
        <w:t xml:space="preserve">. Stečajni postupak otvoren je dana </w:t>
      </w:r>
      <w:r w:rsidR="00213001" w:rsidRPr="00C75DE2">
        <w:rPr>
          <w:rFonts w:hAnsi="Times New Roman" w:ascii="Times New Roman"/>
          <w:szCs w:val="24"/>
        </w:rPr>
        <w:t>6. travnja</w:t>
      </w:r>
      <w:r w:rsidR="002D5693" w:rsidRPr="00C75DE2">
        <w:rPr>
          <w:rFonts w:hAnsi="Times New Roman" w:ascii="Times New Roman"/>
          <w:szCs w:val="24"/>
        </w:rPr>
        <w:t xml:space="preserve"> 2016.</w:t>
      </w:r>
      <w:r w:rsidR="00EE69E5" w:rsidRPr="00C75DE2">
        <w:rPr>
          <w:rFonts w:hAnsi="Times New Roman" w:ascii="Times New Roman"/>
          <w:szCs w:val="24"/>
        </w:rPr>
        <w:t xml:space="preserve">, u </w:t>
      </w:r>
      <w:r w:rsidR="002D5693" w:rsidRPr="00C75DE2">
        <w:rPr>
          <w:rFonts w:hAnsi="Times New Roman" w:ascii="Times New Roman"/>
          <w:szCs w:val="24"/>
        </w:rPr>
        <w:t>1</w:t>
      </w:r>
      <w:r w:rsidR="001A3EFC" w:rsidRPr="00C75DE2">
        <w:rPr>
          <w:rFonts w:hAnsi="Times New Roman" w:ascii="Times New Roman"/>
          <w:szCs w:val="24"/>
        </w:rPr>
        <w:t>5</w:t>
      </w:r>
      <w:r w:rsidR="00EE69E5" w:rsidRPr="00C75DE2">
        <w:rPr>
          <w:rFonts w:hAnsi="Times New Roman" w:ascii="Times New Roman"/>
          <w:szCs w:val="24"/>
        </w:rPr>
        <w:t xml:space="preserve"> sati i </w:t>
      </w:r>
      <w:r w:rsidR="002D5693" w:rsidRPr="00C75DE2">
        <w:rPr>
          <w:rFonts w:hAnsi="Times New Roman" w:ascii="Times New Roman"/>
          <w:szCs w:val="24"/>
        </w:rPr>
        <w:t>00</w:t>
      </w:r>
      <w:r w:rsidR="00EE69E5" w:rsidRPr="00C75DE2">
        <w:rPr>
          <w:rFonts w:hAnsi="Times New Roman" w:ascii="Times New Roman"/>
          <w:szCs w:val="24"/>
        </w:rPr>
        <w:t xml:space="preserve"> minuta, kada je ovo rješenje</w:t>
      </w:r>
      <w:r w:rsidR="00B2463B" w:rsidRPr="00C75DE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75DE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C75DE2">
      <w:pPr>
        <w:pStyle w:val="BodyText21"/>
        <w:ind w:firstLine="0" w:left="0"/>
        <w:rPr>
          <w:rFonts w:hAnsi="Times New Roman" w:ascii="Times New Roman"/>
          <w:szCs w:val="24"/>
        </w:rPr>
      </w:pPr>
      <w:r w:rsidRPr="00C75DE2">
        <w:rPr>
          <w:rFonts w:hAnsi="Times New Roman" w:ascii="Times New Roman"/>
          <w:szCs w:val="24"/>
        </w:rPr>
        <w:t>II</w:t>
      </w:r>
      <w:r w:rsidRPr="00C75DE2">
        <w:rPr>
          <w:rFonts w:hAnsi="Times New Roman" w:ascii="Times New Roman"/>
          <w:szCs w:val="24"/>
        </w:rPr>
        <w:tab/>
      </w:r>
      <w:r w:rsidR="00EE69E5" w:rsidRPr="00C75DE2">
        <w:rPr>
          <w:rFonts w:hAnsi="Times New Roman" w:ascii="Times New Roman"/>
          <w:szCs w:val="24"/>
        </w:rPr>
        <w:t xml:space="preserve">Za stečajnog upravitelja imenuje se </w:t>
      </w:r>
      <w:r w:rsidR="00C75DE2">
        <w:rPr>
          <w:rFonts w:hAnsi="Times New Roman" w:ascii="Times New Roman"/>
          <w:szCs w:val="24"/>
        </w:rPr>
        <w:t xml:space="preserve">Zdravko Frleta iz Novog </w:t>
      </w:r>
      <w:r w:rsidR="00624EB1" w:rsidRPr="00C75DE2">
        <w:rPr>
          <w:rFonts w:hAnsi="Times New Roman" w:ascii="Times New Roman"/>
          <w:szCs w:val="24"/>
        </w:rPr>
        <w:t xml:space="preserve">Zagreba, </w:t>
      </w:r>
      <w:r w:rsidR="00C75DE2">
        <w:rPr>
          <w:rFonts w:hAnsi="Times New Roman" w:ascii="Times New Roman"/>
          <w:szCs w:val="24"/>
        </w:rPr>
        <w:t>Brune Bušića 40</w:t>
      </w:r>
      <w:r w:rsidR="00624EB1" w:rsidRPr="00C75DE2">
        <w:rPr>
          <w:rFonts w:hAnsi="Times New Roman" w:ascii="Times New Roman"/>
          <w:szCs w:val="24"/>
        </w:rPr>
        <w:t xml:space="preserve">, OIB: </w:t>
      </w:r>
      <w:r w:rsidR="00C75DE2">
        <w:rPr>
          <w:rFonts w:hAnsi="Times New Roman" w:ascii="Times New Roman"/>
          <w:szCs w:val="24"/>
        </w:rPr>
        <w:t>16983053469</w:t>
      </w:r>
      <w:r w:rsidR="00624EB1" w:rsidRPr="00C75DE2">
        <w:rPr>
          <w:rFonts w:hAnsi="Times New Roman" w:ascii="Times New Roman"/>
          <w:szCs w:val="24"/>
        </w:rPr>
        <w:t>.</w:t>
      </w:r>
    </w:p>
    <w:p w:rsidRDefault="00624EB1" w:rsidP="00624EB1" w:rsidR="00624EB1" w:rsidRPr="00C75DE2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C75DE2">
      <w:pPr>
        <w:jc w:val="both"/>
        <w:rPr>
          <w:rFonts w:hAnsi="Times New Roman" w:ascii="Times New Roman"/>
          <w:lang w:val="hr-HR"/>
        </w:rPr>
      </w:pPr>
      <w:r w:rsidRPr="00C75DE2">
        <w:rPr>
          <w:rFonts w:hAnsi="Times New Roman" w:ascii="Times New Roman"/>
          <w:szCs w:val="24"/>
          <w:lang w:val="hr-HR"/>
        </w:rPr>
        <w:t>III</w:t>
      </w:r>
      <w:r w:rsidRPr="00C75DE2">
        <w:rPr>
          <w:rFonts w:hAnsi="Times New Roman" w:ascii="Times New Roman"/>
          <w:szCs w:val="24"/>
          <w:lang w:val="hr-HR"/>
        </w:rPr>
        <w:tab/>
      </w:r>
      <w:r w:rsidR="00EE69E5" w:rsidRPr="00C75DE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75DE2">
        <w:rPr>
          <w:rFonts w:hAnsi="Times New Roman" w:ascii="Times New Roman"/>
          <w:lang w:val="hr-HR"/>
        </w:rPr>
        <w:t xml:space="preserve"> </w:t>
      </w:r>
      <w:r w:rsidR="00C75DE2" w:rsidRPr="00C75DE2">
        <w:rPr>
          <w:rFonts w:hAnsi="Times New Roman" w:ascii="Times New Roman"/>
          <w:szCs w:val="24"/>
        </w:rPr>
        <w:t>CENTAR ZA ZAŠTITU LJUDSKIH PRAVA ZATOČENIH I NESTALIH GRAĐANA I ČLANOVA NJIHOVIH OBITELJI "APEL", Zagreb, Ilica 256b, REGISTARSKI BROJ: 00000620, OIB: 82961376795.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13001">
        <w:rPr>
          <w:rFonts w:hAnsi="Times New Roman" w:ascii="Times New Roman"/>
          <w:lang w:val="hr-HR"/>
        </w:rPr>
        <w:t>6.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0D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C75DE2">
      <w:rPr>
        <w:rFonts w:hAnsi="Times New Roman" w:ascii="Times New Roman"/>
        <w:lang w:val="hr-HR"/>
      </w:rPr>
      <w:t>2193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75DE2"/>
    <w:rsid w:val="00CF2939"/>
    <w:rsid w:val="00D20DE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0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0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ZAŠTITU LJUDSKIH PRAVA ZATOČENIH I NESTALIH GRAĐANA I ČLANOVA NJIHOVIH OBITELJI APEL zastupanog po punomoćniku ZDENKA FARKAŠ</izvorni_sadrzaj>
    <derivirana_varijabla naziv="DomainObject.Predmet.ProtustrankaFormated_1">  CENTAR ZA ZAŠTITU LJUDSKIH PRAVA ZATOČENIH I NESTALIH GRAĐANA I ČLANOVA NJIHOVIH OBITELJI APEL zastupanog po punomoćniku ZDENKA FARKAŠ</derivirana_varijabla>
  </DomainObject.Predmet.ProtustrankaFormated>
  <DomainObject.Predmet.ProtustrankaFormatedOIB>
    <izvorni_sadrzaj>  CENTAR ZA ZAŠTITU LJUDSKIH PRAVA ZATOČENIH I NESTALIH GRAĐANA I ČLANOVA NJIHOVIH OBITELJI APEL, OIB 82961376795 zastupanog po punomoćniku ZDENKA FARKAŠ</izvorni_sadrzaj>
    <derivirana_varijabla naziv="DomainObject.Predmet.ProtustrankaFormatedOIB_1">  CENTAR ZA ZAŠTITU LJUDSKIH PRAVA ZATOČENIH I NESTALIH GRAĐANA I ČLANOVA NJIHOVIH OBITELJI APEL, OIB 82961376795 zastupanog po punomoćniku ZDENKA FARKAŠ</derivirana_varijabla>
  </DomainObject.Predmet.ProtustrankaFormatedOIB>
  <DomainObject.Predmet.ProtustrankaFormatedWithAdress>
    <izvorni_sadrzaj> CENTAR ZA ZAŠTITU LJUDSKIH PRAVA ZATOČENIH I NESTALIH GRAĐANA I ČLANOVA NJIHOVIH OBITELJI APEL, Ilica 256B, 10000 Zagreb zastupanog po punomoćniku ZDENKA FARKAŠ</izvorni_sadrzaj>
    <derivirana_varijabla naziv="DomainObject.Predmet.ProtustrankaFormatedWithAdress_1"> CENTAR ZA ZAŠTITU LJUDSKIH PRAVA ZATOČENIH I NESTALIH GRAĐANA I ČLANOVA NJIHOVIH OBITELJI APEL, Ilica 256B, 10000 Zagreb zastupanog po punomoćniku ZDENKA FARKAŠ</derivirana_varijabla>
  </DomainObject.Predmet.ProtustrankaFormatedWithAdress>
  <DomainObject.Predmet.ProtustrankaFormatedWithAdressOIB>
    <izvorni_sadrzaj> CENTAR ZA ZAŠTITU LJUDSKIH PRAVA ZATOČENIH I NESTALIH GRAĐANA I ČLANOVA NJIHOVIH OBITELJI APEL, OIB 82961376795, Ilica 256B, 10000 Zagreb zastupanog po punomoćniku ZDENKA FARKAŠ</izvorni_sadrzaj>
    <derivirana_varijabla naziv="DomainObject.Predmet.ProtustrankaFormatedWithAdressOIB_1"> CENTAR ZA ZAŠTITU LJUDSKIH PRAVA ZATOČENIH I NESTALIH GRAĐANA I ČLANOVA NJIHOVIH OBITELJI APEL, OIB 82961376795, Ilica 256B, 10000 Zagreb zastupanog po punomoćniku ZDENKA FARKAŠ</derivirana_varijabla>
  </DomainObject.Predmet.ProtustrankaFormatedWithAdressOIB>
  <DomainObject.Predmet.ProtustrankaWithAdress>
    <izvorni_sadrzaj>CENTAR ZA ZAŠTITU LJUDSKIH PRAVA ZATOČENIH I NESTALIH GRAĐANA I ČLANOVA NJIHOVIH OBITELJI APEL Ilica 256B, 10000 Zagreb</izvorni_sadrzaj>
    <derivirana_varijabla naziv="DomainObject.Predmet.ProtustrankaWithAdress_1">CENTAR ZA ZAŠTITU LJUDSKIH PRAVA ZATOČENIH I NESTALIH GRAĐANA I ČLANOVA NJIHOVIH OBITELJI APEL Ilica 256B, 10000 Zagreb</derivirana_varijabla>
  </DomainObject.Predmet.ProtustrankaWithAdress>
  <DomainObject.Predmet.ProtustrankaWithAdressOIB>
    <izvorni_sadrzaj>CENTAR ZA ZAŠTITU LJUDSKIH PRAVA ZATOČENIH I NESTALIH GRAĐANA I ČLANOVA NJIHOVIH OBITELJI APEL, OIB 82961376795, Ilica 256B, 10000 Zagreb</izvorni_sadrzaj>
    <derivirana_varijabla naziv="DomainObject.Predmet.ProtustrankaWithAdressOIB_1">CENTAR ZA ZAŠTITU LJUDSKIH PRAVA ZATOČENIH I NESTALIH GRAĐANA I ČLANOVA NJIHOVIH OBITELJI APEL, OIB 82961376795, Ilica 256B, 10000 Zagreb</derivirana_varijabla>
  </DomainObject.Predmet.ProtustrankaWithAdressOIB>
  <DomainObject.Predmet.ProtustrankaNazivFormated>
    <izvorni_sadrzaj>CENTAR ZA ZAŠTITU LJUDSKIH PRAVA ZATOČENIH I NESTALIH GRAĐANA I ČLANOVA NJIHOVIH OBITELJI APEL</izvorni_sadrzaj>
    <derivirana_varijabla naziv="DomainObject.Predmet.ProtustrankaNazivFormated_1">CENTAR ZA ZAŠTITU LJUDSKIH PRAVA ZATOČENIH I NESTALIH GRAĐANA I ČLANOVA NJIHOVIH OBITELJI APEL</derivirana_varijabla>
  </DomainObject.Predmet.ProtustrankaNazivFormated>
  <DomainObject.Predmet.ProtustrankaNazivFormatedOIB>
    <izvorni_sadrzaj>CENTAR ZA ZAŠTITU LJUDSKIH PRAVA ZATOČENIH I NESTALIH GRAĐANA I ČLANOVA NJIHOVIH OBITELJI APEL, OIB 82961376795</izvorni_sadrzaj>
    <derivirana_varijabla naziv="DomainObject.Predmet.ProtustrankaNazivFormatedOIB_1">CENTAR ZA ZAŠTITU LJUDSKIH PRAVA ZATOČENIH I NESTALIH GRAĐANA I ČLANOVA NJIHOVIH OBITELJI APEL, OIB 82961376795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ZAŠTITU LJUDSKIH PRAVA ZATOČENIH I NESTALIH GRAĐANA I ČLANOVA NJIHOVIH OBITELJI APEL zastupanog po punomoćniku ZDENKA FARKAŠ</item>
    </izvorni_sadrzaj>
    <derivirana_varijabla naziv="DomainObject.Predmet.ProtuStrankaListFormated_1">
      <item>CENTAR ZA ZAŠTITU LJUDSKIH PRAVA ZATOČENIH I NESTALIH GRAĐANA I ČLANOVA NJIHOVIH OBITELJI APEL zastupanog po punomoćniku ZDENKA FARKAŠ</item>
    </derivirana_varijabla>
  </DomainObject.Predmet.ProtuStrankaListFormated>
  <DomainObject.Predmet.ProtuStrankaListFormatedOIB>
    <izvorni_sadrzaj>
      <item>CENTAR ZA ZAŠTITU LJUDSKIH PRAVA ZATOČENIH I NESTALIH GRAĐANA I ČLANOVA NJIHOVIH OBITELJI APEL, OIB 82961376795 zastupanog po punomoćniku ZDENKA FARKAŠ</item>
    </izvorni_sadrzaj>
    <derivirana_varijabla naziv="DomainObject.Predmet.ProtuStrankaListFormatedOIB_1">
      <item>CENTAR ZA ZAŠTITU LJUDSKIH PRAVA ZATOČENIH I NESTALIH GRAĐANA I ČLANOVA NJIHOVIH OBITELJI APEL, OIB 82961376795 zastupanog po punomoćniku ZDENKA FARKAŠ</item>
    </derivirana_varijabla>
  </DomainObject.Predmet.ProtuStrankaListFormatedOIB>
  <DomainObject.Predmet.ProtuStrankaListFormatedWithAdress>
    <izvorni_sadrzaj>
      <item>CENTAR ZA ZAŠTITU LJUDSKIH PRAVA ZATOČENIH I NESTALIH GRAĐANA I ČLANOVA NJIHOVIH OBITELJI APEL, Ilica 256B, 10000 Zagreb zastupanog po punomoćniku ZDENKA FARKAŠ</item>
    </izvorni_sadrzaj>
    <derivirana_varijabla naziv="DomainObject.Predmet.ProtuStrankaListFormatedWithAdress_1">
      <item>CENTAR ZA ZAŠTITU LJUDSKIH PRAVA ZATOČENIH I NESTALIH GRAĐANA I ČLANOVA NJIHOVIH OBITELJI APEL, Ilica 256B, 10000 Zagreb zastupanog po punomoćniku ZDENKA FARKAŠ</item>
    </derivirana_varijabla>
  </DomainObject.Predmet.ProtuStrankaListFormatedWithAdress>
  <DomainObject.Predmet.ProtuStrankaListFormatedWithAdressOIB>
    <izvorni_sadrzaj>
      <item>CENTAR ZA ZAŠTITU LJUDSKIH PRAVA ZATOČENIH I NESTALIH GRAĐANA I ČLANOVA NJIHOVIH OBITELJI APEL, OIB 82961376795, Ilica 256B, 10000 Zagreb zastupanog po punomoćniku ZDENKA FARKAŠ</item>
    </izvorni_sadrzaj>
    <derivirana_varijabla naziv="DomainObject.Predmet.ProtuStrankaListFormatedWithAdressOIB_1">
      <item>CENTAR ZA ZAŠTITU LJUDSKIH PRAVA ZATOČENIH I NESTALIH GRAĐANA I ČLANOVA NJIHOVIH OBITELJI APEL, OIB 82961376795, Ilica 256B, 10000 Zagreb zastupanog po punomoćniku ZDENKA FARKAŠ</item>
    </derivirana_varijabla>
  </DomainObject.Predmet.ProtuStrankaListFormatedWithAdressOIB>
  <DomainObject.Predmet.ProtuStrankaListNazivFormated>
    <izvorni_sadrzaj>
      <item>CENTAR ZA ZAŠTITU LJUDSKIH PRAVA ZATOČENIH I NESTALIH GRAĐANA I ČLANOVA NJIHOVIH OBITELJI APEL</item>
    </izvorni_sadrzaj>
    <derivirana_varijabla naziv="DomainObject.Predmet.ProtuStrankaListNazivFormated_1">
      <item>CENTAR ZA ZAŠTITU LJUDSKIH PRAVA ZATOČENIH I NESTALIH GRAĐANA I ČLANOVA NJIHOVIH OBITELJI APEL</item>
    </derivirana_varijabla>
  </DomainObject.Predmet.ProtuStrankaListNazivFormated>
  <DomainObject.Predmet.ProtuStrankaListNazivFormatedOIB>
    <izvorni_sadrzaj>
      <item>CENTAR ZA ZAŠTITU LJUDSKIH PRAVA ZATOČENIH I NESTALIH GRAĐANA I ČLANOVA NJIHOVIH OBITELJI APEL, OIB 82961376795</item>
    </izvorni_sadrzaj>
    <derivirana_varijabla naziv="DomainObject.Predmet.ProtuStrankaListNazivFormatedOIB_1">
      <item>CENTAR ZA ZAŠTITU LJUDSKIH PRAVA ZATOČENIH I NESTALIH GRAĐANA I ČLANOVA NJIHOVIH OBITELJI APEL, OIB 82961376795</item>
    </derivirana_varijabla>
  </DomainObject.Predmet.ProtuStrankaListNazivFormatedOIB>
  <DomainObject.Predmet.OstaliListFormated>
    <izvorni_sadrzaj>
      <item>ZDENKA FARKAŠ punomoćnik sudionika u postupku CENTAR ZA ZAŠTITU LJUDSKIH PRAVA ZATOČENIH I NESTALIH GRAĐANA I ČLANOVA NJIHOVIH OBITELJI APEL</item>
    </izvorni_sadrzaj>
    <derivirana_varijabla naziv="DomainObject.Predmet.OstaliListFormated_1">
      <item>ZDENKA FARKAŠ punomoćnik sudionika u postupku CENTAR ZA ZAŠTITU LJUDSKIH PRAVA ZATOČENIH I NESTALIH GRAĐANA I ČLANOVA NJIHOVIH OBITELJI APEL</item>
    </derivirana_varijabla>
  </DomainObject.Predmet.OstaliListFormated>
  <DomainObject.Predmet.OstaliListFormatedOIB>
    <izvorni_sadrzaj>
      <item>ZDENKA FARKAŠ, OIB 82961376795 punomoćnik sudionika u postupku CENTAR ZA ZAŠTITU LJUDSKIH PRAVA ZATOČENIH I NESTALIH GRAĐANA I ČLANOVA NJIHOVIH OBITELJI APEL</item>
    </izvorni_sadrzaj>
    <derivirana_varijabla naziv="DomainObject.Predmet.OstaliListFormatedOIB_1">
      <item>ZDENKA FARKAŠ, OIB 82961376795 punomoćnik sudionika u postupku CENTAR ZA ZAŠTITU LJUDSKIH PRAVA ZATOČENIH I NESTALIH GRAĐANA I ČLANOVA NJIHOVIH OBITELJI APEL</item>
    </derivirana_varijabla>
  </DomainObject.Predmet.OstaliListFormatedOIB>
  <DomainObject.Predmet.OstaliListFormatedWithAdress>
    <izvorni_sadrzaj>
      <item>ZDENKA FARKAŠ, SELSKA 2, 10000 Zagreb punomoćnik sudionika u postupku CENTAR ZA ZAŠTITU LJUDSKIH PRAVA ZATOČENIH I NESTALIH GRAĐANA I ČLANOVA NJIHOVIH OBITELJI APEL</item>
    </izvorni_sadrzaj>
    <derivirana_varijabla naziv="DomainObject.Predmet.OstaliListFormatedWithAdress_1">
      <item>ZDENKA FARKAŠ, SELSKA 2, 10000 Zagreb punomoćnik sudionika u postupku CENTAR ZA ZAŠTITU LJUDSKIH PRAVA ZATOČENIH I NESTALIH GRAĐANA I ČLANOVA NJIHOVIH OBITELJI APEL</item>
    </derivirana_varijabla>
  </DomainObject.Predmet.OstaliListFormatedWithAdress>
  <DomainObject.Predmet.OstaliListFormatedWithAdressOIB>
    <izvorni_sadrzaj>
      <item>ZDENKA FARKAŠ, OIB 82961376795, SELSKA 2, 10000 Zagreb punomoćnik sudionika u postupku CENTAR ZA ZAŠTITU LJUDSKIH PRAVA ZATOČENIH I NESTALIH GRAĐANA I ČLANOVA NJIHOVIH OBITELJI APEL</item>
    </izvorni_sadrzaj>
    <derivirana_varijabla naziv="DomainObject.Predmet.OstaliListFormatedWithAdressOIB_1">
      <item>ZDENKA FARKAŠ, OIB 82961376795, SELSKA 2, 10000 Zagreb punomoćnik sudionika u postupku CENTAR ZA ZAŠTITU LJUDSKIH PRAVA ZATOČENIH I NESTALIH GRAĐANA I ČLANOVA NJIHOVIH OBITELJI APEL</item>
    </derivirana_varijabla>
  </DomainObject.Predmet.OstaliListFormatedWithAdressOIB>
  <DomainObject.Predmet.OstaliListNazivFormated>
    <izvorni_sadrzaj>
      <item>ZDENKA FARKAŠ</item>
    </izvorni_sadrzaj>
    <derivirana_varijabla naziv="DomainObject.Predmet.OstaliListNazivFormated_1">
      <item>ZDENKA FARKAŠ</item>
    </derivirana_varijabla>
  </DomainObject.Predmet.OstaliListNazivFormated>
  <DomainObject.Predmet.OstaliListNazivFormatedOIB>
    <izvorni_sadrzaj>
      <item>ZDENKA FARKAŠ, OIB 82961376795</item>
    </izvorni_sadrzaj>
    <derivirana_varijabla naziv="DomainObject.Predmet.OstaliListNazivFormatedOIB_1">
      <item>ZDENKA FARKAŠ, OIB 82961376795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ZAŠTITU LJUDSKIH PRAVA ZATOČENIH I NESTALIH GRAĐANA I ČLANOVA NJIHOVIH OBITELJI APEL</izvorni_sadrzaj>
    <derivirana_varijabla naziv="DomainObject.Predmet.ProtustrankaIDrugi_1">CENTAR ZA ZAŠTITU LJUDSKIH PRAVA ZATOČENIH I NESTALIH GRAĐANA I ČLANOVA NJIHOVIH OBITELJI APEL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ZAŠTITU LJUDSKIH PRAVA ZATOČENIH I NESTALIH GRAĐANA I ČLANOVA NJIHOVIH OBITELJI APEL, OIB 82961376795, Ilica 256B, 10000 Zagreb</izvorni_sadrzaj>
    <derivirana_varijabla naziv="DomainObject.Predmet.ProtustrankaIDrugiAdressOIB_1">CENTAR ZA ZAŠTITU LJUDSKIH PRAVA ZATOČENIH I NESTALIH GRAĐANA I ČLANOVA NJIHOVIH OBITELJI APEL, OIB 82961376795, Ilica 256B,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ZAŠTITU LJUDSKIH PRAVA ZATOČENIH I NESTALIH GRAĐANA I ČLANOVA NJIHOVIH OBITELJI APEL</item>
      <item>FINA Regionalni centar Zagreb</item>
      <item>ZDENKA FARKAŠ</item>
    </izvorni_sadrzaj>
    <derivirana_varijabla naziv="DomainObject.Predmet.SudioniciListNaziv_1">
      <item>CENTAR ZA ZAŠTITU LJUDSKIH PRAVA ZATOČENIH I NESTALIH GRAĐANA I ČLANOVA NJIHOVIH OBITELJI APEL</item>
      <item>FINA Regionalni centar Zagreb</item>
      <item>ZDENKA FARKAŠ</item>
    </derivirana_varijabla>
  </DomainObject.Predmet.SudioniciListNaziv>
  <DomainObject.Predmet.SudioniciListAdressOIB>
    <izvorni_sadrzaj>
      <item>CENTAR ZA ZAŠTITU LJUDSKIH PRAVA ZATOČENIH I NESTALIH GRAĐANA I ČLANOVA NJIHOVIH OBITELJI APEL, OIB 82961376795, Ilica 256B,10000 Zagreb</item>
      <item>FINA Regionalni centar Zagreb, OIB 85821130368, Trg svibanjskih žrtava 1995. 1,10000 Zagreb</item>
      <item>ZDENKA FARKAŠ, OIB 82961376795, SELSKA 2,10000 Zagreb</item>
    </izvorni_sadrzaj>
    <derivirana_varijabla naziv="DomainObject.Predmet.SudioniciListAdressOIB_1">
      <item>CENTAR ZA ZAŠTITU LJUDSKIH PRAVA ZATOČENIH I NESTALIH GRAĐANA I ČLANOVA NJIHOVIH OBITELJI APEL, OIB 82961376795, Ilica 256B,10000 Zagreb</item>
      <item>FINA Regionalni centar Zagreb, OIB 85821130368, Trg svibanjskih žrtava 1995. 1,10000 Zagreb</item>
      <item>ZDENKA FARKAŠ, OIB 82961376795, SELSKA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82961376795</item>
      <item>, OIB 85821130368</item>
      <item>, OIB 82961376795</item>
    </izvorni_sadrzaj>
    <derivirana_varijabla naziv="DomainObject.Predmet.SudioniciListNazivOIB_1">
      <item>, OIB 82961376795</item>
      <item>, OIB 85821130368</item>
      <item>, OIB 82961376795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2285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2016-04-06T12:29:00Z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2016-04-06T12:32:00Z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