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3f14" w14:paraId="b9a3f14"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5B4BD8">
        <w:t>2</w:t>
      </w:r>
      <w:r w:rsidR="009420E4">
        <w:t>758</w:t>
      </w:r>
      <w:r w:rsidR="005B4BD8">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9420E4" w:rsidR="009420E4">
      <w:pPr>
        <w:jc w:val="both"/>
      </w:pPr>
      <w:r w:rsidRPr="003C4FEF">
        <w:tab/>
      </w:r>
      <w:r w:rsidR="009420E4" w:rsidRPr="003C4FEF">
        <w:t xml:space="preserve">Trgovački sud u Zagrebu po sucu pojedincu Vesni Malenica kao stečajnom sucu po </w:t>
      </w:r>
      <w:r w:rsidR="009420E4">
        <w:t xml:space="preserve">prijedlogu predlagatelja Financijska agencija, Regionalni centar Zagreb, Zagreb, Trg svibanjskih žrtava 1995. 1, OIB 85821130368, za otvaranje stečajnog postupka nad dužnikom POZDERAC USLUGE j. d. o. o., Jastrebarsko, Črnilovec 26a, OIB </w:t>
      </w:r>
      <w:r w:rsidR="009420E4" w:rsidRPr="00007097">
        <w:t>30216342051</w:t>
      </w:r>
      <w:r w:rsidR="009420E4">
        <w:t>, 8. rujna 2016.</w:t>
      </w:r>
    </w:p>
    <w:p w:rsidRDefault="009420E4" w:rsidP="009420E4" w:rsidR="009420E4">
      <w:pPr>
        <w:jc w:val="both"/>
      </w:pPr>
    </w:p>
    <w:p w:rsidRDefault="0073599A" w:rsidP="009420E4"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CA3E9F">
      <w:pPr>
        <w:ind w:firstLine="851" w:right="-2"/>
        <w:jc w:val="both"/>
        <w:rPr>
          <w:szCs w:val="24"/>
          <w:lang w:val="hr-HR"/>
        </w:rPr>
      </w:pPr>
      <w:r w:rsidRPr="00CC49D8">
        <w:rPr>
          <w:szCs w:val="24"/>
          <w:lang w:val="hr-HR"/>
        </w:rPr>
        <w:t>1. Nalaže se osobi ovlaštenoj za zastupanje dužnika</w:t>
      </w:r>
      <w:r w:rsidR="00CE299A">
        <w:rPr>
          <w:szCs w:val="24"/>
          <w:lang w:val="hr-HR"/>
        </w:rPr>
        <w:t xml:space="preserve"> </w:t>
      </w:r>
      <w:r w:rsidR="009420E4">
        <w:rPr>
          <w:szCs w:val="24"/>
          <w:lang w:val="hr-HR"/>
        </w:rPr>
        <w:t xml:space="preserve">Željku Jerbiću, Jastrebarsko, Vladimira Vlaisavljevića 10, OIB </w:t>
      </w:r>
      <w:r w:rsidR="009420E4" w:rsidRPr="009420E4">
        <w:rPr>
          <w:szCs w:val="24"/>
          <w:lang w:val="hr-HR"/>
        </w:rPr>
        <w:t>50364717049</w:t>
      </w:r>
      <w:r w:rsidR="00147DAE">
        <w:t xml:space="preserve">, </w:t>
      </w:r>
      <w:r w:rsidR="006A1AB6" w:rsidRPr="00CC49D8">
        <w:rPr>
          <w:szCs w:val="24"/>
          <w:lang w:val="hr-HR"/>
        </w:rPr>
        <w:t>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9420E4">
        <w:t xml:space="preserve">POZDERAC USLUGE j. d. o. o., Jastrebarsko, Črnilovec 26a, OIB </w:t>
      </w:r>
      <w:r w:rsidR="009420E4" w:rsidRPr="00007097">
        <w:t>30216342051</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 xml:space="preserve">Nalaže se osobi ovlaštenoj za zastupanje dužnika </w:t>
      </w:r>
      <w:r w:rsidR="009420E4">
        <w:rPr>
          <w:szCs w:val="24"/>
          <w:lang w:val="hr-HR"/>
        </w:rPr>
        <w:t xml:space="preserve">Željku Jerbiću, Jastrebarsko, Vladimira Vlaisavljevića 10, OIB </w:t>
      </w:r>
      <w:r w:rsidR="009420E4" w:rsidRPr="009420E4">
        <w:rPr>
          <w:szCs w:val="24"/>
          <w:lang w:val="hr-HR"/>
        </w:rPr>
        <w:t>50364717049</w:t>
      </w:r>
      <w:r w:rsidRPr="00CC49D8">
        <w:rPr>
          <w:szCs w:val="24"/>
          <w:lang w:val="hr-HR"/>
        </w:rPr>
        <w:t>,</w:t>
      </w:r>
      <w:r w:rsidR="00147DAE">
        <w:rPr>
          <w:szCs w:val="24"/>
          <w:lang w:val="hr-HR"/>
        </w:rPr>
        <w:t xml:space="preserve"> </w:t>
      </w: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lastRenderedPageBreak/>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0D354F">
        <w:rPr>
          <w:szCs w:val="24"/>
          <w:lang w:val="hr-HR"/>
        </w:rPr>
        <w:t>8</w:t>
      </w:r>
      <w:r w:rsidR="00320CAD">
        <w:rPr>
          <w:szCs w:val="24"/>
          <w:lang w:val="hr-HR"/>
        </w:rPr>
        <w:t>. rujna</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7C06E9">
        <w:rPr>
          <w:szCs w:val="24"/>
          <w:lang w:val="hr-HR"/>
        </w:rPr>
        <w:t xml:space="preserve"> v. r. </w:t>
      </w:r>
    </w:p>
    <w:p w:rsidRDefault="00EB25ED" w:rsidP="0073599A" w:rsidR="00EB25ED" w:rsidRPr="00CC49D8">
      <w:pPr>
        <w:ind w:firstLine="720"/>
        <w:jc w:val="both"/>
        <w:rPr>
          <w:szCs w:val="24"/>
          <w:lang w:val="hr-HR"/>
        </w:rPr>
      </w:pPr>
    </w:p>
    <w:p w:rsidRDefault="007C06E9" w:rsidP="00AB7A2F" w:rsidR="007C06E9">
      <w:pPr>
        <w:ind w:firstLine="708" w:left="4248"/>
        <w:jc w:val="both"/>
        <w:rPr>
          <w:szCs w:val="24"/>
          <w:lang w:val="pl-PL"/>
        </w:rPr>
      </w:pPr>
      <w:r>
        <w:rPr>
          <w:szCs w:val="24"/>
          <w:lang w:val="pl-PL"/>
        </w:rPr>
        <w:t>Za točnost otpravka – ovl. službenik</w:t>
      </w:r>
    </w:p>
    <w:p w:rsidRDefault="007C06E9" w:rsidP="00995CE9" w:rsidR="007C06E9"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B25ED" w:rsidP="00CD4AA1" w:rsidR="00EB25ED" w:rsidRPr="00CC49D8">
      <w:pPr>
        <w:jc w:val="both"/>
        <w:rPr>
          <w:szCs w:val="24"/>
          <w:lang w:val="hr-HR"/>
        </w:rPr>
      </w:pPr>
    </w:p>
    <w:sectPr w:rsidSect="00CE299A" w:rsidR="00EB25ED" w:rsidRPr="00CC49D8">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St-2</w:t>
        </w:r>
        <w:r w:rsidR="002127FC">
          <w:t>75</w:t>
        </w:r>
        <w:r w:rsidR="009420E4">
          <w:t>8/</w:t>
        </w:r>
        <w:r w:rsidR="00CE299A">
          <w:t xml:space="preserve">16   </w:t>
        </w:r>
        <w:r w:rsidR="00CE299A">
          <w:fldChar w:fldCharType="begin"/>
        </w:r>
        <w:r w:rsidR="00CE299A">
          <w:instrText>PAGE   \* MERGEFORMAT</w:instrText>
        </w:r>
        <w:r w:rsidR="00CE299A">
          <w:fldChar w:fldCharType="separate"/>
        </w:r>
        <w:r w:rsidR="007C06E9" w:rsidRPr="007C06E9">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30B05"/>
    <w:rsid w:val="00054373"/>
    <w:rsid w:val="000912ED"/>
    <w:rsid w:val="000A3F73"/>
    <w:rsid w:val="000C0270"/>
    <w:rsid w:val="000D354F"/>
    <w:rsid w:val="000E236E"/>
    <w:rsid w:val="00147DAE"/>
    <w:rsid w:val="002127FC"/>
    <w:rsid w:val="00223E01"/>
    <w:rsid w:val="00240BDE"/>
    <w:rsid w:val="00283360"/>
    <w:rsid w:val="002B0F93"/>
    <w:rsid w:val="00320CAD"/>
    <w:rsid w:val="00341663"/>
    <w:rsid w:val="00376A05"/>
    <w:rsid w:val="004339E0"/>
    <w:rsid w:val="005B4BD8"/>
    <w:rsid w:val="005F7050"/>
    <w:rsid w:val="00604B39"/>
    <w:rsid w:val="006A1AB6"/>
    <w:rsid w:val="006E68C9"/>
    <w:rsid w:val="0073599A"/>
    <w:rsid w:val="007B4FE6"/>
    <w:rsid w:val="007C06E9"/>
    <w:rsid w:val="007D554B"/>
    <w:rsid w:val="007F7B83"/>
    <w:rsid w:val="0084225B"/>
    <w:rsid w:val="00876975"/>
    <w:rsid w:val="009122A2"/>
    <w:rsid w:val="00916516"/>
    <w:rsid w:val="00924303"/>
    <w:rsid w:val="00935AE0"/>
    <w:rsid w:val="009420E4"/>
    <w:rsid w:val="00AC3B2C"/>
    <w:rsid w:val="00AE2349"/>
    <w:rsid w:val="00BE45B0"/>
    <w:rsid w:val="00C075D0"/>
    <w:rsid w:val="00C850D1"/>
    <w:rsid w:val="00CA3E9F"/>
    <w:rsid w:val="00CC49D8"/>
    <w:rsid w:val="00CD4AA1"/>
    <w:rsid w:val="00CE299A"/>
    <w:rsid w:val="00CE2F3D"/>
    <w:rsid w:val="00D83A20"/>
    <w:rsid w:val="00D85607"/>
    <w:rsid w:val="00DC01BB"/>
    <w:rsid w:val="00E64BB5"/>
    <w:rsid w:val="00EB25ED"/>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7C06E9"/>
    <w:rPr>
      <w:color w:val="808080"/>
      <w:bdr w:space="0" w:sz="0" w:color="auto" w:val="none"/>
      <w:shd w:fill="auto" w:color="auto" w:val="clear"/>
    </w:rPr>
  </w:style>
  <w:style w:customStyle="true" w:styleId="eSPISCCParagraphDefaultFont" w:type="character">
    <w:name w:val="eSPIS_CC_Paragraph Default Font"/>
    <w:basedOn w:val="Zadanifontodlomka"/>
    <w:rsid w:val="007C06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06E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C06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06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7C06E9"/>
    <w:rPr>
      <w:color w:val="808080"/>
      <w:bdr w:color="auto" w:space="0" w:sz="0" w:val="none"/>
      <w:shd w:color="auto" w:fill="auto" w:val="clear"/>
    </w:rPr>
  </w:style>
  <w:style w:customStyle="1" w:styleId="eSPISCCParagraphDefaultFont" w:type="character">
    <w:name w:val="eSPIS_CC_Paragraph Default Font"/>
    <w:basedOn w:val="Zadanifontodlomka"/>
    <w:rsid w:val="007C06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06E9"/>
    <w:rPr>
      <w:szCs w:val="24"/>
      <w:bdr w:color="auto" w:space="0" w:sz="0" w:val="none"/>
      <w:shd w:color="auto" w:fill="FFFFCC" w:val="clear"/>
      <w:lang w:val="hr-HR"/>
    </w:rPr>
  </w:style>
  <w:style w:customStyle="1" w:styleId="PozadinaSvijetloCrvena" w:type="character">
    <w:name w:val="Pozadina_SvijetloCrvena"/>
    <w:basedOn w:val="eSPISCCParagraphDefaultFont"/>
    <w:rsid w:val="007C06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06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2758</izvorni_sadrzaj>
    <derivirana_varijabla naziv="DomainObject.Predmet.Broj_1">2758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St-2758/2016</izvorni_sadrzaj>
    <derivirana_varijabla naziv="DomainObject.Predmet.OznakaBroj_1">St-2758/2016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POZDERAC USLUGE j.d.o.o. za ugostiteljstvo i trgovinu</izvorni_sadrzaj>
    <derivirana_varijabla naziv="DomainObject.Predmet.ProtustrankaFormated_1">  POZDERAC USLUGE j.d.o.o. za ugostiteljstvo i trgovinu</derivirana_varijabla>
  </DomainObject.Predmet.ProtustrankaFormated>
  <DomainObject.Predmet.ProtustrankaFormatedOIB>
    <izvorni_sadrzaj>  POZDERAC USLUGE j.d.o.o. za ugostiteljstvo i trgovinu, OIB 30216342051</izvorni_sadrzaj>
    <derivirana_varijabla naziv="DomainObject.Predmet.ProtustrankaFormatedOIB_1">  POZDERAC USLUGE j.d.o.o. za ugostiteljstvo i trgovinu, OIB 30216342051</derivirana_varijabla>
  </DomainObject.Predmet.ProtustrankaFormatedOIB>
  <DomainObject.Predmet.ProtustrankaFormatedWithAdress>
    <izvorni_sadrzaj> POZDERAC USLUGE j.d.o.o. za ugostiteljstvo i trgovinu, Črnilovec 26 A, 10450 Jastrebarsko</izvorni_sadrzaj>
    <derivirana_varijabla naziv="DomainObject.Predmet.ProtustrankaFormatedWithAdress_1"> POZDERAC USLUGE j.d.o.o. za ugostiteljstvo i trgovinu, Črnilovec 26 A, 10450 Jastrebarsko</derivirana_varijabla>
  </DomainObject.Predmet.ProtustrankaFormatedWithAdress>
  <DomainObject.Predmet.ProtustrankaFormatedWithAdressOIB>
    <izvorni_sadrzaj> POZDERAC USLUGE j.d.o.o. za ugostiteljstvo i trgovinu, OIB 30216342051, Črnilovec 26 A, 10450 Jastrebarsko</izvorni_sadrzaj>
    <derivirana_varijabla naziv="DomainObject.Predmet.ProtustrankaFormatedWithAdressOIB_1"> POZDERAC USLUGE j.d.o.o. za ugostiteljstvo i trgovinu, OIB 30216342051, Črnilovec 26 A, 10450 Jastrebarsko</derivirana_varijabla>
  </DomainObject.Predmet.ProtustrankaFormatedWithAdressOIB>
  <DomainObject.Predmet.ProtustrankaWithAdress>
    <izvorni_sadrzaj>POZDERAC USLUGE j.d.o.o. za ugostiteljstvo i trgovinu Črnilovec 26 A, 10450 Jastrebarsko</izvorni_sadrzaj>
    <derivirana_varijabla naziv="DomainObject.Predmet.ProtustrankaWithAdress_1">POZDERAC USLUGE j.d.o.o. za ugostiteljstvo i trgovinu Črnilovec 26 A, 10450 Jastrebarsko</derivirana_varijabla>
  </DomainObject.Predmet.ProtustrankaWithAdress>
  <DomainObject.Predmet.ProtustrankaWithAdressOIB>
    <izvorni_sadrzaj>POZDERAC USLUGE j.d.o.o. za ugostiteljstvo i trgovinu, OIB 30216342051, Črnilovec 26 A, 10450 Jastrebarsko</izvorni_sadrzaj>
    <derivirana_varijabla naziv="DomainObject.Predmet.ProtustrankaWithAdressOIB_1">POZDERAC USLUGE j.d.o.o. za ugostiteljstvo i trgovinu, OIB 30216342051, Črnilovec 26 A, 10450 Jastrebarsko</derivirana_varijabla>
  </DomainObject.Predmet.ProtustrankaWithAdressOIB>
  <DomainObject.Predmet.ProtustrankaNazivFormated>
    <izvorni_sadrzaj>POZDERAC USLUGE j.d.o.o. za ugostiteljstvo i trgovinu</izvorni_sadrzaj>
    <derivirana_varijabla naziv="DomainObject.Predmet.ProtustrankaNazivFormated_1">POZDERAC USLUGE j.d.o.o. za ugostiteljstvo i trgovinu</derivirana_varijabla>
  </DomainObject.Predmet.ProtustrankaNazivFormated>
  <DomainObject.Predmet.ProtustrankaNazivFormatedOIB>
    <izvorni_sadrzaj>POZDERAC USLUGE j.d.o.o. za ugostiteljstvo i trgovinu, OIB 30216342051</izvorni_sadrzaj>
    <derivirana_varijabla naziv="DomainObject.Predmet.ProtustrankaNazivFormatedOIB_1">POZDERAC USLUGE j.d.o.o. za ugostiteljstvo i trgovinu, OIB 30216342051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Jerbić</izvorni_sadrzaj>
    <derivirana_varijabla naziv="DomainObject.Predmet.StrankaFormated_1">  FINA Regionalni centar Zagreb; Željko Jerbić</derivirana_varijabla>
  </DomainObject.Predmet.StrankaFormated>
  <DomainObject.Predmet.StrankaFormatedOIB>
    <izvorni_sadrzaj>  FINA Regionalni centar Zagreb, OIB 85821130368; Željko Jerbić, OIB 50364717049</izvorni_sadrzaj>
    <derivirana_varijabla naziv="DomainObject.Predmet.StrankaFormatedOIB_1">  FINA Regionalni centar Zagreb, OIB 85821130368; Željko Jerbić, OIB 50364717049</derivirana_varijabla>
  </DomainObject.Predmet.StrankaFormatedOIB>
  <DomainObject.Predmet.StrankaFormatedWithAdress>
    <izvorni_sadrzaj> FINA Regionalni centar Zagreb, Trg svibanjskih žrtava 1995. br. 1, 10000 Zagreb; Željko Jerbić, Vladimira Vlaisavljevića 10, 10450 Jastrebarsko</izvorni_sadrzaj>
    <derivirana_varijabla naziv="DomainObject.Predmet.StrankaFormatedWithAdress_1"> FINA Regionalni centar Zagreb, Trg svibanjskih žrtava 1995. br. 1, 10000 Zagreb; Željko Jerbić, Vladimira Vlaisavljevića 10, 10450 Jastrebarsko</derivirana_varijabla>
  </DomainObject.Predmet.StrankaFormatedWithAdress>
  <DomainObject.Predmet.StrankaFormatedWithAdressOIB>
    <izvorni_sadrzaj> FINA Regionalni centar Zagreb, OIB 85821130368, Trg svibanjskih žrtava 1995. br. 1, 10000 Zagreb; Željko Jerbić, OIB 50364717049, Vladimira Vlaisavljevića 10, 10450 Jastrebarsko</izvorni_sadrzaj>
    <derivirana_varijabla naziv="DomainObject.Predmet.StrankaFormatedWithAdressOIB_1"> FINA Regionalni centar Zagreb, OIB 85821130368, Trg svibanjskih žrtava 1995. br. 1, 10000 Zagreb; Željko Jerbić, OIB 50364717049, Vladimira Vlaisavljevića 10, 10450 Jastrebarsko</derivirana_varijabla>
  </DomainObject.Predmet.StrankaFormatedWithAdressOIB>
  <DomainObject.Predmet.StrankaWithAdress>
    <izvorni_sadrzaj>FINA Regionalni centar Zagreb Trg svibanjskih žrtava 1995. br. 1,10000 Zagreb,Željko Jerbić Vladimira Vlaisavljevića 10,10450 Jastrebarsko</izvorni_sadrzaj>
    <derivirana_varijabla naziv="DomainObject.Predmet.StrankaWithAdress_1">FINA Regionalni centar Zagreb Trg svibanjskih žrtava 1995. br. 1,10000 Zagreb,Željko Jerbić Vladimira Vlaisavljevića 10,10450 Jastrebarsko</derivirana_varijabla>
  </DomainObject.Predmet.StrankaWithAdress>
  <DomainObject.Predmet.StrankaWithAdressOIB>
    <izvorni_sadrzaj>FINA Regionalni centar Zagreb, OIB 85821130368, Trg svibanjskih žrtava 1995. br. 1,10000 Zagreb,Željko Jerbić, OIB 50364717049, Vladimira Vlaisavljevića 10,10450 Jastrebarsko</izvorni_sadrzaj>
    <derivirana_varijabla naziv="DomainObject.Predmet.StrankaWithAdressOIB_1">FINA Regionalni centar Zagreb, OIB 85821130368, Trg svibanjskih žrtava 1995. br. 1,10000 Zagreb,Željko Jerbić, OIB 50364717049, Vladimira Vlaisavljevića 10,10450 Jastrebarsko</derivirana_varijabla>
  </DomainObject.Predmet.StrankaWithAdressOIB>
  <DomainObject.Predmet.StrankaNazivFormated>
    <izvorni_sadrzaj>FINA Regionalni centar Zagreb,Željko Jerbić</izvorni_sadrzaj>
    <derivirana_varijabla naziv="DomainObject.Predmet.StrankaNazivFormated_1">FINA Regionalni centar Zagreb,Željko Jerbić</derivirana_varijabla>
  </DomainObject.Predmet.StrankaNazivFormated>
  <DomainObject.Predmet.StrankaNazivFormatedOIB>
    <izvorni_sadrzaj>FINA Regionalni centar Zagreb, OIB 85821130368,Željko Jerbić, OIB 50364717049</izvorni_sadrzaj>
    <derivirana_varijabla naziv="DomainObject.Predmet.StrankaNazivFormatedOIB_1">FINA Regionalni centar Zagreb, OIB 85821130368,Željko Jerbić, OIB 50364717049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Jerbić</item>
    </izvorni_sadrzaj>
    <derivirana_varijabla naziv="DomainObject.Predmet.StrankaListFormated_1">
      <item>FINA Regionalni centar Zagreb</item>
      <item>Željko Jerbić</item>
    </derivirana_varijabla>
  </DomainObject.Predmet.StrankaListFormated>
  <DomainObject.Predmet.StrankaListFormatedOIB>
    <izvorni_sadrzaj>
      <item>FINA Regionalni centar Zagreb, OIB 85821130368</item>
      <item>Željko Jerbić, OIB 50364717049</item>
    </izvorni_sadrzaj>
    <derivirana_varijabla naziv="DomainObject.Predmet.StrankaListFormatedOIB_1">
      <item>FINA Regionalni centar Zagreb, OIB 85821130368</item>
      <item>Željko Jerbić, OIB 50364717049</item>
    </derivirana_varijabla>
  </DomainObject.Predmet.StrankaListFormatedOIB>
  <DomainObject.Predmet.StrankaListFormatedWithAdress>
    <izvorni_sadrzaj>
      <item>FINA Regionalni centar Zagreb, Trg svibanjskih žrtava 1995. br. 1, 10000 Zagreb</item>
      <item>Željko Jerbić, Vladimira Vlaisavljevića 10, 10450 Jastrebarsko</item>
    </izvorni_sadrzaj>
    <derivirana_varijabla naziv="DomainObject.Predmet.StrankaListFormatedWithAdress_1">
      <item>FINA Regionalni centar Zagreb, Trg svibanjskih žrtava 1995. br. 1, 10000 Zagreb</item>
      <item>Željko Jerbić, Vladimira Vlaisavljevića 10, 10450 Jastrebarsko</item>
    </derivirana_varijabla>
  </DomainObject.Predmet.StrankaListFormatedWithAdress>
  <DomainObject.Predmet.StrankaListFormatedWithAdressOIB>
    <izvorni_sadrzaj>
      <item>FINA Regionalni centar Zagreb, OIB 85821130368, Trg svibanjskih žrtava 1995. br. 1, 10000 Zagreb</item>
      <item>Željko Jerbić, OIB 50364717049, Vladimira Vlaisavljevića 10, 10450 Jastrebarsko</item>
    </izvorni_sadrzaj>
    <derivirana_varijabla naziv="DomainObject.Predmet.StrankaListFormatedWithAdressOIB_1">
      <item>FINA Regionalni centar Zagreb, OIB 85821130368, Trg svibanjskih žrtava 1995. br. 1, 10000 Zagreb</item>
      <item>Željko Jerbić, OIB 50364717049, Vladimira Vlaisavljevića 10, 10450 Jastrebarsko</item>
    </derivirana_varijabla>
  </DomainObject.Predmet.StrankaListFormatedWithAdressOIB>
  <DomainObject.Predmet.StrankaListNazivFormated>
    <izvorni_sadrzaj>
      <item>FINA Regionalni centar Zagreb</item>
      <item>Željko Jerbić</item>
    </izvorni_sadrzaj>
    <derivirana_varijabla naziv="DomainObject.Predmet.StrankaListNazivFormated_1">
      <item>FINA Regionalni centar Zagreb</item>
      <item>Željko Jerbić</item>
    </derivirana_varijabla>
  </DomainObject.Predmet.StrankaListNazivFormated>
  <DomainObject.Predmet.StrankaListNazivFormatedOIB>
    <izvorni_sadrzaj>
      <item>FINA Regionalni centar Zagreb, OIB 85821130368</item>
      <item>Željko Jerbić, OIB 50364717049</item>
    </izvorni_sadrzaj>
    <derivirana_varijabla naziv="DomainObject.Predmet.StrankaListNazivFormatedOIB_1">
      <item>FINA Regionalni centar Zagreb, OIB 85821130368</item>
      <item>Željko Jerbić, OIB 50364717049</item>
    </derivirana_varijabla>
  </DomainObject.Predmet.StrankaListNazivFormatedOIB>
  <DomainObject.Predmet.ProtuStrankaListFormated>
    <izvorni_sadrzaj>
      <item>POZDERAC USLUGE j.d.o.o. za ugostiteljstvo i trgovinu</item>
    </izvorni_sadrzaj>
    <derivirana_varijabla naziv="DomainObject.Predmet.ProtuStrankaListFormated_1">
      <item>POZDERAC USLUGE j.d.o.o. za ugostiteljstvo i trgovinu</item>
    </derivirana_varijabla>
  </DomainObject.Predmet.ProtuStrankaListFormated>
  <DomainObject.Predmet.ProtuStrankaListFormatedOIB>
    <izvorni_sadrzaj>
      <item>POZDERAC USLUGE j.d.o.o. za ugostiteljstvo i trgovinu, OIB 30216342051</item>
    </izvorni_sadrzaj>
    <derivirana_varijabla naziv="DomainObject.Predmet.ProtuStrankaListFormatedOIB_1">
      <item>POZDERAC USLUGE j.d.o.o. za ugostiteljstvo i trgovinu, OIB 30216342051</item>
    </derivirana_varijabla>
  </DomainObject.Predmet.ProtuStrankaListFormatedOIB>
  <DomainObject.Predmet.ProtuStrankaListFormatedWithAdress>
    <izvorni_sadrzaj>
      <item>POZDERAC USLUGE j.d.o.o. za ugostiteljstvo i trgovinu, Črnilovec 26 A, 10450 Jastrebarsko</item>
    </izvorni_sadrzaj>
    <derivirana_varijabla naziv="DomainObject.Predmet.ProtuStrankaListFormatedWithAdress_1">
      <item>POZDERAC USLUGE j.d.o.o. za ugostiteljstvo i trgovinu, Črnilovec 26 A, 10450 Jastrebarsko</item>
    </derivirana_varijabla>
  </DomainObject.Predmet.ProtuStrankaListFormatedWithAdress>
  <DomainObject.Predmet.ProtuStrankaListFormatedWithAdressOIB>
    <izvorni_sadrzaj>
      <item>POZDERAC USLUGE j.d.o.o. za ugostiteljstvo i trgovinu, OIB 30216342051, Črnilovec 26 A, 10450 Jastrebarsko</item>
    </izvorni_sadrzaj>
    <derivirana_varijabla naziv="DomainObject.Predmet.ProtuStrankaListFormatedWithAdressOIB_1">
      <item>POZDERAC USLUGE j.d.o.o. za ugostiteljstvo i trgovinu, OIB 30216342051, Črnilovec 26 A, 10450 Jastrebarsko</item>
    </derivirana_varijabla>
  </DomainObject.Predmet.ProtuStrankaListFormatedWithAdressOIB>
  <DomainObject.Predmet.ProtuStrankaListNazivFormated>
    <izvorni_sadrzaj>
      <item>POZDERAC USLUGE j.d.o.o. za ugostiteljstvo i trgovinu</item>
    </izvorni_sadrzaj>
    <derivirana_varijabla naziv="DomainObject.Predmet.ProtuStrankaListNazivFormated_1">
      <item>POZDERAC USLUGE j.d.o.o. za ugostiteljstvo i trgovinu</item>
    </derivirana_varijabla>
  </DomainObject.Predmet.ProtuStrankaListNazivFormated>
  <DomainObject.Predmet.ProtuStrankaListNazivFormatedOIB>
    <izvorni_sadrzaj>
      <item>POZDERAC USLUGE j.d.o.o. za ugostiteljstvo i trgovinu, OIB 30216342051</item>
    </izvorni_sadrzaj>
    <derivirana_varijabla naziv="DomainObject.Predmet.ProtuStrankaListNazivFormatedOIB_1">
      <item>POZDERAC USLUGE j.d.o.o. za ugostiteljstvo i trgovinu, OIB 30216342051</item>
    </derivirana_varijabla>
  </DomainObject.Predmet.ProtuStrankaListNazivFormatedOIB>
  <DomainObject.Predmet.OstaliListFormated>
    <izvorni_sadrzaj>
      <item>Željko Jerbić</item>
    </izvorni_sadrzaj>
    <derivirana_varijabla naziv="DomainObject.Predmet.OstaliListFormated_1">
      <item>Željko Jerbić</item>
    </derivirana_varijabla>
  </DomainObject.Predmet.OstaliListFormated>
  <DomainObject.Predmet.OstaliListFormatedOIB>
    <izvorni_sadrzaj>
      <item>Željko Jerbić, OIB 50364717049</item>
    </izvorni_sadrzaj>
    <derivirana_varijabla naziv="DomainObject.Predmet.OstaliListFormatedOIB_1">
      <item>Željko Jerbić, OIB 50364717049</item>
    </derivirana_varijabla>
  </DomainObject.Predmet.OstaliListFormatedOIB>
  <DomainObject.Predmet.OstaliListFormatedWithAdress>
    <izvorni_sadrzaj>
      <item>Željko Jerbić, Vladimira Vlaisavljevića 10, 10450 Jastrebarsko</item>
    </izvorni_sadrzaj>
    <derivirana_varijabla naziv="DomainObject.Predmet.OstaliListFormatedWithAdress_1">
      <item>Željko Jerbić, Vladimira Vlaisavljevića 10, 10450 Jastrebarsko</item>
    </derivirana_varijabla>
  </DomainObject.Predmet.OstaliListFormatedWithAdress>
  <DomainObject.Predmet.OstaliListFormatedWithAdressOIB>
    <izvorni_sadrzaj>
      <item>Željko Jerbić, OIB 50364717049, Vladimira Vlaisavljevića 10, 10450 Jastrebarsko</item>
    </izvorni_sadrzaj>
    <derivirana_varijabla naziv="DomainObject.Predmet.OstaliListFormatedWithAdressOIB_1">
      <item>Željko Jerbić, OIB 50364717049, Vladimira Vlaisavljevića 10, 10450 Jastrebarsko</item>
    </derivirana_varijabla>
  </DomainObject.Predmet.OstaliListFormatedWithAdressOIB>
  <DomainObject.Predmet.OstaliListNazivFormated>
    <izvorni_sadrzaj>
      <item>Željko Jerbić</item>
    </izvorni_sadrzaj>
    <derivirana_varijabla naziv="DomainObject.Predmet.OstaliListNazivFormated_1">
      <item>Željko Jerbić</item>
    </derivirana_varijabla>
  </DomainObject.Predmet.OstaliListNazivFormated>
  <DomainObject.Predmet.OstaliListNazivFormatedOIB>
    <izvorni_sadrzaj>
      <item>Željko Jerbić, OIB 50364717049</item>
    </izvorni_sadrzaj>
    <derivirana_varijabla naziv="DomainObject.Predmet.OstaliListNazivFormatedOIB_1">
      <item>Željko Jerbić, OIB 50364717049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POZDERAC USLUGE j.d.o.o. za ugostiteljstvo i trgovinu</izvorni_sadrzaj>
    <derivirana_varijabla naziv="DomainObject.Predmet.ProtustrankaIDrugi_1">POZDERAC USLUGE j.d.o.o.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POZDERAC USLUGE j.d.o.o. za ugostiteljstvo i trgovinu, OIB 30216342051, Črnilovec 26 A, 10450 Jastrebarsko</izvorni_sadrzaj>
    <derivirana_varijabla naziv="DomainObject.Predmet.ProtustrankaIDrugiAdressOIB_1">POZDERAC USLUGE j.d.o.o. za ugostiteljstvo i trgovinu, OIB 30216342051, Črnilovec 26 A,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POZDERAC USLUGE j.d.o.o. za ugostiteljstvo i trgovinu</item>
      <item>Željko Jerbić</item>
      <item>Željko Jerbić</item>
    </izvorni_sadrzaj>
    <derivirana_varijabla naziv="DomainObject.Predmet.SudioniciListNaziv_1">
      <item>FINA Regionalni centar Zagreb</item>
      <item>POZDERAC USLUGE j.d.o.o. za ugostiteljstvo i trgovinu</item>
      <item>Željko Jerbić</item>
      <item>Željko Jerbić</item>
    </derivirana_varijabla>
  </DomainObject.Predmet.SudioniciListNaziv>
  <DomainObject.Predmet.SudioniciListAdressOIB>
    <izvorni_sadrzaj>
      <item>FINA Regionalni centar Zagreb, OIB 85821130368, Trg svibanjskih žrtava 1995. br. 1,10000 Zagreb</item>
      <item>POZDERAC USLUGE j.d.o.o. za ugostiteljstvo i trgovinu, OIB 30216342051, Črnilovec 26 A,10450 Jastrebarsko</item>
      <item>Željko Jerbić, OIB 50364717049, Vladimira Vlaisavljevića 10,10450 Jastrebarsko</item>
      <item>Željko Jerbić, OIB 50364717049, Vladimira Vlaisavljevića 10,10450 Jastrebarsko</item>
    </izvorni_sadrzaj>
    <derivirana_varijabla naziv="DomainObject.Predmet.SudioniciListAdressOIB_1">
      <item>FINA Regionalni centar Zagreb, OIB 85821130368, Trg svibanjskih žrtava 1995. br. 1,10000 Zagreb</item>
      <item>POZDERAC USLUGE j.d.o.o. za ugostiteljstvo i trgovinu, OIB 30216342051, Črnilovec 26 A,10450 Jastrebarsko</item>
      <item>Željko Jerbić, OIB 50364717049, Vladimira Vlaisavljevića 10,10450 Jastrebarsko</item>
      <item>Željko Jerbić, OIB 50364717049, Vladimira Vlaisavljevića 10,10450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30216342051</item>
      <item>, OIB 50364717049</item>
      <item>, OIB 50364717049</item>
    </izvorni_sadrzaj>
    <derivirana_varijabla naziv="DomainObject.Predmet.SudioniciListNazivOIB_1">
      <item>, OIB 85821130368</item>
      <item>, OIB 30216342051</item>
      <item>, OIB 50364717049</item>
      <item>, OIB 50364717049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2348</properties:Characters>
  <properties:Lines>57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2016-09-08T11:43:00Z</dcterms:created>
  <dc:creator>MINISTARSTVO PRAVOSUĐA</dc:creator>
  <cp:lastModifiedBy>Kristina Švajger</cp:lastModifiedBy>
  <cp:lastPrinted>2016-09-08T11:44:00Z</cp:lastPrinted>
  <dcterms:modified xmlns:xsi="http://www.w3.org/2001/XMLSchema-instance" xsi:type="dcterms:W3CDTF">2016-09-08T11:44:00Z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