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73b43" w14:paraId="a773b43" w:rsidRDefault="00B14284" w:rsidP="00E823A8" w:rsidR="00B14284" w:rsidRPr="00C17764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C17764">
        <w:rPr>
          <w:rFonts w:cs="Times New Roman" w:hAnsi="Times New Roman" w:ascii="Times New Roman"/>
          <w:sz w:val="24"/>
          <w:szCs w:val="24"/>
        </w:rPr>
        <w:tab/>
      </w:r>
      <w:r w:rsidR="00E823A8" w:rsidRPr="00C17764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C17764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C17764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C17764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C1776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17764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C1776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17764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C1776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17764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C1776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17764" w:rsidP="007145AD" w:rsidR="00C17764" w:rsidRPr="00C1776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1776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17764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C17764">
        <w:rPr>
          <w:rFonts w:cs="Times New Roman" w:hAnsi="Times New Roman" w:ascii="Times New Roman"/>
          <w:sz w:val="24"/>
          <w:szCs w:val="24"/>
        </w:rPr>
        <w:t xml:space="preserve"> </w:t>
      </w:r>
      <w:r w:rsidRPr="00C17764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C1776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1776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17764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C1776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C1776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17764">
        <w:rPr>
          <w:rFonts w:cs="Times New Roman" w:hAnsi="Times New Roman" w:ascii="Times New Roman"/>
          <w:sz w:val="24"/>
          <w:szCs w:val="24"/>
        </w:rPr>
        <w:t>Trgovački sud u Rijeci, po Liljani Ugrin kao sucu pojedincu u stečajnom predmetu povodom zahtjeva FINANCIJSKE AGENCIJE za provedbu skraćenog stečajnog postupka nad dužnikom</w:t>
      </w:r>
      <w:r w:rsidR="00C17764">
        <w:rPr>
          <w:rFonts w:cs="Times New Roman" w:hAnsi="Times New Roman" w:ascii="Times New Roman"/>
          <w:sz w:val="24"/>
          <w:szCs w:val="24"/>
        </w:rPr>
        <w:t xml:space="preserve"> Poliklinika za internu medicinu, opću kirurgiju, urologiju, neurologiju, psihijatriju i fizikalnu medicinu i rehabilitaciju</w:t>
      </w:r>
      <w:r w:rsidR="00695139">
        <w:rPr>
          <w:rFonts w:cs="Times New Roman" w:hAnsi="Times New Roman" w:ascii="Times New Roman"/>
          <w:sz w:val="24"/>
          <w:szCs w:val="24"/>
        </w:rPr>
        <w:t>,</w:t>
      </w:r>
      <w:r w:rsidRPr="00C17764">
        <w:rPr>
          <w:rFonts w:cs="Times New Roman" w:hAnsi="Times New Roman" w:ascii="Times New Roman"/>
          <w:sz w:val="24"/>
          <w:szCs w:val="24"/>
        </w:rPr>
        <w:t xml:space="preserve"> </w:t>
      </w:r>
      <w:r w:rsidR="004C1A25" w:rsidRPr="00C17764">
        <w:rPr>
          <w:rFonts w:cs="Times New Roman" w:hAnsi="Times New Roman" w:ascii="Times New Roman"/>
          <w:sz w:val="24"/>
          <w:szCs w:val="24"/>
        </w:rPr>
        <w:t xml:space="preserve">VITA </w:t>
      </w:r>
      <w:r w:rsidR="00B06A24">
        <w:rPr>
          <w:rFonts w:cs="Times New Roman" w:hAnsi="Times New Roman" w:ascii="Times New Roman"/>
          <w:sz w:val="24"/>
          <w:szCs w:val="24"/>
        </w:rPr>
        <w:t>–</w:t>
      </w:r>
      <w:r w:rsidR="004C1A25" w:rsidRPr="00C17764">
        <w:rPr>
          <w:rFonts w:cs="Times New Roman" w:hAnsi="Times New Roman" w:ascii="Times New Roman"/>
          <w:sz w:val="24"/>
          <w:szCs w:val="24"/>
        </w:rPr>
        <w:t xml:space="preserve"> </w:t>
      </w:r>
      <w:r w:rsidR="009B23E5" w:rsidRPr="00C17764">
        <w:rPr>
          <w:rFonts w:cs="Times New Roman" w:hAnsi="Times New Roman" w:ascii="Times New Roman"/>
          <w:sz w:val="24"/>
          <w:szCs w:val="24"/>
        </w:rPr>
        <w:t>DIJAGNOSTIKA</w:t>
      </w:r>
      <w:r w:rsidR="00B06A24">
        <w:rPr>
          <w:rFonts w:cs="Times New Roman" w:hAnsi="Times New Roman" w:ascii="Times New Roman"/>
          <w:sz w:val="24"/>
          <w:szCs w:val="24"/>
        </w:rPr>
        <w:t>,</w:t>
      </w:r>
      <w:r w:rsidR="009B23E5" w:rsidRPr="00C17764">
        <w:rPr>
          <w:rFonts w:cs="Times New Roman" w:hAnsi="Times New Roman" w:ascii="Times New Roman"/>
          <w:sz w:val="24"/>
          <w:szCs w:val="24"/>
        </w:rPr>
        <w:t xml:space="preserve"> Rijeka, Drage Gervaisa 31 ( MBS 040152345 - OIB 24845812162 )</w:t>
      </w:r>
      <w:r w:rsidR="00247F7C" w:rsidRPr="00C17764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C17764">
        <w:rPr>
          <w:rFonts w:cs="Times New Roman" w:hAnsi="Times New Roman" w:ascii="Times New Roman"/>
          <w:sz w:val="24"/>
          <w:szCs w:val="24"/>
        </w:rPr>
        <w:t>dana</w:t>
      </w:r>
      <w:r w:rsidR="00A24B6C" w:rsidRPr="00C17764">
        <w:rPr>
          <w:rFonts w:cs="Times New Roman" w:hAnsi="Times New Roman" w:ascii="Times New Roman"/>
          <w:sz w:val="24"/>
          <w:szCs w:val="24"/>
        </w:rPr>
        <w:t xml:space="preserve"> </w:t>
      </w:r>
      <w:r w:rsidR="004A492B" w:rsidRPr="00C17764">
        <w:rPr>
          <w:rFonts w:cs="Times New Roman" w:hAnsi="Times New Roman" w:ascii="Times New Roman"/>
          <w:sz w:val="24"/>
          <w:szCs w:val="24"/>
        </w:rPr>
        <w:t xml:space="preserve">18. srpnja </w:t>
      </w:r>
      <w:r w:rsidR="007145AD" w:rsidRPr="00C17764">
        <w:rPr>
          <w:rFonts w:cs="Times New Roman" w:hAnsi="Times New Roman" w:ascii="Times New Roman"/>
          <w:sz w:val="24"/>
          <w:szCs w:val="24"/>
        </w:rPr>
        <w:t xml:space="preserve">2016. </w:t>
      </w:r>
      <w:r w:rsidRPr="00C1776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C1776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C1776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1776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17764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C1776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C1776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C1776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17764">
        <w:rPr>
          <w:rFonts w:cs="Times New Roman" w:hAnsi="Times New Roman" w:ascii="Times New Roman"/>
          <w:sz w:val="24"/>
          <w:szCs w:val="24"/>
        </w:rPr>
        <w:t>I.</w:t>
      </w:r>
      <w:r w:rsidRPr="00C17764">
        <w:rPr>
          <w:rFonts w:cs="Times New Roman" w:hAnsi="Times New Roman" w:ascii="Times New Roman"/>
          <w:sz w:val="24"/>
          <w:szCs w:val="24"/>
        </w:rPr>
        <w:tab/>
      </w:r>
      <w:r w:rsidR="007145AD" w:rsidRPr="00C17764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B06A24">
        <w:rPr>
          <w:rFonts w:cs="Times New Roman" w:hAnsi="Times New Roman" w:ascii="Times New Roman"/>
          <w:sz w:val="24"/>
          <w:szCs w:val="24"/>
        </w:rPr>
        <w:t>Poliklinika za internu medicinu, opću kirurgiju, urologiju, neurologiju, psihijatriju i fizikalnu medicinu i rehabilitaciju</w:t>
      </w:r>
      <w:r w:rsidR="00695139">
        <w:rPr>
          <w:rFonts w:cs="Times New Roman" w:hAnsi="Times New Roman" w:ascii="Times New Roman"/>
          <w:sz w:val="24"/>
          <w:szCs w:val="24"/>
        </w:rPr>
        <w:t>,</w:t>
      </w:r>
      <w:r w:rsidR="00B06A24" w:rsidRPr="00C17764">
        <w:rPr>
          <w:rFonts w:cs="Times New Roman" w:hAnsi="Times New Roman" w:ascii="Times New Roman"/>
          <w:sz w:val="24"/>
          <w:szCs w:val="24"/>
        </w:rPr>
        <w:t xml:space="preserve"> </w:t>
      </w:r>
      <w:r w:rsidR="004C1A25" w:rsidRPr="00C17764">
        <w:rPr>
          <w:rFonts w:cs="Times New Roman" w:hAnsi="Times New Roman" w:ascii="Times New Roman"/>
          <w:sz w:val="24"/>
          <w:szCs w:val="24"/>
        </w:rPr>
        <w:t xml:space="preserve">VITA </w:t>
      </w:r>
      <w:r w:rsidR="00B06A24">
        <w:rPr>
          <w:rFonts w:cs="Times New Roman" w:hAnsi="Times New Roman" w:ascii="Times New Roman"/>
          <w:sz w:val="24"/>
          <w:szCs w:val="24"/>
        </w:rPr>
        <w:t>–</w:t>
      </w:r>
      <w:r w:rsidR="004C1A25" w:rsidRPr="00C17764">
        <w:rPr>
          <w:rFonts w:cs="Times New Roman" w:hAnsi="Times New Roman" w:ascii="Times New Roman"/>
          <w:sz w:val="24"/>
          <w:szCs w:val="24"/>
        </w:rPr>
        <w:t xml:space="preserve"> </w:t>
      </w:r>
      <w:r w:rsidR="009B23E5" w:rsidRPr="00C17764">
        <w:rPr>
          <w:rFonts w:cs="Times New Roman" w:hAnsi="Times New Roman" w:ascii="Times New Roman"/>
          <w:sz w:val="24"/>
          <w:szCs w:val="24"/>
        </w:rPr>
        <w:t>DIJAGNOSTIKA</w:t>
      </w:r>
      <w:r w:rsidR="00B06A24">
        <w:rPr>
          <w:rFonts w:cs="Times New Roman" w:hAnsi="Times New Roman" w:ascii="Times New Roman"/>
          <w:sz w:val="24"/>
          <w:szCs w:val="24"/>
        </w:rPr>
        <w:t>,</w:t>
      </w:r>
      <w:r w:rsidR="009B23E5" w:rsidRPr="00C17764">
        <w:rPr>
          <w:rFonts w:cs="Times New Roman" w:hAnsi="Times New Roman" w:ascii="Times New Roman"/>
          <w:sz w:val="24"/>
          <w:szCs w:val="24"/>
        </w:rPr>
        <w:t xml:space="preserve"> Rijeka, Drage Gervaisa 31 ( MBS 040152345 - OIB 24845812162 )</w:t>
      </w:r>
      <w:r w:rsidR="007145AD" w:rsidRPr="00C17764">
        <w:rPr>
          <w:rFonts w:cs="Times New Roman" w:hAnsi="Times New Roman" w:ascii="Times New Roman"/>
          <w:sz w:val="24"/>
          <w:szCs w:val="24"/>
        </w:rPr>
        <w:t>.</w:t>
      </w:r>
      <w:r w:rsidR="00B14284" w:rsidRPr="00C17764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4A492B" w:rsidRPr="00C17764">
        <w:rPr>
          <w:rFonts w:cs="Times New Roman" w:hAnsi="Times New Roman" w:ascii="Times New Roman"/>
          <w:sz w:val="24"/>
          <w:szCs w:val="24"/>
        </w:rPr>
        <w:t>18. srpnja 2016</w:t>
      </w:r>
      <w:r w:rsidR="009646D7" w:rsidRPr="00C17764">
        <w:rPr>
          <w:rFonts w:cs="Times New Roman" w:hAnsi="Times New Roman" w:ascii="Times New Roman"/>
          <w:sz w:val="24"/>
          <w:szCs w:val="24"/>
        </w:rPr>
        <w:t>.</w:t>
      </w:r>
      <w:r w:rsidR="00B14284" w:rsidRPr="00C17764">
        <w:rPr>
          <w:rFonts w:cs="Times New Roman" w:hAnsi="Times New Roman" w:ascii="Times New Roman"/>
          <w:sz w:val="24"/>
          <w:szCs w:val="24"/>
        </w:rPr>
        <w:t xml:space="preserve"> u </w:t>
      </w:r>
      <w:r w:rsidR="00695139">
        <w:rPr>
          <w:rFonts w:cs="Times New Roman" w:hAnsi="Times New Roman" w:ascii="Times New Roman"/>
          <w:sz w:val="24"/>
          <w:szCs w:val="24"/>
        </w:rPr>
        <w:t>1</w:t>
      </w:r>
      <w:r w:rsidR="00DC5B23">
        <w:rPr>
          <w:rFonts w:cs="Times New Roman" w:hAnsi="Times New Roman" w:ascii="Times New Roman"/>
          <w:sz w:val="24"/>
          <w:szCs w:val="24"/>
        </w:rPr>
        <w:t>4</w:t>
      </w:r>
      <w:r w:rsidR="00695139">
        <w:rPr>
          <w:rFonts w:cs="Times New Roman" w:hAnsi="Times New Roman" w:ascii="Times New Roman"/>
          <w:sz w:val="24"/>
          <w:szCs w:val="24"/>
        </w:rPr>
        <w:t>,</w:t>
      </w:r>
      <w:r w:rsidR="00DC5B23">
        <w:rPr>
          <w:rFonts w:cs="Times New Roman" w:hAnsi="Times New Roman" w:ascii="Times New Roman"/>
          <w:sz w:val="24"/>
          <w:szCs w:val="24"/>
        </w:rPr>
        <w:t>0</w:t>
      </w:r>
      <w:r w:rsidR="00695139">
        <w:rPr>
          <w:rFonts w:cs="Times New Roman" w:hAnsi="Times New Roman" w:ascii="Times New Roman"/>
          <w:sz w:val="24"/>
          <w:szCs w:val="24"/>
        </w:rPr>
        <w:t xml:space="preserve">5 </w:t>
      </w:r>
      <w:r w:rsidR="00B14284" w:rsidRPr="00C17764">
        <w:rPr>
          <w:rFonts w:cs="Times New Roman" w:hAnsi="Times New Roman" w:ascii="Times New Roman"/>
          <w:sz w:val="24"/>
          <w:szCs w:val="24"/>
        </w:rPr>
        <w:t>sati, kad</w:t>
      </w:r>
      <w:r w:rsidR="00695139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C17764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C1776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695139" w:rsidR="00BA2032" w:rsidRPr="00C1776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17764">
        <w:rPr>
          <w:rFonts w:cs="Times New Roman" w:hAnsi="Times New Roman" w:ascii="Times New Roman"/>
          <w:sz w:val="24"/>
          <w:szCs w:val="24"/>
        </w:rPr>
        <w:t>II.</w:t>
      </w:r>
      <w:r w:rsidR="00F719CD" w:rsidRPr="00C17764">
        <w:rPr>
          <w:rFonts w:cs="Times New Roman" w:hAnsi="Times New Roman" w:ascii="Times New Roman"/>
          <w:sz w:val="24"/>
          <w:szCs w:val="24"/>
        </w:rPr>
        <w:tab/>
      </w:r>
      <w:r w:rsidRPr="00C17764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5A3F39" w:rsidRPr="00C17764">
        <w:rPr>
          <w:rFonts w:cs="Times New Roman" w:hAnsi="Times New Roman" w:ascii="Times New Roman"/>
          <w:sz w:val="24"/>
          <w:szCs w:val="24"/>
        </w:rPr>
        <w:t xml:space="preserve"> Vencel Čuljak</w:t>
      </w:r>
      <w:r w:rsidR="00695139">
        <w:rPr>
          <w:rFonts w:cs="Times New Roman" w:hAnsi="Times New Roman" w:ascii="Times New Roman"/>
          <w:sz w:val="24"/>
          <w:szCs w:val="24"/>
        </w:rPr>
        <w:t xml:space="preserve"> (OIB </w:t>
      </w:r>
      <w:r w:rsidR="00695139" w:rsidRPr="00695139">
        <w:rPr>
          <w:rFonts w:cs="Times New Roman" w:hAnsi="Times New Roman" w:ascii="Times New Roman"/>
          <w:sz w:val="24"/>
          <w:szCs w:val="24"/>
        </w:rPr>
        <w:t>60951188779</w:t>
      </w:r>
      <w:r w:rsidR="00695139">
        <w:rPr>
          <w:rFonts w:cs="Times New Roman" w:hAnsi="Times New Roman" w:ascii="Times New Roman"/>
          <w:sz w:val="24"/>
          <w:szCs w:val="24"/>
        </w:rPr>
        <w:t>), Plješevička 16 E, Osijek.</w:t>
      </w:r>
    </w:p>
    <w:p w:rsidRDefault="00BA2032" w:rsidP="00695139" w:rsidR="00BA2032" w:rsidRPr="00C1776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C1776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17764">
        <w:rPr>
          <w:rFonts w:cs="Times New Roman" w:hAnsi="Times New Roman" w:ascii="Times New Roman"/>
          <w:sz w:val="24"/>
          <w:szCs w:val="24"/>
        </w:rPr>
        <w:t>III.</w:t>
      </w:r>
      <w:r w:rsidR="00F719CD" w:rsidRPr="00C17764">
        <w:rPr>
          <w:rFonts w:cs="Times New Roman" w:hAnsi="Times New Roman" w:ascii="Times New Roman"/>
          <w:sz w:val="24"/>
          <w:szCs w:val="24"/>
        </w:rPr>
        <w:tab/>
      </w:r>
      <w:r w:rsidRPr="00C17764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695139">
        <w:rPr>
          <w:rFonts w:cs="Times New Roman" w:hAnsi="Times New Roman" w:ascii="Times New Roman"/>
          <w:sz w:val="24"/>
          <w:szCs w:val="24"/>
        </w:rPr>
        <w:t>Poliklinika za internu medicinu, opću kirurgiju, urologiju, neurologiju, psihijatriju i fizikalnu medicinu i rehabilitaciju,</w:t>
      </w:r>
      <w:r w:rsidR="00695139" w:rsidRPr="00C17764">
        <w:rPr>
          <w:rFonts w:cs="Times New Roman" w:hAnsi="Times New Roman" w:ascii="Times New Roman"/>
          <w:sz w:val="24"/>
          <w:szCs w:val="24"/>
        </w:rPr>
        <w:t xml:space="preserve"> </w:t>
      </w:r>
      <w:r w:rsidR="004C1A25" w:rsidRPr="00C17764">
        <w:rPr>
          <w:rFonts w:cs="Times New Roman" w:hAnsi="Times New Roman" w:ascii="Times New Roman"/>
          <w:sz w:val="24"/>
          <w:szCs w:val="24"/>
        </w:rPr>
        <w:t xml:space="preserve">VITA </w:t>
      </w:r>
      <w:r w:rsidR="00695139">
        <w:rPr>
          <w:rFonts w:cs="Times New Roman" w:hAnsi="Times New Roman" w:ascii="Times New Roman"/>
          <w:sz w:val="24"/>
          <w:szCs w:val="24"/>
        </w:rPr>
        <w:t>–</w:t>
      </w:r>
      <w:r w:rsidR="004C1A25" w:rsidRPr="00C17764">
        <w:rPr>
          <w:rFonts w:cs="Times New Roman" w:hAnsi="Times New Roman" w:ascii="Times New Roman"/>
          <w:sz w:val="24"/>
          <w:szCs w:val="24"/>
        </w:rPr>
        <w:t xml:space="preserve"> </w:t>
      </w:r>
      <w:r w:rsidR="009B23E5" w:rsidRPr="00C17764">
        <w:rPr>
          <w:rFonts w:cs="Times New Roman" w:hAnsi="Times New Roman" w:ascii="Times New Roman"/>
          <w:sz w:val="24"/>
          <w:szCs w:val="24"/>
        </w:rPr>
        <w:t>DIJAGNOSTIKA</w:t>
      </w:r>
      <w:r w:rsidR="00695139">
        <w:rPr>
          <w:rFonts w:cs="Times New Roman" w:hAnsi="Times New Roman" w:ascii="Times New Roman"/>
          <w:sz w:val="24"/>
          <w:szCs w:val="24"/>
        </w:rPr>
        <w:t>,</w:t>
      </w:r>
      <w:r w:rsidR="009B23E5" w:rsidRPr="00C17764">
        <w:rPr>
          <w:rFonts w:cs="Times New Roman" w:hAnsi="Times New Roman" w:ascii="Times New Roman"/>
          <w:sz w:val="24"/>
          <w:szCs w:val="24"/>
        </w:rPr>
        <w:t xml:space="preserve"> Rijeka, Drage Gervaisa 31 ( MBS 040152345 - OIB 24845812162 )</w:t>
      </w:r>
      <w:r w:rsidR="00F719CD" w:rsidRPr="00C17764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C1776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C1776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17764">
        <w:rPr>
          <w:rFonts w:cs="Times New Roman" w:hAnsi="Times New Roman" w:ascii="Times New Roman"/>
          <w:sz w:val="24"/>
          <w:szCs w:val="24"/>
        </w:rPr>
        <w:t>I</w:t>
      </w:r>
      <w:r w:rsidR="007145AD" w:rsidRPr="00C17764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C17764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C17764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C17764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C17764">
        <w:rPr>
          <w:rFonts w:cs="Times New Roman" w:hAnsi="Times New Roman" w:ascii="Times New Roman"/>
          <w:sz w:val="24"/>
          <w:szCs w:val="24"/>
        </w:rPr>
        <w:t>registra</w:t>
      </w:r>
      <w:r w:rsidR="00A77972" w:rsidRPr="00C17764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C1776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C1776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17764">
        <w:rPr>
          <w:rFonts w:cs="Times New Roman" w:hAnsi="Times New Roman" w:ascii="Times New Roman"/>
          <w:sz w:val="24"/>
          <w:szCs w:val="24"/>
        </w:rPr>
        <w:t>V.</w:t>
      </w:r>
      <w:r w:rsidR="00F719CD" w:rsidRPr="00C17764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C17764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C17764">
        <w:rPr>
          <w:rFonts w:cs="Times New Roman" w:hAnsi="Times New Roman" w:ascii="Times New Roman"/>
          <w:sz w:val="24"/>
          <w:szCs w:val="24"/>
        </w:rPr>
        <w:t xml:space="preserve">će se </w:t>
      </w:r>
      <w:r w:rsidRPr="00C17764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C17764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C1776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1776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1776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17764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C1776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1776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F6404" w:rsidP="009449B3" w:rsidR="009449B3" w:rsidRPr="00C17764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C17764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C17764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C17764">
        <w:rPr>
          <w:rFonts w:cs="Times New Roman" w:hAnsi="Times New Roman" w:ascii="Times New Roman"/>
          <w:sz w:val="24"/>
          <w:szCs w:val="24"/>
        </w:rPr>
        <w:t>temelj</w:t>
      </w:r>
      <w:r w:rsidR="00636FCE" w:rsidRPr="00C17764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C17764">
        <w:rPr>
          <w:rFonts w:cs="Times New Roman" w:hAnsi="Times New Roman" w:ascii="Times New Roman"/>
          <w:sz w:val="24"/>
          <w:szCs w:val="24"/>
        </w:rPr>
        <w:t>odredbe članka 4</w:t>
      </w:r>
      <w:r w:rsidR="00A6097F" w:rsidRPr="00C17764">
        <w:rPr>
          <w:rFonts w:cs="Times New Roman" w:hAnsi="Times New Roman" w:ascii="Times New Roman"/>
          <w:sz w:val="24"/>
          <w:szCs w:val="24"/>
        </w:rPr>
        <w:t>29</w:t>
      </w:r>
      <w:r w:rsidR="00F719CD" w:rsidRPr="00C17764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C17764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C17764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>
        <w:rPr>
          <w:rFonts w:cs="Times New Roman" w:hAnsi="Times New Roman" w:ascii="Times New Roman"/>
          <w:sz w:val="24"/>
          <w:szCs w:val="24"/>
        </w:rPr>
        <w:t xml:space="preserve">Poliklinika za internu medicinu, opću kirurgiju, </w:t>
      </w:r>
      <w:r>
        <w:rPr>
          <w:rFonts w:cs="Times New Roman" w:hAnsi="Times New Roman" w:ascii="Times New Roman"/>
          <w:sz w:val="24"/>
          <w:szCs w:val="24"/>
        </w:rPr>
        <w:lastRenderedPageBreak/>
        <w:t>urologiju, neurologiju, psihijatriju i fizikalnu medicinu i rehabilitaciju,</w:t>
      </w:r>
      <w:r w:rsidRPr="00C17764">
        <w:rPr>
          <w:rFonts w:cs="Times New Roman" w:hAnsi="Times New Roman" w:ascii="Times New Roman"/>
          <w:sz w:val="24"/>
          <w:szCs w:val="24"/>
        </w:rPr>
        <w:t xml:space="preserve"> </w:t>
      </w:r>
      <w:r w:rsidR="004C1A25" w:rsidRPr="00C17764">
        <w:rPr>
          <w:rFonts w:cs="Times New Roman" w:hAnsi="Times New Roman" w:ascii="Times New Roman"/>
          <w:sz w:val="24"/>
          <w:szCs w:val="24"/>
        </w:rPr>
        <w:t xml:space="preserve">VITA </w:t>
      </w:r>
      <w:r>
        <w:rPr>
          <w:rFonts w:cs="Times New Roman" w:hAnsi="Times New Roman" w:ascii="Times New Roman"/>
          <w:sz w:val="24"/>
          <w:szCs w:val="24"/>
        </w:rPr>
        <w:t>–</w:t>
      </w:r>
      <w:r w:rsidR="004C1A25" w:rsidRPr="00C17764">
        <w:rPr>
          <w:rFonts w:cs="Times New Roman" w:hAnsi="Times New Roman" w:ascii="Times New Roman"/>
          <w:sz w:val="24"/>
          <w:szCs w:val="24"/>
        </w:rPr>
        <w:t xml:space="preserve"> </w:t>
      </w:r>
      <w:r w:rsidR="009B23E5" w:rsidRPr="00C17764">
        <w:rPr>
          <w:rFonts w:cs="Times New Roman" w:hAnsi="Times New Roman" w:ascii="Times New Roman"/>
          <w:sz w:val="24"/>
          <w:szCs w:val="24"/>
        </w:rPr>
        <w:t>DIJAGNOSTIKA</w:t>
      </w:r>
      <w:r>
        <w:rPr>
          <w:rFonts w:cs="Times New Roman" w:hAnsi="Times New Roman" w:ascii="Times New Roman"/>
          <w:sz w:val="24"/>
          <w:szCs w:val="24"/>
        </w:rPr>
        <w:t>,</w:t>
      </w:r>
      <w:r w:rsidR="009B23E5" w:rsidRPr="00C17764">
        <w:rPr>
          <w:rFonts w:cs="Times New Roman" w:hAnsi="Times New Roman" w:ascii="Times New Roman"/>
          <w:sz w:val="24"/>
          <w:szCs w:val="24"/>
        </w:rPr>
        <w:t xml:space="preserve"> Rijeka, Drage Gervaisa 31 ( MBS 040152345 - OIB 24845812162 )</w:t>
      </w:r>
      <w:r w:rsidR="00636FCE" w:rsidRPr="00C17764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C17764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C17764">
        <w:rPr>
          <w:rFonts w:cs="Times New Roman" w:hAnsi="Times New Roman" w:ascii="Times New Roman"/>
          <w:sz w:val="24"/>
          <w:szCs w:val="24"/>
        </w:rPr>
        <w:t>nave</w:t>
      </w:r>
      <w:r w:rsidR="00636FCE" w:rsidRPr="00C17764">
        <w:rPr>
          <w:rFonts w:cs="Times New Roman" w:hAnsi="Times New Roman" w:ascii="Times New Roman"/>
          <w:sz w:val="24"/>
          <w:szCs w:val="24"/>
        </w:rPr>
        <w:t>o</w:t>
      </w:r>
      <w:r w:rsidR="00E15BD0" w:rsidRPr="00C17764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C1776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C1776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C1776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C1776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C1776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C1776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C1776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C1776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4A492B" w:rsidRPr="00C1776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1. rujna </w:t>
      </w:r>
      <w:r w:rsidR="00A77972" w:rsidRPr="00C1776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4A492B" w:rsidRPr="00C1776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A77972" w:rsidRPr="00C1776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C1776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C17764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C17764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C17764">
        <w:rPr>
          <w:rFonts w:cs="Times New Roman" w:hAnsi="Times New Roman" w:ascii="Times New Roman"/>
          <w:sz w:val="24"/>
          <w:szCs w:val="24"/>
        </w:rPr>
        <w:t xml:space="preserve">od </w:t>
      </w:r>
      <w:r w:rsidR="004A492B" w:rsidRPr="00C17764">
        <w:rPr>
          <w:rFonts w:cs="Times New Roman" w:hAnsi="Times New Roman" w:ascii="Times New Roman"/>
          <w:sz w:val="24"/>
          <w:szCs w:val="24"/>
        </w:rPr>
        <w:t>4499</w:t>
      </w:r>
      <w:r w:rsidR="00A6097F" w:rsidRPr="00C17764">
        <w:rPr>
          <w:rFonts w:cs="Times New Roman" w:hAnsi="Times New Roman" w:ascii="Times New Roman"/>
          <w:sz w:val="24"/>
          <w:szCs w:val="24"/>
        </w:rPr>
        <w:t xml:space="preserve"> d</w:t>
      </w:r>
      <w:r w:rsidR="001C77A5" w:rsidRPr="00C17764">
        <w:rPr>
          <w:rFonts w:cs="Times New Roman" w:hAnsi="Times New Roman" w:ascii="Times New Roman"/>
          <w:sz w:val="24"/>
          <w:szCs w:val="24"/>
        </w:rPr>
        <w:t>an</w:t>
      </w:r>
      <w:r w:rsidR="00637552" w:rsidRPr="00C17764">
        <w:rPr>
          <w:rFonts w:cs="Times New Roman" w:hAnsi="Times New Roman" w:ascii="Times New Roman"/>
          <w:sz w:val="24"/>
          <w:szCs w:val="24"/>
        </w:rPr>
        <w:t>a</w:t>
      </w:r>
      <w:r w:rsidR="00B67741" w:rsidRPr="00C17764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C1776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4A492B" w:rsidRPr="00C1776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89.803,80</w:t>
      </w:r>
      <w:r w:rsidR="004F4031" w:rsidRPr="00C1776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C1776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kn, te da podnositelj zahtjeva ne raspolaže s podacima o imovini pravnih osoba.</w:t>
      </w:r>
    </w:p>
    <w:p w:rsidRDefault="009449B3" w:rsidP="00F719CD" w:rsidR="00F719CD" w:rsidRPr="00C1776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17764">
        <w:rPr>
          <w:rFonts w:cs="Times New Roman" w:hAnsi="Times New Roman" w:ascii="Times New Roman"/>
          <w:sz w:val="24"/>
          <w:szCs w:val="24"/>
        </w:rPr>
        <w:t>O</w:t>
      </w:r>
      <w:r w:rsidR="00F719CD" w:rsidRPr="00C17764">
        <w:rPr>
          <w:rFonts w:cs="Times New Roman" w:hAnsi="Times New Roman" w:ascii="Times New Roman"/>
          <w:sz w:val="24"/>
          <w:szCs w:val="24"/>
        </w:rPr>
        <w:t>dredb</w:t>
      </w:r>
      <w:r w:rsidRPr="00C17764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C17764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C17764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C17764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C1776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C1776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17764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C17764">
        <w:rPr>
          <w:rFonts w:cs="Times New Roman" w:hAnsi="Times New Roman" w:ascii="Times New Roman"/>
          <w:sz w:val="24"/>
          <w:szCs w:val="24"/>
        </w:rPr>
        <w:t>ukl</w:t>
      </w:r>
      <w:r w:rsidR="008148AC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C17764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C17764">
        <w:rPr>
          <w:rFonts w:cs="Times New Roman" w:hAnsi="Times New Roman" w:ascii="Times New Roman"/>
          <w:sz w:val="24"/>
          <w:szCs w:val="24"/>
        </w:rPr>
        <w:t xml:space="preserve">je </w:t>
      </w:r>
      <w:r w:rsidRPr="00C17764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C17764">
        <w:rPr>
          <w:rFonts w:cs="Times New Roman" w:hAnsi="Times New Roman" w:ascii="Times New Roman"/>
          <w:sz w:val="24"/>
          <w:szCs w:val="24"/>
        </w:rPr>
        <w:t>pribav</w:t>
      </w:r>
      <w:r w:rsidR="009449B3" w:rsidRPr="00C17764">
        <w:rPr>
          <w:rFonts w:cs="Times New Roman" w:hAnsi="Times New Roman" w:ascii="Times New Roman"/>
          <w:sz w:val="24"/>
          <w:szCs w:val="24"/>
        </w:rPr>
        <w:t xml:space="preserve">io </w:t>
      </w:r>
      <w:r w:rsidRPr="00C17764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C17764">
        <w:rPr>
          <w:rFonts w:cs="Times New Roman" w:hAnsi="Times New Roman" w:ascii="Times New Roman"/>
          <w:sz w:val="24"/>
          <w:szCs w:val="24"/>
        </w:rPr>
        <w:t xml:space="preserve">sudskog </w:t>
      </w:r>
      <w:r w:rsidRPr="00C17764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C17764">
        <w:rPr>
          <w:rFonts w:cs="Times New Roman" w:hAnsi="Times New Roman" w:ascii="Times New Roman"/>
          <w:sz w:val="24"/>
          <w:szCs w:val="24"/>
        </w:rPr>
        <w:t xml:space="preserve"> </w:t>
      </w:r>
      <w:r w:rsidRPr="00C17764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C17764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C17764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C17764">
        <w:rPr>
          <w:rFonts w:cs="Times New Roman" w:hAnsi="Times New Roman" w:ascii="Times New Roman"/>
          <w:sz w:val="24"/>
          <w:szCs w:val="24"/>
        </w:rPr>
        <w:t xml:space="preserve">, </w:t>
      </w:r>
      <w:r w:rsidRPr="00C17764">
        <w:rPr>
          <w:rFonts w:cs="Times New Roman" w:hAnsi="Times New Roman" w:ascii="Times New Roman"/>
          <w:sz w:val="24"/>
          <w:szCs w:val="24"/>
        </w:rPr>
        <w:t>te potvrd</w:t>
      </w:r>
      <w:r w:rsidR="009449B3" w:rsidRPr="00C17764">
        <w:rPr>
          <w:rFonts w:cs="Times New Roman" w:hAnsi="Times New Roman" w:ascii="Times New Roman"/>
          <w:sz w:val="24"/>
          <w:szCs w:val="24"/>
        </w:rPr>
        <w:t>u</w:t>
      </w:r>
      <w:r w:rsidR="008148AC">
        <w:rPr>
          <w:rFonts w:cs="Times New Roman" w:hAnsi="Times New Roman" w:ascii="Times New Roman"/>
          <w:sz w:val="24"/>
          <w:szCs w:val="24"/>
        </w:rPr>
        <w:t xml:space="preserve"> </w:t>
      </w:r>
      <w:r w:rsidRPr="00C17764">
        <w:rPr>
          <w:rFonts w:cs="Times New Roman" w:hAnsi="Times New Roman" w:ascii="Times New Roman"/>
          <w:sz w:val="24"/>
          <w:szCs w:val="24"/>
        </w:rPr>
        <w:t>HRVATSKOG  ZAVODA ZA MIROVINSKO OSIGURANJE</w:t>
      </w:r>
      <w:r w:rsidR="00F719CD" w:rsidRPr="00C17764">
        <w:rPr>
          <w:rFonts w:cs="Times New Roman" w:hAnsi="Times New Roman" w:ascii="Times New Roman"/>
          <w:sz w:val="24"/>
          <w:szCs w:val="24"/>
        </w:rPr>
        <w:t xml:space="preserve"> </w:t>
      </w:r>
      <w:r w:rsidRPr="00C17764">
        <w:rPr>
          <w:rFonts w:cs="Times New Roman" w:hAnsi="Times New Roman" w:ascii="Times New Roman"/>
          <w:sz w:val="24"/>
          <w:szCs w:val="24"/>
        </w:rPr>
        <w:t xml:space="preserve">( list </w:t>
      </w:r>
      <w:r w:rsidR="00946F3B" w:rsidRPr="00C17764">
        <w:rPr>
          <w:rFonts w:cs="Times New Roman" w:hAnsi="Times New Roman" w:ascii="Times New Roman"/>
          <w:sz w:val="24"/>
          <w:szCs w:val="24"/>
        </w:rPr>
        <w:t>6</w:t>
      </w:r>
      <w:r w:rsidR="00042D57" w:rsidRPr="00C17764">
        <w:rPr>
          <w:rFonts w:cs="Times New Roman" w:hAnsi="Times New Roman" w:ascii="Times New Roman"/>
          <w:sz w:val="24"/>
          <w:szCs w:val="24"/>
        </w:rPr>
        <w:t xml:space="preserve"> </w:t>
      </w:r>
      <w:r w:rsidRPr="00C17764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C1776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C17764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C17764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C17764">
        <w:rPr>
          <w:rFonts w:cs="Times New Roman" w:hAnsi="Times New Roman" w:ascii="Times New Roman"/>
          <w:sz w:val="24"/>
          <w:szCs w:val="24"/>
        </w:rPr>
        <w:t xml:space="preserve">članka </w:t>
      </w:r>
      <w:r w:rsidR="008148A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C17764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C17764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C1776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C1776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C1776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C1776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C1776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C1776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1776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C17764">
        <w:rPr>
          <w:rFonts w:cs="Times New Roman" w:hAnsi="Times New Roman" w:ascii="Times New Roman"/>
          <w:sz w:val="24"/>
          <w:szCs w:val="24"/>
        </w:rPr>
        <w:t xml:space="preserve">dana </w:t>
      </w:r>
      <w:r w:rsidR="004A492B" w:rsidRPr="00C17764">
        <w:rPr>
          <w:rFonts w:cs="Times New Roman" w:hAnsi="Times New Roman" w:ascii="Times New Roman"/>
          <w:sz w:val="24"/>
          <w:szCs w:val="24"/>
        </w:rPr>
        <w:t>16</w:t>
      </w:r>
      <w:r w:rsidR="00EA216E" w:rsidRPr="00C17764">
        <w:rPr>
          <w:rFonts w:cs="Times New Roman" w:hAnsi="Times New Roman" w:ascii="Times New Roman"/>
          <w:sz w:val="24"/>
          <w:szCs w:val="24"/>
        </w:rPr>
        <w:t xml:space="preserve">. </w:t>
      </w:r>
      <w:r w:rsidR="004A492B" w:rsidRPr="00C17764">
        <w:rPr>
          <w:rFonts w:cs="Times New Roman" w:hAnsi="Times New Roman" w:ascii="Times New Roman"/>
          <w:sz w:val="24"/>
          <w:szCs w:val="24"/>
        </w:rPr>
        <w:t xml:space="preserve">svibnja </w:t>
      </w:r>
      <w:r w:rsidR="00636FCE" w:rsidRPr="00C17764">
        <w:rPr>
          <w:rFonts w:cs="Times New Roman" w:hAnsi="Times New Roman" w:ascii="Times New Roman"/>
          <w:sz w:val="24"/>
          <w:szCs w:val="24"/>
        </w:rPr>
        <w:t>201</w:t>
      </w:r>
      <w:r w:rsidR="004D4904" w:rsidRPr="00C17764">
        <w:rPr>
          <w:rFonts w:cs="Times New Roman" w:hAnsi="Times New Roman" w:ascii="Times New Roman"/>
          <w:sz w:val="24"/>
          <w:szCs w:val="24"/>
        </w:rPr>
        <w:t>6</w:t>
      </w:r>
      <w:r w:rsidR="00636FCE" w:rsidRPr="00C17764">
        <w:rPr>
          <w:rFonts w:cs="Times New Roman" w:hAnsi="Times New Roman" w:ascii="Times New Roman"/>
          <w:sz w:val="24"/>
          <w:szCs w:val="24"/>
        </w:rPr>
        <w:t xml:space="preserve">. </w:t>
      </w:r>
      <w:r w:rsidRPr="00C1776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C1776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C1776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8148A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je pored</w:t>
      </w:r>
      <w:r w:rsidRPr="00C1776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podat</w:t>
      </w:r>
      <w:r w:rsidR="00752DB4" w:rsidRPr="00C1776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1776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C1776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1776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C1776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C1776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C1776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C1776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C1776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C1776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C1776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C1776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C1776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C1776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C1776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C1776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C1776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17764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C17764">
        <w:rPr>
          <w:rFonts w:cs="Times New Roman" w:hAnsi="Times New Roman" w:ascii="Times New Roman"/>
          <w:sz w:val="24"/>
          <w:szCs w:val="24"/>
        </w:rPr>
        <w:t>sob</w:t>
      </w:r>
      <w:r w:rsidRPr="00C17764">
        <w:rPr>
          <w:rFonts w:cs="Times New Roman" w:hAnsi="Times New Roman" w:ascii="Times New Roman"/>
          <w:sz w:val="24"/>
          <w:szCs w:val="24"/>
        </w:rPr>
        <w:t>e</w:t>
      </w:r>
      <w:r w:rsidR="007145AD" w:rsidRPr="00C17764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C17764">
        <w:rPr>
          <w:rFonts w:cs="Times New Roman" w:hAnsi="Times New Roman" w:ascii="Times New Roman"/>
          <w:sz w:val="24"/>
          <w:szCs w:val="24"/>
        </w:rPr>
        <w:t>e</w:t>
      </w:r>
      <w:r w:rsidR="007145AD" w:rsidRPr="00C17764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C17764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C17764">
        <w:rPr>
          <w:rFonts w:cs="Times New Roman" w:hAnsi="Times New Roman" w:ascii="Times New Roman"/>
          <w:sz w:val="24"/>
          <w:szCs w:val="24"/>
        </w:rPr>
        <w:t xml:space="preserve">u </w:t>
      </w:r>
      <w:r w:rsidRPr="00C17764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C17764">
        <w:rPr>
          <w:rFonts w:cs="Times New Roman" w:hAnsi="Times New Roman" w:ascii="Times New Roman"/>
          <w:sz w:val="24"/>
          <w:szCs w:val="24"/>
        </w:rPr>
        <w:t>dostavi</w:t>
      </w:r>
      <w:r w:rsidR="0080798D">
        <w:rPr>
          <w:rFonts w:cs="Times New Roman" w:hAnsi="Times New Roman" w:ascii="Times New Roman"/>
          <w:sz w:val="24"/>
          <w:szCs w:val="24"/>
        </w:rPr>
        <w:t>le</w:t>
      </w:r>
      <w:r w:rsidRPr="00C17764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C17764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C17764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C17764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C1776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C1776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17764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C17764">
        <w:rPr>
          <w:rFonts w:cs="Times New Roman" w:hAnsi="Times New Roman" w:ascii="Times New Roman"/>
          <w:sz w:val="24"/>
          <w:szCs w:val="24"/>
        </w:rPr>
        <w:t xml:space="preserve">anku </w:t>
      </w:r>
      <w:r w:rsidRPr="00C17764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C17764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C17764">
        <w:rPr>
          <w:rFonts w:cs="Times New Roman" w:hAnsi="Times New Roman" w:ascii="Times New Roman"/>
          <w:sz w:val="24"/>
          <w:szCs w:val="24"/>
        </w:rPr>
        <w:t>S</w:t>
      </w:r>
      <w:r w:rsidR="00CA4AF1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C17764">
        <w:rPr>
          <w:rFonts w:cs="Times New Roman" w:hAnsi="Times New Roman" w:ascii="Times New Roman"/>
          <w:sz w:val="24"/>
          <w:szCs w:val="24"/>
        </w:rPr>
        <w:t xml:space="preserve">ima </w:t>
      </w:r>
      <w:r w:rsidRPr="00C17764">
        <w:rPr>
          <w:rFonts w:cs="Times New Roman" w:hAnsi="Times New Roman" w:ascii="Times New Roman"/>
          <w:sz w:val="24"/>
          <w:szCs w:val="24"/>
        </w:rPr>
        <w:t>smatra</w:t>
      </w:r>
      <w:r w:rsidR="00752DB4" w:rsidRPr="00C17764">
        <w:rPr>
          <w:rFonts w:cs="Times New Roman" w:hAnsi="Times New Roman" w:ascii="Times New Roman"/>
          <w:sz w:val="24"/>
          <w:szCs w:val="24"/>
        </w:rPr>
        <w:t xml:space="preserve">ti </w:t>
      </w:r>
      <w:r w:rsidRPr="00C17764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C17764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C1776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C1776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1776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C17764">
        <w:rPr>
          <w:rFonts w:cs="Times New Roman" w:hAnsi="Times New Roman" w:ascii="Times New Roman"/>
          <w:sz w:val="24"/>
          <w:szCs w:val="24"/>
        </w:rPr>
        <w:t xml:space="preserve">sud </w:t>
      </w:r>
      <w:r w:rsidR="00CA4AF1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C1776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C1776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C1776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C1776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CA4A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C1776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C17764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C17764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C17764">
        <w:rPr>
          <w:rFonts w:cs="Times New Roman" w:hAnsi="Times New Roman" w:ascii="Times New Roman"/>
          <w:sz w:val="24"/>
          <w:szCs w:val="24"/>
        </w:rPr>
        <w:t>čl</w:t>
      </w:r>
      <w:r w:rsidR="00C31028" w:rsidRPr="00C17764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C17764">
        <w:rPr>
          <w:rFonts w:cs="Times New Roman" w:hAnsi="Times New Roman" w:ascii="Times New Roman"/>
          <w:sz w:val="24"/>
          <w:szCs w:val="24"/>
        </w:rPr>
        <w:t>132. SZ</w:t>
      </w:r>
      <w:r w:rsidR="00C31028" w:rsidRPr="00C17764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C1776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C1776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CA4AF1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C17764">
        <w:rPr>
          <w:rFonts w:cs="Times New Roman" w:hAnsi="Times New Roman" w:ascii="Times New Roman"/>
          <w:sz w:val="24"/>
          <w:szCs w:val="24"/>
        </w:rPr>
        <w:t>SZ odluč</w:t>
      </w:r>
      <w:r w:rsidRPr="00C17764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C17764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C17764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C1776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1776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C1776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17764">
        <w:rPr>
          <w:rFonts w:cs="Times New Roman" w:hAnsi="Times New Roman" w:ascii="Times New Roman"/>
          <w:sz w:val="24"/>
          <w:szCs w:val="24"/>
        </w:rPr>
        <w:t xml:space="preserve">U Rijeci, </w:t>
      </w:r>
      <w:r w:rsidR="004A492B" w:rsidRPr="00C17764">
        <w:rPr>
          <w:rFonts w:cs="Times New Roman" w:hAnsi="Times New Roman" w:ascii="Times New Roman"/>
          <w:sz w:val="24"/>
          <w:szCs w:val="24"/>
        </w:rPr>
        <w:t>18. srpnja 2016</w:t>
      </w:r>
      <w:r w:rsidR="007145AD" w:rsidRPr="00C17764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C1776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1776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17764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C17764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CA4AF1"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C17764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CA4AF1" w:rsidP="00CA4AF1" w:rsidR="009646D7" w:rsidRPr="00C17764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C17764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C17764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CA4AF1" w:rsidR="00CA4A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17764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367B99" w:rsidR="000A5CAD" w:rsidRPr="00C1776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17764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CA4AF1" w:rsidR="000A5CAD" w:rsidRPr="00C17764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0C9A" w:rsidP="001C77A5" w:rsidR="004F0C9A">
      <w:pPr>
        <w:spacing w:lineRule="auto" w:line="240" w:after="0"/>
      </w:pPr>
      <w:r>
        <w:separator/>
      </w:r>
    </w:p>
  </w:endnote>
  <w:endnote w:id="0" w:type="continuationSeparator">
    <w:p w:rsidRDefault="004F0C9A" w:rsidP="001C77A5" w:rsidR="004F0C9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91825564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C17764" w:rsidR="00C17764" w:rsidRPr="003F6404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F640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F640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F640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D5831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3F640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17764" w:rsidR="00C1776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0C9A" w:rsidP="001C77A5" w:rsidR="004F0C9A">
      <w:pPr>
        <w:spacing w:lineRule="auto" w:line="240" w:after="0"/>
      </w:pPr>
      <w:r>
        <w:separator/>
      </w:r>
    </w:p>
  </w:footnote>
  <w:footnote w:id="0" w:type="continuationSeparator">
    <w:p w:rsidRDefault="004F0C9A" w:rsidP="001C77A5" w:rsidR="004F0C9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7F1015">
      <w:rPr>
        <w:rFonts w:cs="Times New Roman" w:hAnsi="Times New Roman" w:ascii="Times New Roman"/>
        <w:sz w:val="24"/>
        <w:szCs w:val="24"/>
      </w:rPr>
      <w:t>4</w:t>
    </w:r>
    <w:r w:rsidR="00525644">
      <w:rPr>
        <w:rFonts w:cs="Times New Roman" w:hAnsi="Times New Roman" w:ascii="Times New Roman"/>
        <w:sz w:val="24"/>
        <w:szCs w:val="24"/>
      </w:rPr>
      <w:t>2</w:t>
    </w:r>
    <w:r w:rsidR="00946F3B">
      <w:rPr>
        <w:rFonts w:cs="Times New Roman" w:hAnsi="Times New Roman" w:ascii="Times New Roman"/>
        <w:sz w:val="24"/>
        <w:szCs w:val="24"/>
      </w:rPr>
      <w:t>9</w:t>
    </w:r>
    <w:r w:rsidR="00F657CC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9B23E5">
      <w:rPr>
        <w:rFonts w:cs="Times New Roman" w:hAnsi="Times New Roman" w:ascii="Times New Roman"/>
        <w:sz w:val="24"/>
        <w:szCs w:val="24"/>
      </w:rPr>
      <w:t>5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4128"/>
    <w:rsid w:val="00007580"/>
    <w:rsid w:val="000110C9"/>
    <w:rsid w:val="0001526F"/>
    <w:rsid w:val="0001572B"/>
    <w:rsid w:val="00016537"/>
    <w:rsid w:val="00024636"/>
    <w:rsid w:val="00042D57"/>
    <w:rsid w:val="00043DFC"/>
    <w:rsid w:val="00047B9D"/>
    <w:rsid w:val="0005153E"/>
    <w:rsid w:val="00052125"/>
    <w:rsid w:val="00053730"/>
    <w:rsid w:val="00062053"/>
    <w:rsid w:val="00073463"/>
    <w:rsid w:val="0009029A"/>
    <w:rsid w:val="00092934"/>
    <w:rsid w:val="00097788"/>
    <w:rsid w:val="000A1263"/>
    <w:rsid w:val="000A5CAD"/>
    <w:rsid w:val="000A69EC"/>
    <w:rsid w:val="000B18EC"/>
    <w:rsid w:val="000B519D"/>
    <w:rsid w:val="000B73C2"/>
    <w:rsid w:val="000C6A1B"/>
    <w:rsid w:val="000D4528"/>
    <w:rsid w:val="000D54C8"/>
    <w:rsid w:val="000D5E8B"/>
    <w:rsid w:val="00105934"/>
    <w:rsid w:val="00111E2B"/>
    <w:rsid w:val="001127C2"/>
    <w:rsid w:val="00112CCC"/>
    <w:rsid w:val="00114B3A"/>
    <w:rsid w:val="00122D8F"/>
    <w:rsid w:val="00131D11"/>
    <w:rsid w:val="0013790A"/>
    <w:rsid w:val="001444F3"/>
    <w:rsid w:val="001457ED"/>
    <w:rsid w:val="001551B0"/>
    <w:rsid w:val="001606CF"/>
    <w:rsid w:val="00164426"/>
    <w:rsid w:val="0019059F"/>
    <w:rsid w:val="00191EBB"/>
    <w:rsid w:val="00194F42"/>
    <w:rsid w:val="00197631"/>
    <w:rsid w:val="001A644E"/>
    <w:rsid w:val="001A7690"/>
    <w:rsid w:val="001B2E95"/>
    <w:rsid w:val="001C080C"/>
    <w:rsid w:val="001C1103"/>
    <w:rsid w:val="001C527A"/>
    <w:rsid w:val="001C77A5"/>
    <w:rsid w:val="001E123C"/>
    <w:rsid w:val="001E6A9F"/>
    <w:rsid w:val="001F0AC8"/>
    <w:rsid w:val="001F17AF"/>
    <w:rsid w:val="002034D9"/>
    <w:rsid w:val="00203BEA"/>
    <w:rsid w:val="0020447C"/>
    <w:rsid w:val="002328B7"/>
    <w:rsid w:val="00233910"/>
    <w:rsid w:val="00235E90"/>
    <w:rsid w:val="00236F94"/>
    <w:rsid w:val="00240860"/>
    <w:rsid w:val="00246628"/>
    <w:rsid w:val="00247F7C"/>
    <w:rsid w:val="0027234D"/>
    <w:rsid w:val="002778AC"/>
    <w:rsid w:val="002817EE"/>
    <w:rsid w:val="0029543F"/>
    <w:rsid w:val="00297773"/>
    <w:rsid w:val="002A0311"/>
    <w:rsid w:val="002A3384"/>
    <w:rsid w:val="002B311C"/>
    <w:rsid w:val="002C547B"/>
    <w:rsid w:val="002D113C"/>
    <w:rsid w:val="002D348D"/>
    <w:rsid w:val="002D5318"/>
    <w:rsid w:val="002E3F7D"/>
    <w:rsid w:val="002E7BB1"/>
    <w:rsid w:val="002F302C"/>
    <w:rsid w:val="002F63CA"/>
    <w:rsid w:val="0030158A"/>
    <w:rsid w:val="0031152A"/>
    <w:rsid w:val="0031408F"/>
    <w:rsid w:val="003143E2"/>
    <w:rsid w:val="0032181B"/>
    <w:rsid w:val="00323C6E"/>
    <w:rsid w:val="003253EE"/>
    <w:rsid w:val="0033242A"/>
    <w:rsid w:val="003650C9"/>
    <w:rsid w:val="00367B99"/>
    <w:rsid w:val="00374DD3"/>
    <w:rsid w:val="00384F59"/>
    <w:rsid w:val="00394B78"/>
    <w:rsid w:val="00395187"/>
    <w:rsid w:val="0039641F"/>
    <w:rsid w:val="00396D29"/>
    <w:rsid w:val="003A4C9F"/>
    <w:rsid w:val="003A6B8E"/>
    <w:rsid w:val="003B5246"/>
    <w:rsid w:val="003B6A84"/>
    <w:rsid w:val="003B7CBA"/>
    <w:rsid w:val="003C13A2"/>
    <w:rsid w:val="003C769C"/>
    <w:rsid w:val="003D0CD0"/>
    <w:rsid w:val="003E02E1"/>
    <w:rsid w:val="003F0853"/>
    <w:rsid w:val="003F13CB"/>
    <w:rsid w:val="003F2FF4"/>
    <w:rsid w:val="003F6404"/>
    <w:rsid w:val="00402F3D"/>
    <w:rsid w:val="0041212C"/>
    <w:rsid w:val="00420B0F"/>
    <w:rsid w:val="0042434A"/>
    <w:rsid w:val="00436ED4"/>
    <w:rsid w:val="00443520"/>
    <w:rsid w:val="00444F49"/>
    <w:rsid w:val="0044674D"/>
    <w:rsid w:val="00455810"/>
    <w:rsid w:val="0045627F"/>
    <w:rsid w:val="004624D4"/>
    <w:rsid w:val="004645B5"/>
    <w:rsid w:val="00467E4A"/>
    <w:rsid w:val="00483F37"/>
    <w:rsid w:val="004903D4"/>
    <w:rsid w:val="004A492B"/>
    <w:rsid w:val="004A5CF9"/>
    <w:rsid w:val="004B6DF4"/>
    <w:rsid w:val="004B7EE9"/>
    <w:rsid w:val="004C1A25"/>
    <w:rsid w:val="004C366F"/>
    <w:rsid w:val="004C4633"/>
    <w:rsid w:val="004D4904"/>
    <w:rsid w:val="004D639D"/>
    <w:rsid w:val="004E53C7"/>
    <w:rsid w:val="004F0C9A"/>
    <w:rsid w:val="004F2E5F"/>
    <w:rsid w:val="004F4031"/>
    <w:rsid w:val="00502DCA"/>
    <w:rsid w:val="00506AA1"/>
    <w:rsid w:val="00522DE3"/>
    <w:rsid w:val="00525644"/>
    <w:rsid w:val="00545656"/>
    <w:rsid w:val="00570AF0"/>
    <w:rsid w:val="005A1112"/>
    <w:rsid w:val="005A3F39"/>
    <w:rsid w:val="005B4434"/>
    <w:rsid w:val="005B47BC"/>
    <w:rsid w:val="005C0230"/>
    <w:rsid w:val="005C3AFF"/>
    <w:rsid w:val="005C683A"/>
    <w:rsid w:val="005D16F1"/>
    <w:rsid w:val="005E1BAB"/>
    <w:rsid w:val="005E483F"/>
    <w:rsid w:val="005E6C5C"/>
    <w:rsid w:val="005F5D56"/>
    <w:rsid w:val="005F5F40"/>
    <w:rsid w:val="00606F95"/>
    <w:rsid w:val="00616B61"/>
    <w:rsid w:val="00620417"/>
    <w:rsid w:val="00635029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219"/>
    <w:rsid w:val="00665BC7"/>
    <w:rsid w:val="00667A11"/>
    <w:rsid w:val="006835B5"/>
    <w:rsid w:val="00695139"/>
    <w:rsid w:val="006A2400"/>
    <w:rsid w:val="006A3620"/>
    <w:rsid w:val="006B51A8"/>
    <w:rsid w:val="006E2E7D"/>
    <w:rsid w:val="006E4363"/>
    <w:rsid w:val="006F1F98"/>
    <w:rsid w:val="007111BA"/>
    <w:rsid w:val="007145AD"/>
    <w:rsid w:val="00716BAC"/>
    <w:rsid w:val="00727F64"/>
    <w:rsid w:val="007422B0"/>
    <w:rsid w:val="007424E7"/>
    <w:rsid w:val="00752DB4"/>
    <w:rsid w:val="00754BD9"/>
    <w:rsid w:val="00755B51"/>
    <w:rsid w:val="0076203C"/>
    <w:rsid w:val="00762750"/>
    <w:rsid w:val="00763B98"/>
    <w:rsid w:val="0076625D"/>
    <w:rsid w:val="00770B88"/>
    <w:rsid w:val="0078563D"/>
    <w:rsid w:val="00786CB6"/>
    <w:rsid w:val="007A7EF1"/>
    <w:rsid w:val="007B3A7B"/>
    <w:rsid w:val="007B3F3D"/>
    <w:rsid w:val="007C1A28"/>
    <w:rsid w:val="007C7094"/>
    <w:rsid w:val="007D65CA"/>
    <w:rsid w:val="007E5C4C"/>
    <w:rsid w:val="007F1015"/>
    <w:rsid w:val="0080798D"/>
    <w:rsid w:val="008143FD"/>
    <w:rsid w:val="008148AC"/>
    <w:rsid w:val="00814F72"/>
    <w:rsid w:val="008229E6"/>
    <w:rsid w:val="00825CBA"/>
    <w:rsid w:val="00831E9F"/>
    <w:rsid w:val="0084629C"/>
    <w:rsid w:val="008571F2"/>
    <w:rsid w:val="008605A8"/>
    <w:rsid w:val="008626B0"/>
    <w:rsid w:val="00866CE7"/>
    <w:rsid w:val="00887214"/>
    <w:rsid w:val="008A1A9F"/>
    <w:rsid w:val="008A2096"/>
    <w:rsid w:val="008A20D4"/>
    <w:rsid w:val="008A60C2"/>
    <w:rsid w:val="008C5811"/>
    <w:rsid w:val="008D0B79"/>
    <w:rsid w:val="008D0EEF"/>
    <w:rsid w:val="008D78D1"/>
    <w:rsid w:val="008E2BD0"/>
    <w:rsid w:val="008E7E0E"/>
    <w:rsid w:val="008F3001"/>
    <w:rsid w:val="00905227"/>
    <w:rsid w:val="009118C6"/>
    <w:rsid w:val="00914858"/>
    <w:rsid w:val="00920AD4"/>
    <w:rsid w:val="00932CFF"/>
    <w:rsid w:val="009331AF"/>
    <w:rsid w:val="00935FEE"/>
    <w:rsid w:val="009400D8"/>
    <w:rsid w:val="00940DE1"/>
    <w:rsid w:val="0094334B"/>
    <w:rsid w:val="009449B3"/>
    <w:rsid w:val="00946F3B"/>
    <w:rsid w:val="00960FE8"/>
    <w:rsid w:val="009646D7"/>
    <w:rsid w:val="00966775"/>
    <w:rsid w:val="00967574"/>
    <w:rsid w:val="009706BD"/>
    <w:rsid w:val="00987D95"/>
    <w:rsid w:val="00992CD1"/>
    <w:rsid w:val="009B23E5"/>
    <w:rsid w:val="009B4E65"/>
    <w:rsid w:val="009B6FE0"/>
    <w:rsid w:val="009D2A12"/>
    <w:rsid w:val="009E1E36"/>
    <w:rsid w:val="00A0011D"/>
    <w:rsid w:val="00A009B9"/>
    <w:rsid w:val="00A11721"/>
    <w:rsid w:val="00A224BE"/>
    <w:rsid w:val="00A24B6C"/>
    <w:rsid w:val="00A256B4"/>
    <w:rsid w:val="00A2718B"/>
    <w:rsid w:val="00A4775D"/>
    <w:rsid w:val="00A6097F"/>
    <w:rsid w:val="00A61F25"/>
    <w:rsid w:val="00A75C17"/>
    <w:rsid w:val="00A77972"/>
    <w:rsid w:val="00A84A27"/>
    <w:rsid w:val="00A8609A"/>
    <w:rsid w:val="00A92B3E"/>
    <w:rsid w:val="00AA6937"/>
    <w:rsid w:val="00AA7426"/>
    <w:rsid w:val="00AE22F8"/>
    <w:rsid w:val="00AF721B"/>
    <w:rsid w:val="00B01CCD"/>
    <w:rsid w:val="00B045BD"/>
    <w:rsid w:val="00B06A24"/>
    <w:rsid w:val="00B131B2"/>
    <w:rsid w:val="00B14284"/>
    <w:rsid w:val="00B14C07"/>
    <w:rsid w:val="00B16D29"/>
    <w:rsid w:val="00B17AFC"/>
    <w:rsid w:val="00B45D5E"/>
    <w:rsid w:val="00B47CB8"/>
    <w:rsid w:val="00B5214B"/>
    <w:rsid w:val="00B63F83"/>
    <w:rsid w:val="00B67741"/>
    <w:rsid w:val="00B96CE7"/>
    <w:rsid w:val="00BA150F"/>
    <w:rsid w:val="00BA2032"/>
    <w:rsid w:val="00BB03F1"/>
    <w:rsid w:val="00BC427B"/>
    <w:rsid w:val="00BD5831"/>
    <w:rsid w:val="00BE12BF"/>
    <w:rsid w:val="00BF1649"/>
    <w:rsid w:val="00BF2D13"/>
    <w:rsid w:val="00BF3991"/>
    <w:rsid w:val="00C06E6D"/>
    <w:rsid w:val="00C1125C"/>
    <w:rsid w:val="00C1248B"/>
    <w:rsid w:val="00C17764"/>
    <w:rsid w:val="00C21785"/>
    <w:rsid w:val="00C21F6A"/>
    <w:rsid w:val="00C24153"/>
    <w:rsid w:val="00C31028"/>
    <w:rsid w:val="00C31842"/>
    <w:rsid w:val="00C36218"/>
    <w:rsid w:val="00C525E6"/>
    <w:rsid w:val="00C53E34"/>
    <w:rsid w:val="00C56943"/>
    <w:rsid w:val="00C570C7"/>
    <w:rsid w:val="00C72577"/>
    <w:rsid w:val="00C8585D"/>
    <w:rsid w:val="00C86058"/>
    <w:rsid w:val="00C97E9B"/>
    <w:rsid w:val="00CA4AF1"/>
    <w:rsid w:val="00CA5FFD"/>
    <w:rsid w:val="00CD04B3"/>
    <w:rsid w:val="00CE126A"/>
    <w:rsid w:val="00CE1806"/>
    <w:rsid w:val="00CE6754"/>
    <w:rsid w:val="00D00030"/>
    <w:rsid w:val="00D04B92"/>
    <w:rsid w:val="00D05D8C"/>
    <w:rsid w:val="00D114BD"/>
    <w:rsid w:val="00D20424"/>
    <w:rsid w:val="00D21047"/>
    <w:rsid w:val="00D22311"/>
    <w:rsid w:val="00D23AA8"/>
    <w:rsid w:val="00D443EF"/>
    <w:rsid w:val="00D445EF"/>
    <w:rsid w:val="00D545D6"/>
    <w:rsid w:val="00D72234"/>
    <w:rsid w:val="00D803C8"/>
    <w:rsid w:val="00D85740"/>
    <w:rsid w:val="00DA5971"/>
    <w:rsid w:val="00DB06C4"/>
    <w:rsid w:val="00DB1013"/>
    <w:rsid w:val="00DC5B23"/>
    <w:rsid w:val="00DD32E3"/>
    <w:rsid w:val="00DD3E4E"/>
    <w:rsid w:val="00DD5459"/>
    <w:rsid w:val="00DE4022"/>
    <w:rsid w:val="00DE4FDC"/>
    <w:rsid w:val="00DE7F28"/>
    <w:rsid w:val="00DF6B99"/>
    <w:rsid w:val="00E15BD0"/>
    <w:rsid w:val="00E21D99"/>
    <w:rsid w:val="00E25244"/>
    <w:rsid w:val="00E2533D"/>
    <w:rsid w:val="00E275ED"/>
    <w:rsid w:val="00E42DA8"/>
    <w:rsid w:val="00E47296"/>
    <w:rsid w:val="00E47907"/>
    <w:rsid w:val="00E5317A"/>
    <w:rsid w:val="00E54BF4"/>
    <w:rsid w:val="00E55FF5"/>
    <w:rsid w:val="00E61C82"/>
    <w:rsid w:val="00E63D37"/>
    <w:rsid w:val="00E73C91"/>
    <w:rsid w:val="00E80938"/>
    <w:rsid w:val="00E823A8"/>
    <w:rsid w:val="00E83692"/>
    <w:rsid w:val="00EA09AB"/>
    <w:rsid w:val="00EA216E"/>
    <w:rsid w:val="00EB05EC"/>
    <w:rsid w:val="00EB3B77"/>
    <w:rsid w:val="00EB69E8"/>
    <w:rsid w:val="00EC50E1"/>
    <w:rsid w:val="00EC5130"/>
    <w:rsid w:val="00EE04B9"/>
    <w:rsid w:val="00EE1BA9"/>
    <w:rsid w:val="00F12AB8"/>
    <w:rsid w:val="00F26C2C"/>
    <w:rsid w:val="00F569F1"/>
    <w:rsid w:val="00F61346"/>
    <w:rsid w:val="00F657CC"/>
    <w:rsid w:val="00F719CD"/>
    <w:rsid w:val="00F759F5"/>
    <w:rsid w:val="00F87671"/>
    <w:rsid w:val="00FA6552"/>
    <w:rsid w:val="00FB2495"/>
    <w:rsid w:val="00FB4AFB"/>
    <w:rsid w:val="00FD0574"/>
    <w:rsid w:val="00FD0A17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583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D58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583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583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583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583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D583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583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583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583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St-429/2015</izvorni_sadrzaj>
    <derivirana_varijabla naziv="DomainObject.Predmet.OznakaBroj_1">St-429/2015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 - DIJAGNOSTIKA  Rijeka</izvorni_sadrzaj>
    <derivirana_varijabla naziv="DomainObject.Predmet.ProtustrankaFormated_1">  VITA - DIJAGNOSTIKA  Rijeka</derivirana_varijabla>
  </DomainObject.Predmet.ProtustrankaFormated>
  <DomainObject.Predmet.ProtustrankaFormatedOIB>
    <izvorni_sadrzaj>  VITA - DIJAGNOSTIKA  Rijeka, OIB 24845812162</izvorni_sadrzaj>
    <derivirana_varijabla naziv="DomainObject.Predmet.ProtustrankaFormatedOIB_1">  VITA - DIJAGNOSTIKA  Rijeka, OIB 24845812162</derivirana_varijabla>
  </DomainObject.Predmet.ProtustrankaFormatedOIB>
  <DomainObject.Predmet.ProtustrankaFormatedWithAdress>
    <izvorni_sadrzaj> VITA - DIJAGNOSTIKA  Rijeka, Drage Gervaisa 31, 51000 Rijeka</izvorni_sadrzaj>
    <derivirana_varijabla naziv="DomainObject.Predmet.ProtustrankaFormatedWithAdress_1"> VITA - DIJAGNOSTIKA  Rijeka, Drage Gervaisa 31, 51000 Rijeka</derivirana_varijabla>
  </DomainObject.Predmet.ProtustrankaFormatedWithAdress>
  <DomainObject.Predmet.ProtustrankaFormatedWithAdressOIB>
    <izvorni_sadrzaj> VITA - DIJAGNOSTIKA  Rijeka, OIB 24845812162, Drage Gervaisa 31, 51000 Rijeka</izvorni_sadrzaj>
    <derivirana_varijabla naziv="DomainObject.Predmet.ProtustrankaFormatedWithAdressOIB_1"> VITA - DIJAGNOSTIKA  Rijeka, OIB 24845812162, Drage Gervaisa 31, 51000 Rijeka</derivirana_varijabla>
  </DomainObject.Predmet.ProtustrankaFormatedWithAdressOIB>
  <DomainObject.Predmet.ProtustrankaWithAdress>
    <izvorni_sadrzaj>VITA - DIJAGNOSTIKA  Rijeka Drage Gervaisa 31, 51000 Rijeka</izvorni_sadrzaj>
    <derivirana_varijabla naziv="DomainObject.Predmet.ProtustrankaWithAdress_1">VITA - DIJAGNOSTIKA  Rijeka Drage Gervaisa 31, 51000 Rijeka</derivirana_varijabla>
  </DomainObject.Predmet.ProtustrankaWithAdress>
  <DomainObject.Predmet.ProtustrankaWithAdressOIB>
    <izvorni_sadrzaj>VITA - DIJAGNOSTIKA  Rijeka, OIB 24845812162, Drage Gervaisa 31, 51000 Rijeka</izvorni_sadrzaj>
    <derivirana_varijabla naziv="DomainObject.Predmet.ProtustrankaWithAdressOIB_1">VITA - DIJAGNOSTIKA  Rijeka, OIB 24845812162, Drage Gervaisa 31, 51000 Rijeka</derivirana_varijabla>
  </DomainObject.Predmet.ProtustrankaWithAdressOIB>
  <DomainObject.Predmet.ProtustrankaNazivFormated>
    <izvorni_sadrzaj>VITA - DIJAGNOSTIKA  Rijeka</izvorni_sadrzaj>
    <derivirana_varijabla naziv="DomainObject.Predmet.ProtustrankaNazivFormated_1">VITA - DIJAGNOSTIKA  Rijeka</derivirana_varijabla>
  </DomainObject.Predmet.ProtustrankaNazivFormated>
  <DomainObject.Predmet.ProtustrankaNazivFormatedOIB>
    <izvorni_sadrzaj>VITA - DIJAGNOSTIKA  Rijeka, OIB 24845812162</izvorni_sadrzaj>
    <derivirana_varijabla naziv="DomainObject.Predmet.ProtustrankaNazivFormatedOIB_1">VITA - DIJAGNOSTIKA  Rijeka, OIB 24845812162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VITA - DIJAGNOSTIKA  Rijeka</item>
    </izvorni_sadrzaj>
    <derivirana_varijabla naziv="DomainObject.Predmet.ProtuStrankaListFormated_1">
      <item>VITA - DIJAGNOSTIKA  Rijeka</item>
    </derivirana_varijabla>
  </DomainObject.Predmet.ProtuStrankaListFormated>
  <DomainObject.Predmet.ProtuStrankaListFormatedOIB>
    <izvorni_sadrzaj>
      <item>VITA - DIJAGNOSTIKA  Rijeka, OIB 24845812162</item>
    </izvorni_sadrzaj>
    <derivirana_varijabla naziv="DomainObject.Predmet.ProtuStrankaListFormatedOIB_1">
      <item>VITA - DIJAGNOSTIKA  Rijeka, OIB 24845812162</item>
    </derivirana_varijabla>
  </DomainObject.Predmet.ProtuStrankaListFormatedOIB>
  <DomainObject.Predmet.ProtuStrankaListFormatedWithAdress>
    <izvorni_sadrzaj>
      <item>VITA - DIJAGNOSTIKA  Rijeka, Drage Gervaisa 31, 51000 Rijeka</item>
    </izvorni_sadrzaj>
    <derivirana_varijabla naziv="DomainObject.Predmet.ProtuStrankaListFormatedWithAdress_1">
      <item>VITA - DIJAGNOSTIKA  Rijeka, Drage Gervaisa 31, 51000 Rijeka</item>
    </derivirana_varijabla>
  </DomainObject.Predmet.ProtuStrankaListFormatedWithAdress>
  <DomainObject.Predmet.ProtuStrankaListFormatedWithAdressOIB>
    <izvorni_sadrzaj>
      <item>VITA - DIJAGNOSTIKA  Rijeka, OIB 24845812162, Drage Gervaisa 31, 51000 Rijeka</item>
    </izvorni_sadrzaj>
    <derivirana_varijabla naziv="DomainObject.Predmet.ProtuStrankaListFormatedWithAdressOIB_1">
      <item>VITA - DIJAGNOSTIKA  Rijeka, OIB 24845812162, Drage Gervaisa 31, 51000 Rijeka</item>
    </derivirana_varijabla>
  </DomainObject.Predmet.ProtuStrankaListFormatedWithAdressOIB>
  <DomainObject.Predmet.ProtuStrankaListNazivFormated>
    <izvorni_sadrzaj>
      <item>VITA - DIJAGNOSTIKA  Rijeka</item>
    </izvorni_sadrzaj>
    <derivirana_varijabla naziv="DomainObject.Predmet.ProtuStrankaListNazivFormated_1">
      <item>VITA - DIJAGNOSTIKA  Rijeka</item>
    </derivirana_varijabla>
  </DomainObject.Predmet.ProtuStrankaListNazivFormated>
  <DomainObject.Predmet.ProtuStrankaListNazivFormatedOIB>
    <izvorni_sadrzaj>
      <item>VITA - DIJAGNOSTIKA  Rijeka, OIB 24845812162</item>
    </izvorni_sadrzaj>
    <derivirana_varijabla naziv="DomainObject.Predmet.ProtuStrankaListNazivFormatedOIB_1">
      <item>VITA - DIJAGNOSTIKA  Rijeka, OIB 24845812162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VITA - DIJAGNOSTIKA  Rijeka</izvorni_sadrzaj>
    <derivirana_varijabla naziv="DomainObject.Predmet.ProtustrankaIDrugi_1">VITA - DIJAGNOSTIKA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VITA - DIJAGNOSTIKA  Rijeka, OIB 24845812162, Drage Gervaisa 31, 51000 Rijeka</izvorni_sadrzaj>
    <derivirana_varijabla naziv="DomainObject.Predmet.ProtustrankaIDrugiAdressOIB_1">VITA - DIJAGNOSTIKA  Rijeka, OIB 24845812162, Drage Gervaisa 31,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VITA - DIJAGNOSTIKA  Rijeka</item>
    </izvorni_sadrzaj>
    <derivirana_varijabla naziv="DomainObject.Predmet.SudioniciListNaziv_1">
      <item>FINA  Rijeka</item>
      <item>VITA - DIJAGNOSTIKA  Rijeka</item>
    </derivirana_varijabla>
  </DomainObject.Predmet.SudioniciListNaziv>
  <DomainObject.Predmet.SudioniciListAdressOIB>
    <izvorni_sadrzaj>
      <item>FINA  Rijeka, OIB 85821130368, Frana Kurelca 8,51000 Rijeka</item>
      <item>VITA - DIJAGNOSTIKA  Rijeka, OIB 24845812162, Drage Gervaisa 31,51000 Rijeka</item>
    </izvorni_sadrzaj>
    <derivirana_varijabla naziv="DomainObject.Predmet.SudioniciListAdressOIB_1">
      <item>FINA  Rijeka, OIB 85821130368, Frana Kurelca 8,51000 Rijeka</item>
      <item>VITA - DIJAGNOSTIKA  Rijeka, OIB 24845812162, Drage Gervaisa 31,51000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24845812162</item>
    </izvorni_sadrzaj>
    <derivirana_varijabla naziv="DomainObject.Predmet.SudioniciListNazivOIB_1">
      <item>, OIB 85821130368</item>
      <item>, OIB 24845812162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703F6A-412B-425A-A329-1EA8AFF33B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732</properties:Words>
  <properties:Characters>4012</properties:Characters>
  <properties:Lines>95</properties:Lines>
  <properties:Paragraphs>25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2016-07-18T11:11:00Z</dcterms:created>
  <dc:creator>Liljana Ugrin</dc:creator>
  <cp:lastModifiedBy>Sonja Krapić</cp:lastModifiedBy>
  <cp:lastPrinted>2016-07-18T11:32:00Z</cp:lastPrinted>
  <dcterms:modified xmlns:xsi="http://www.w3.org/2001/XMLSchema-instance" xsi:type="dcterms:W3CDTF">2016-07-18T11:32:00Z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