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190e" w14:paraId="683190e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2D138D" w:rsidR="002D138D" w:rsidRPr="00FF6CC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FF6CCB">
        <w:rPr>
          <w:rFonts w:hAnsi="Times New Roman" w:ascii="Times New Roman"/>
          <w:b/>
        </w:rPr>
        <w:t xml:space="preserve"> </w:t>
      </w:r>
      <w:r w:rsidR="002D138D" w:rsidRPr="00FF6CCB">
        <w:rPr>
          <w:rFonts w:hAnsi="Times New Roman" w:ascii="Times New Roman"/>
        </w:rPr>
        <w:t>40.</w:t>
      </w:r>
      <w:r w:rsidR="002D138D" w:rsidRPr="00FF6CCB">
        <w:rPr>
          <w:rFonts w:hAnsi="Times New Roman" w:ascii="Times New Roman"/>
          <w:b/>
        </w:rPr>
        <w:t xml:space="preserve"> </w:t>
      </w:r>
      <w:r w:rsidR="002D138D" w:rsidRPr="00FF6CCB">
        <w:rPr>
          <w:rFonts w:hAnsi="Times New Roman" w:ascii="Times New Roman"/>
        </w:rPr>
        <w:t>St-</w:t>
      </w:r>
      <w:r w:rsidR="00096678">
        <w:rPr>
          <w:rFonts w:hAnsi="Times New Roman" w:ascii="Times New Roman"/>
        </w:rPr>
        <w:t>958</w:t>
      </w:r>
      <w:r w:rsidR="002D138D" w:rsidRPr="00FF6CCB">
        <w:rPr>
          <w:rFonts w:hAnsi="Times New Roman" w:ascii="Times New Roman"/>
        </w:rPr>
        <w:t>/16</w:t>
      </w:r>
    </w:p>
    <w:p w:rsidRDefault="00EC42FB" w:rsidP="00EC42FB" w:rsidR="00EC42FB" w:rsidRPr="00EC42FB">
      <w:pPr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FF6CCB" w:rsidR="00FF6CCB" w:rsidRPr="00096678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</w:r>
    </w:p>
    <w:p w:rsidRDefault="00096678" w:rsidP="00096678" w:rsidR="00FF6CCB" w:rsidRPr="00096678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096678">
        <w:rPr>
          <w:rFonts w:hAnsi="Times New Roman" w:ascii="Times New Roman"/>
        </w:rPr>
        <w:t>Trgovački sud u Zagrebu po sucu tog suda Anti Galiću, u pravnoj stvari podnositelja zahtjeva Financijska agencija, za provedbu skraćenog stečajnog postupka nad dužnikom  ORION d.o.o., Karlovac, Kralja Zvonimira 16(OIB 52805214029)</w:t>
      </w:r>
      <w:r w:rsidR="00FF6CCB" w:rsidRPr="00096678">
        <w:rPr>
          <w:rFonts w:hAnsi="Times New Roman" w:ascii="Times New Roman"/>
        </w:rPr>
        <w:t>, dana 21.siječnja 2019.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F67295">
      <w:pPr>
        <w:jc w:val="center"/>
        <w:rPr>
          <w:rFonts w:hAnsi="Times New Roman" w:ascii="Times New Roman"/>
          <w:b/>
          <w:szCs w:val="24"/>
        </w:rPr>
      </w:pPr>
      <w:r w:rsidRPr="00F67295">
        <w:rPr>
          <w:rFonts w:hAnsi="Times New Roman" w:ascii="Times New Roman"/>
          <w:b/>
          <w:szCs w:val="24"/>
        </w:rPr>
        <w:t xml:space="preserve">r i j e š </w:t>
      </w:r>
      <w:r w:rsidR="00997BA9" w:rsidRPr="00F67295">
        <w:rPr>
          <w:rFonts w:hAnsi="Times New Roman" w:ascii="Times New Roman"/>
          <w:b/>
          <w:szCs w:val="24"/>
        </w:rPr>
        <w:t>i o    je</w:t>
      </w:r>
    </w:p>
    <w:p w:rsidRDefault="008D5425" w:rsidP="008D5425" w:rsidR="008D5425" w:rsidRPr="00F67295">
      <w:pPr>
        <w:pStyle w:val="BodyText21"/>
        <w:ind w:firstLine="0" w:left="0"/>
        <w:rPr>
          <w:rFonts w:hAnsi="Times New Roman" w:ascii="Times New Roman"/>
          <w:b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CB70D7">
        <w:rPr>
          <w:rFonts w:hAnsi="Times New Roman" w:ascii="Times New Roman"/>
          <w:szCs w:val="24"/>
        </w:rPr>
        <w:t xml:space="preserve"> </w:t>
      </w:r>
      <w:r w:rsidR="00CB70D7" w:rsidRPr="00096678">
        <w:rPr>
          <w:rFonts w:hAnsi="Times New Roman" w:ascii="Times New Roman"/>
        </w:rPr>
        <w:t>ORION d.o.o., Karlovac, Kralja Zvonimira 16(OIB 52805214029)</w:t>
      </w:r>
      <w:r w:rsidR="00CB70D7">
        <w:rPr>
          <w:rFonts w:hAnsi="Times New Roman" w:ascii="Times New Roman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F6CCB">
        <w:rPr>
          <w:rFonts w:hAnsi="Times New Roman" w:ascii="Times New Roman"/>
          <w:szCs w:val="24"/>
        </w:rPr>
        <w:t>21.siječnja</w:t>
      </w:r>
      <w:r w:rsidR="00EB0875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FF6CCB">
        <w:rPr>
          <w:rFonts w:hAnsi="Times New Roman" w:ascii="Times New Roman"/>
          <w:szCs w:val="24"/>
        </w:rPr>
        <w:t>9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 xml:space="preserve">u </w:t>
      </w:r>
      <w:r w:rsidR="00FF6CCB">
        <w:rPr>
          <w:rFonts w:hAnsi="Times New Roman" w:ascii="Times New Roman"/>
          <w:szCs w:val="24"/>
        </w:rPr>
        <w:t>1</w:t>
      </w:r>
      <w:r w:rsidR="005D360C">
        <w:rPr>
          <w:rFonts w:hAnsi="Times New Roman" w:ascii="Times New Roman"/>
          <w:szCs w:val="24"/>
        </w:rPr>
        <w:t>4</w:t>
      </w:r>
      <w:r w:rsidR="00FF6CCB">
        <w:rPr>
          <w:rFonts w:hAnsi="Times New Roman" w:ascii="Times New Roman"/>
          <w:szCs w:val="24"/>
        </w:rPr>
        <w:t>,</w:t>
      </w:r>
      <w:r w:rsidR="005D360C">
        <w:rPr>
          <w:rFonts w:hAnsi="Times New Roman" w:ascii="Times New Roman"/>
          <w:szCs w:val="24"/>
        </w:rPr>
        <w:t>2</w:t>
      </w:r>
      <w:r w:rsidR="00FF6CCB">
        <w:rPr>
          <w:rFonts w:hAnsi="Times New Roman" w:ascii="Times New Roman"/>
          <w:szCs w:val="24"/>
        </w:rPr>
        <w:t>0 sati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865A3C">
        <w:rPr>
          <w:rFonts w:hAnsi="Times New Roman" w:ascii="Times New Roman"/>
          <w:szCs w:val="24"/>
        </w:rPr>
        <w:t>Damir Katić, Zagreb, Drniška 22., OIB 77039325465</w:t>
      </w:r>
      <w:r w:rsidR="001429FA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048FC" w:rsidR="00CB70D7">
      <w:pPr>
        <w:ind w:firstLine="720"/>
        <w:jc w:val="both"/>
        <w:rPr>
          <w:rFonts w:hAnsi="Times New Roman" w:ascii="Times New Roman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CB70D7" w:rsidRPr="00096678">
        <w:rPr>
          <w:rFonts w:hAnsi="Times New Roman" w:ascii="Times New Roman"/>
        </w:rPr>
        <w:t>ORION d.o.o., Karlovac, Kralja Zvonimira 16(OIB 52805214029)</w:t>
      </w:r>
    </w:p>
    <w:p w:rsidRDefault="00CB70D7" w:rsidP="00E048FC" w:rsidR="00E54F31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 </w:t>
      </w:r>
    </w:p>
    <w:p w:rsidRDefault="00EB1310" w:rsidP="00EB0875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FF6CCB" w:rsidP="00EE69E5" w:rsidR="00FF6CCB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</w:t>
      </w:r>
      <w:r w:rsidR="009742A0">
        <w:rPr>
          <w:rFonts w:hAnsi="Times New Roman" w:ascii="Times New Roman"/>
          <w:szCs w:val="24"/>
        </w:rPr>
        <w:t xml:space="preserve"> i 104/15</w:t>
      </w:r>
      <w:r w:rsidRPr="009A59F6">
        <w:rPr>
          <w:rFonts w:hAnsi="Times New Roman" w:ascii="Times New Roman"/>
          <w:szCs w:val="24"/>
        </w:rPr>
        <w:t>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992BBF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CB70D7">
        <w:rPr>
          <w:rFonts w:hAnsi="Times New Roman" w:ascii="Times New Roman"/>
        </w:rPr>
        <w:t xml:space="preserve">su </w:t>
      </w:r>
      <w:r w:rsidR="00FF6CCB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>podnijele</w:t>
      </w:r>
      <w:r w:rsidR="00CB70D7">
        <w:rPr>
          <w:rFonts w:hAnsi="Times New Roman" w:ascii="Times New Roman"/>
        </w:rPr>
        <w:t xml:space="preserve"> sudu</w:t>
      </w:r>
      <w:r w:rsidR="00E714D7" w:rsidRPr="00E714D7">
        <w:rPr>
          <w:rFonts w:hAnsi="Times New Roman" w:ascii="Times New Roman"/>
        </w:rPr>
        <w:t xml:space="preserve"> </w:t>
      </w:r>
      <w:r w:rsidR="00992BBF">
        <w:rPr>
          <w:rFonts w:hAnsi="Times New Roman" w:ascii="Times New Roman"/>
        </w:rPr>
        <w:t xml:space="preserve"> javnoovjerovljeni</w:t>
      </w:r>
      <w:r w:rsidR="00E714D7" w:rsidRPr="00E714D7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>popis imovine i obveza</w:t>
      </w:r>
      <w:r w:rsidR="00992BBF">
        <w:rPr>
          <w:rFonts w:hAnsi="Times New Roman" w:ascii="Times New Roman"/>
        </w:rPr>
        <w:t xml:space="preserve">, </w:t>
      </w:r>
    </w:p>
    <w:p w:rsidRDefault="00CB70D7" w:rsidP="00CB70D7" w:rsidR="00CB70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-prema javnoovjerovljenom</w:t>
      </w:r>
      <w:r w:rsidRPr="00E714D7">
        <w:rPr>
          <w:rFonts w:hAnsi="Times New Roman" w:ascii="Times New Roman"/>
        </w:rPr>
        <w:t xml:space="preserve"> popis</w:t>
      </w:r>
      <w:r>
        <w:rPr>
          <w:rFonts w:hAnsi="Times New Roman" w:ascii="Times New Roman"/>
        </w:rPr>
        <w:t>u</w:t>
      </w:r>
      <w:r w:rsidRPr="00E714D7">
        <w:rPr>
          <w:rFonts w:hAnsi="Times New Roman" w:ascii="Times New Roman"/>
        </w:rPr>
        <w:t xml:space="preserve"> imovine i obveza</w:t>
      </w:r>
      <w:r>
        <w:rPr>
          <w:rFonts w:hAnsi="Times New Roman" w:ascii="Times New Roman"/>
        </w:rPr>
        <w:t xml:space="preserve"> dužnik nema imovine,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8E725C">
        <w:rPr>
          <w:rFonts w:hAnsi="Times New Roman" w:ascii="Times New Roman"/>
        </w:rPr>
        <w:t>21.siječnja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8E725C">
        <w:rPr>
          <w:rFonts w:hAnsi="Times New Roman" w:ascii="Times New Roman"/>
        </w:rPr>
        <w:t>9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0B70A7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0B70A7" w:rsidP="000B70A7" w:rsidR="000B70A7" w:rsidRPr="000B70A7">
      <w:pPr>
        <w:ind w:firstLine="720" w:left="3600"/>
        <w:jc w:val="both"/>
        <w:rPr>
          <w:rFonts w:hAnsi="Times New Roman" w:ascii="Times New Roman"/>
        </w:rPr>
      </w:pPr>
      <w:r w:rsidRPr="000B70A7">
        <w:rPr>
          <w:rFonts w:hAnsi="Times New Roman" w:ascii="Times New Roman"/>
        </w:rPr>
        <w:t>Za točnost otpravka, ovlašteni službenik:</w:t>
      </w:r>
    </w:p>
    <w:p w:rsidRDefault="000B70A7" w:rsidP="000C1713" w:rsidR="000C1713" w:rsidRPr="000B70A7">
      <w:pPr>
        <w:jc w:val="both"/>
        <w:rPr>
          <w:rFonts w:hAnsi="Times New Roman" w:ascii="Times New Roman"/>
        </w:rPr>
      </w:pPr>
      <w:r w:rsidRPr="000B70A7">
        <w:rPr>
          <w:rFonts w:hAnsi="Times New Roman" w:ascii="Times New Roman"/>
        </w:rPr>
        <w:t xml:space="preserve">              </w:t>
      </w:r>
      <w:r w:rsidRPr="000B70A7">
        <w:rPr>
          <w:rFonts w:hAnsi="Times New Roman" w:ascii="Times New Roman"/>
        </w:rPr>
        <w:tab/>
      </w:r>
      <w:r w:rsidRPr="000B70A7">
        <w:rPr>
          <w:rFonts w:hAnsi="Times New Roman" w:ascii="Times New Roman"/>
        </w:rPr>
        <w:tab/>
      </w:r>
      <w:r w:rsidRPr="000B70A7">
        <w:rPr>
          <w:rFonts w:hAnsi="Times New Roman" w:ascii="Times New Roman"/>
        </w:rPr>
        <w:tab/>
      </w:r>
      <w:r w:rsidRPr="000B70A7">
        <w:rPr>
          <w:rFonts w:hAnsi="Times New Roman" w:ascii="Times New Roman"/>
        </w:rPr>
        <w:tab/>
      </w:r>
      <w:r w:rsidRPr="000B70A7">
        <w:rPr>
          <w:rFonts w:hAnsi="Times New Roman" w:ascii="Times New Roman"/>
        </w:rPr>
        <w:tab/>
      </w:r>
      <w:r w:rsidRPr="000B70A7">
        <w:rPr>
          <w:rFonts w:hAnsi="Times New Roman" w:ascii="Times New Roman"/>
        </w:rPr>
        <w:tab/>
      </w:r>
      <w:r w:rsidRPr="000B70A7">
        <w:rPr>
          <w:rFonts w:hAnsi="Times New Roman" w:ascii="Times New Roman"/>
        </w:rPr>
        <w:tab/>
        <w:t xml:space="preserve"> Valentina Delač</w:t>
      </w:r>
    </w:p>
    <w:p w:rsidRDefault="000C1713" w:rsidR="000C1713" w:rsidRPr="000B70A7">
      <w:pPr>
        <w:jc w:val="both"/>
        <w:rPr>
          <w:rFonts w:hAnsi="Times New Roman" w:ascii="Times New Roman"/>
          <w:sz w:val="22"/>
        </w:rPr>
      </w:pPr>
    </w:p>
    <w:sectPr w:rsidSect="00840E3D" w:rsidR="000C1713" w:rsidRPr="000B70A7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0A7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9742A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-2-    </w:t>
    </w:r>
  </w:p>
  <w:p w:rsidRDefault="009742A0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048FC">
      <w:rPr>
        <w:rFonts w:hAnsi="Times New Roman" w:ascii="Times New Roman"/>
      </w:rPr>
      <w:t>40. St-</w:t>
    </w:r>
    <w:r w:rsidR="00096678">
      <w:rPr>
        <w:rFonts w:hAnsi="Times New Roman" w:ascii="Times New Roman"/>
      </w:rPr>
      <w:t>958</w:t>
    </w:r>
    <w:r w:rsidR="00523675">
      <w:rPr>
        <w:rFonts w:hAnsi="Times New Roman" w:ascii="Times New Roman"/>
      </w:rPr>
      <w:t>/1</w:t>
    </w:r>
    <w:r w:rsidR="00FF6CC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13A"/>
    <w:rsid w:val="00046071"/>
    <w:rsid w:val="00096678"/>
    <w:rsid w:val="000A4F52"/>
    <w:rsid w:val="000B609B"/>
    <w:rsid w:val="000B70A7"/>
    <w:rsid w:val="000C1713"/>
    <w:rsid w:val="000C47B3"/>
    <w:rsid w:val="000D2198"/>
    <w:rsid w:val="000E7489"/>
    <w:rsid w:val="00112B50"/>
    <w:rsid w:val="00130595"/>
    <w:rsid w:val="00135BF3"/>
    <w:rsid w:val="00137652"/>
    <w:rsid w:val="001429FA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3F9E"/>
    <w:rsid w:val="0020453D"/>
    <w:rsid w:val="00223315"/>
    <w:rsid w:val="00280A5F"/>
    <w:rsid w:val="002A6ED0"/>
    <w:rsid w:val="002B3ED7"/>
    <w:rsid w:val="002D138D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23675"/>
    <w:rsid w:val="00532B71"/>
    <w:rsid w:val="00537BDA"/>
    <w:rsid w:val="00560B25"/>
    <w:rsid w:val="00591C1A"/>
    <w:rsid w:val="005940E9"/>
    <w:rsid w:val="005D360C"/>
    <w:rsid w:val="005E7A3D"/>
    <w:rsid w:val="005F2889"/>
    <w:rsid w:val="006356C5"/>
    <w:rsid w:val="006703C0"/>
    <w:rsid w:val="006E732C"/>
    <w:rsid w:val="007156C3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5A3C"/>
    <w:rsid w:val="00867F16"/>
    <w:rsid w:val="008A274F"/>
    <w:rsid w:val="008D5425"/>
    <w:rsid w:val="008E725C"/>
    <w:rsid w:val="0090428A"/>
    <w:rsid w:val="00935486"/>
    <w:rsid w:val="00955E9E"/>
    <w:rsid w:val="009742A0"/>
    <w:rsid w:val="00974C2D"/>
    <w:rsid w:val="00987982"/>
    <w:rsid w:val="00992BBF"/>
    <w:rsid w:val="0099623A"/>
    <w:rsid w:val="00997930"/>
    <w:rsid w:val="00997BA9"/>
    <w:rsid w:val="009A59F6"/>
    <w:rsid w:val="009E03D4"/>
    <w:rsid w:val="009F2249"/>
    <w:rsid w:val="009F5765"/>
    <w:rsid w:val="00A145A2"/>
    <w:rsid w:val="00A94E90"/>
    <w:rsid w:val="00A95334"/>
    <w:rsid w:val="00AB7883"/>
    <w:rsid w:val="00AD54EF"/>
    <w:rsid w:val="00AF40B4"/>
    <w:rsid w:val="00B02A0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B70D7"/>
    <w:rsid w:val="00CF2939"/>
    <w:rsid w:val="00CF67E0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DF5FA7"/>
    <w:rsid w:val="00E048FC"/>
    <w:rsid w:val="00E25FFD"/>
    <w:rsid w:val="00E324BF"/>
    <w:rsid w:val="00E54F31"/>
    <w:rsid w:val="00E714D7"/>
    <w:rsid w:val="00EA7B5A"/>
    <w:rsid w:val="00EB0875"/>
    <w:rsid w:val="00EB1310"/>
    <w:rsid w:val="00EC42FB"/>
    <w:rsid w:val="00EE5750"/>
    <w:rsid w:val="00EE69E5"/>
    <w:rsid w:val="00F02DB2"/>
    <w:rsid w:val="00F25613"/>
    <w:rsid w:val="00F32F0D"/>
    <w:rsid w:val="00F34DDF"/>
    <w:rsid w:val="00F47F77"/>
    <w:rsid w:val="00F62A72"/>
    <w:rsid w:val="00F667BC"/>
    <w:rsid w:val="00F67295"/>
    <w:rsid w:val="00F7711F"/>
    <w:rsid w:val="00F9169A"/>
    <w:rsid w:val="00FC7393"/>
    <w:rsid w:val="00FD450E"/>
    <w:rsid w:val="00FD7657"/>
    <w:rsid w:val="00FE2B5A"/>
    <w:rsid w:val="00FF561A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B7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0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0A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0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0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B7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0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0A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0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0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d.o.o.</izvorni_sadrzaj>
    <derivirana_varijabla naziv="DomainObject.Predmet.ProtustrankaFormated_1">  ORION d.o.o.</derivirana_varijabla>
  </DomainObject.Predmet.ProtustrankaFormated>
  <DomainObject.Predmet.ProtustrankaFormatedOIB>
    <izvorni_sadrzaj>  ORION d.o.o., OIB 52805214029</izvorni_sadrzaj>
    <derivirana_varijabla naziv="DomainObject.Predmet.ProtustrankaFormatedOIB_1">  ORION d.o.o., OIB 52805214029</derivirana_varijabla>
  </DomainObject.Predmet.ProtustrankaFormatedOIB>
  <DomainObject.Predmet.ProtustrankaFormatedWithAdress>
    <izvorni_sadrzaj> ORION d.o.o., Kralja Zvonimira 16, 47000 Karlovac</izvorni_sadrzaj>
    <derivirana_varijabla naziv="DomainObject.Predmet.ProtustrankaFormatedWithAdress_1"> ORION d.o.o., Kralja Zvonimira 16, 47000 Karlovac</derivirana_varijabla>
  </DomainObject.Predmet.ProtustrankaFormatedWithAdress>
  <DomainObject.Predmet.ProtustrankaFormatedWithAdressOIB>
    <izvorni_sadrzaj> ORION d.o.o., OIB 52805214029, Kralja Zvonimira 16, 47000 Karlovac</izvorni_sadrzaj>
    <derivirana_varijabla naziv="DomainObject.Predmet.ProtustrankaFormatedWithAdressOIB_1"> ORION d.o.o., OIB 52805214029, Kralja Zvonimira 16, 47000 Karlovac</derivirana_varijabla>
  </DomainObject.Predmet.ProtustrankaFormatedWithAdressOIB>
  <DomainObject.Predmet.ProtustrankaWithAdress>
    <izvorni_sadrzaj>ORION d.o.o. Kralja Zvonimira 16, 47000 Karlovac</izvorni_sadrzaj>
    <derivirana_varijabla naziv="DomainObject.Predmet.ProtustrankaWithAdress_1">ORION d.o.o. Kralja Zvonimira 16, 47000 Karlovac</derivirana_varijabla>
  </DomainObject.Predmet.ProtustrankaWithAdress>
  <DomainObject.Predmet.ProtustrankaWithAdressOIB>
    <izvorni_sadrzaj>ORION d.o.o., OIB 52805214029, Kralja Zvonimira 16, 47000 Karlovac</izvorni_sadrzaj>
    <derivirana_varijabla naziv="DomainObject.Predmet.ProtustrankaWithAdressOIB_1">ORION d.o.o., OIB 52805214029, Kralja Zvonimira 16, 47000 Karlovac</derivirana_varijabla>
  </DomainObject.Predmet.ProtustrankaWithAdressOIB>
  <DomainObject.Predmet.ProtustrankaNazivFormated>
    <izvorni_sadrzaj>ORION d.o.o.</izvorni_sadrzaj>
    <derivirana_varijabla naziv="DomainObject.Predmet.ProtustrankaNazivFormated_1">ORION d.o.o.</derivirana_varijabla>
  </DomainObject.Predmet.ProtustrankaNazivFormated>
  <DomainObject.Predmet.ProtustrankaNazivFormatedOIB>
    <izvorni_sadrzaj>ORION d.o.o., OIB 52805214029</izvorni_sadrzaj>
    <derivirana_varijabla naziv="DomainObject.Predmet.ProtustrankaNazivFormatedOIB_1">ORION d.o.o., OIB 52805214029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ORION d.o.o.</item>
    </izvorni_sadrzaj>
    <derivirana_varijabla naziv="DomainObject.Predmet.ProtuStrankaListFormated_1">
      <item>ORION d.o.o.</item>
    </derivirana_varijabla>
  </DomainObject.Predmet.ProtuStrankaListFormated>
  <DomainObject.Predmet.ProtuStrankaListFormatedOIB>
    <izvorni_sadrzaj>
      <item>ORION d.o.o., OIB 52805214029</item>
    </izvorni_sadrzaj>
    <derivirana_varijabla naziv="DomainObject.Predmet.ProtuStrankaListFormatedOIB_1">
      <item>ORION d.o.o., OIB 52805214029</item>
    </derivirana_varijabla>
  </DomainObject.Predmet.ProtuStrankaListFormatedOIB>
  <DomainObject.Predmet.ProtuStrankaListFormatedWithAdress>
    <izvorni_sadrzaj>
      <item>ORION d.o.o., Kralja Zvonimira 16, 47000 Karlovac</item>
    </izvorni_sadrzaj>
    <derivirana_varijabla naziv="DomainObject.Predmet.ProtuStrankaListFormatedWithAdress_1">
      <item>ORION d.o.o., Kralja Zvonimira 16, 47000 Karlovac</item>
    </derivirana_varijabla>
  </DomainObject.Predmet.ProtuStrankaListFormatedWithAdress>
  <DomainObject.Predmet.ProtuStrankaListFormatedWithAdressOIB>
    <izvorni_sadrzaj>
      <item>ORION d.o.o., OIB 52805214029, Kralja Zvonimira 16, 47000 Karlovac</item>
    </izvorni_sadrzaj>
    <derivirana_varijabla naziv="DomainObject.Predmet.ProtuStrankaListFormatedWithAdressOIB_1">
      <item>ORION d.o.o., OIB 52805214029, Kralja Zvonimira 16, 47000 Karlovac</item>
    </derivirana_varijabla>
  </DomainObject.Predmet.ProtuStrankaListFormatedWithAdressOIB>
  <DomainObject.Predmet.ProtuStrankaListNazivFormated>
    <izvorni_sadrzaj>
      <item>ORION d.o.o.</item>
    </izvorni_sadrzaj>
    <derivirana_varijabla naziv="DomainObject.Predmet.ProtuStrankaListNazivFormated_1">
      <item>ORION d.o.o.</item>
    </derivirana_varijabla>
  </DomainObject.Predmet.ProtuStrankaListNazivFormated>
  <DomainObject.Predmet.ProtuStrankaListNazivFormatedOIB>
    <izvorni_sadrzaj>
      <item>ORION d.o.o., OIB 52805214029</item>
    </izvorni_sadrzaj>
    <derivirana_varijabla naziv="DomainObject.Predmet.ProtuStrankaListNazivFormatedOIB_1">
      <item>ORION d.o.o., OIB 52805214029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ORION d.o.o.</izvorni_sadrzaj>
    <derivirana_varijabla naziv="DomainObject.Predmet.ProtustrankaIDrugi_1">ORION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ORION d.o.o., OIB 52805214029, Kralja Zvonimira 16, 47000 Karlovac</izvorni_sadrzaj>
    <derivirana_varijabla naziv="DomainObject.Predmet.ProtustrankaIDrugiAdressOIB_1">ORION d.o.o., OIB 52805214029, Kralja Zvonimira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ORION d.o.o.</item>
    </izvorni_sadrzaj>
    <derivirana_varijabla naziv="DomainObject.Predmet.SudioniciListNaziv_1">
      <item>Fina, regionalni centar Zagreb, podružnica Karlovac</item>
      <item>ORION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ORION d.o.o., OIB 52805214029, Kralja Zvonimira 16,47000 Karlovac</item>
    </izvorni_sadrzaj>
    <derivirana_varijabla naziv="DomainObject.Predmet.SudioniciListAdressOIB_1">
      <item>Fina, regionalni centar Zagreb, podružnica Karlovac, OIB 85821130368, Vitezovićeva 1,47000 Karlovac</item>
      <item>ORION d.o.o., OIB 52805214029, Kralja Zvonimira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52805214029</item>
    </izvorni_sadrzaj>
    <derivirana_varijabla naziv="DomainObject.Predmet.SudioniciListNazivOIB_1">
      <item>, OIB 85821130368</item>
      <item>, OIB 52805214029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veljače 2016.</izvorni_sadrzaj>
    <derivirana_varijabla naziv="DomainObject.PredzadnjaOdlukaIzPredmeta.DatumDonosenjaOdluke_1">23. veljače 2016.</derivirana_varijabla>
  </DomainObject.PredzadnjaOdlukaIzPredmeta.DatumDonosenjaOdluke>
  <DomainObject.PredzadnjaOdlukaIzPredmeta.Oznaka>
    <izvorni_sadrzaj>St-958/2016-4</izvorni_sadrzaj>
    <derivirana_varijabla naziv="DomainObject.PredzadnjaOdlukaIzPredmeta.Oznaka_1">St-958/2016-4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466C4-F0FC-43A5-9D51-D90973257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511</properties:Words>
  <properties:Characters>2847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2019-01-21T12:56:00Z</dcterms:created>
  <dc:creator>Sudsko vijeæe</dc:creator>
  <cp:lastModifiedBy>Valentina Delač</cp:lastModifiedBy>
  <cp:lastPrinted>2019-01-21T12:58:00Z</cp:lastPrinted>
  <dcterms:modified xmlns:xsi="http://www.w3.org/2001/XMLSchema-instance" xsi:type="dcterms:W3CDTF">2019-01-21T12:58:00Z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(Orion otvaranje i zaključenje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