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481c6" w14:paraId="92481c6" w:rsidRDefault="0000189C" w:rsidP="00F51580" w:rsidR="00D6593B" w:rsidRPr="00F51580">
      <w:pPr>
        <w:pStyle w:val="Zaglavlje"/>
        <w:tabs>
          <w:tab w:pos="4536" w:val="clear"/>
          <w:tab w:pos="9072" w:val="clear"/>
        </w:tabs>
        <w15:collapsed w:val="false"/>
        <w:rPr>
          <w:rFonts w:cs="Times New Roman"/>
          <w:noProof/>
          <w:lang w:eastAsia="hr-HR"/>
        </w:rPr>
      </w:pPr>
      <w:bookmarkStart w:name="_GoBack" w:id="0"/>
      <w:bookmarkEnd w:id="0"/>
      <w:r w:rsidRPr="00F51580">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F51580">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6606FE" w:rsidP="006606FE" w:rsidR="006606FE" w:rsidRPr="009A4BBC">
      <w:pPr>
        <w:ind w:firstLine="720"/>
        <w:jc w:val="both"/>
      </w:pPr>
      <w:r w:rsidRPr="009A4BBC">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t>GOLDEN CITY d.o.o., Zagreb, Pakoštanska 5, OIB: 09845920231, dana 22</w:t>
      </w:r>
      <w:r w:rsidRPr="009A4BBC">
        <w:t>. siječnja 2019.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6606FE">
        <w:t>GOLDEN CITY d.o.o., Zagreb, Pakoštanska 5, OIB: 09845920231</w:t>
      </w:r>
      <w:r w:rsidR="00AE14C2"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6606FE">
        <w:t>GOLDEN CITY d.o.o., Zagreb, Pakoštanska 5, OIB: 09845920231</w:t>
      </w:r>
      <w:r w:rsidR="00C8248A" w:rsidRPr="008B74A3">
        <w:rPr>
          <w:rFonts w:cs="Times New Roman" w:eastAsia="Times New Roman"/>
          <w:lang w:eastAsia="hr-HR"/>
        </w:rPr>
        <w:t xml:space="preserve">, </w:t>
      </w:r>
      <w:r w:rsidR="006606FE">
        <w:t>Željko Matić iz Srbije, Krupanj, Partizanska 23, OIB: 04922309964</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E82512" w:rsidP="00E82512" w:rsidR="009A1C7B" w:rsidRPr="008B74A3">
      <w:pPr>
        <w:pStyle w:val="Uvuenotijeloteksta"/>
        <w:numPr>
          <w:ilvl w:val="0"/>
          <w:numId w:val="18"/>
        </w:numPr>
        <w:rPr>
          <w:b w:val="false"/>
        </w:rPr>
      </w:pPr>
      <w:r w:rsidRPr="000A1718">
        <w:rPr>
          <w:b w:val="false"/>
        </w:rPr>
        <w:t>ožujka 2019</w:t>
      </w:r>
      <w:r w:rsidR="000B2149" w:rsidRPr="000A1718">
        <w:rPr>
          <w:b w:val="false"/>
        </w:rPr>
        <w:t xml:space="preserve">. </w:t>
      </w:r>
      <w:r w:rsidR="0000189C" w:rsidRPr="000A1718">
        <w:rPr>
          <w:b w:val="false"/>
        </w:rPr>
        <w:t xml:space="preserve">godine u  </w:t>
      </w:r>
      <w:r w:rsidR="000A1718" w:rsidRPr="000A1718">
        <w:rPr>
          <w:b w:val="false"/>
        </w:rPr>
        <w:t>11</w:t>
      </w:r>
      <w:r w:rsidR="006606FE">
        <w:rPr>
          <w:b w:val="false"/>
        </w:rPr>
        <w:t>,2</w:t>
      </w:r>
      <w:r w:rsidRPr="000A1718">
        <w:rPr>
          <w:b w:val="false"/>
        </w:rPr>
        <w:t>0</w:t>
      </w:r>
      <w:r w:rsidR="00937C74" w:rsidRPr="008B74A3">
        <w:rPr>
          <w:b w:val="false"/>
        </w:rPr>
        <w:t xml:space="preserve"> </w:t>
      </w:r>
      <w:r w:rsidR="009A1C7B" w:rsidRPr="008B74A3">
        <w:rPr>
          <w:b w:val="false"/>
        </w:rPr>
        <w:t xml:space="preserve"> sati u Zagr</w:t>
      </w:r>
      <w:r w:rsidR="00A20E10">
        <w:rPr>
          <w:b w:val="false"/>
        </w:rPr>
        <w:t>ebu, Petrinjska 8,  soba br.  93/I</w:t>
      </w:r>
      <w:r w:rsidR="009A1C7B" w:rsidRPr="008B74A3">
        <w:rPr>
          <w:b w:val="false"/>
        </w:rPr>
        <w:t>I</w:t>
      </w:r>
      <w:r w:rsidR="000B2149" w:rsidRPr="008B74A3">
        <w:rPr>
          <w:b w:val="false"/>
        </w:rPr>
        <w:t xml:space="preserve"> </w:t>
      </w:r>
      <w:r w:rsidR="009A1C7B" w:rsidRPr="008B74A3">
        <w:rPr>
          <w:b w:val="false"/>
        </w:rPr>
        <w:t xml:space="preserve">- </w:t>
      </w:r>
      <w:r w:rsidR="00A20E10">
        <w:rPr>
          <w:b w:val="false"/>
        </w:rPr>
        <w:t>ulična</w:t>
      </w:r>
      <w:r w:rsidR="009A1C7B" w:rsidRPr="008B74A3">
        <w:rPr>
          <w:b w:val="false"/>
        </w:rPr>
        <w:t xml:space="preserve">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232E37" w:rsidR="009A1C7B" w:rsidRPr="008B74A3">
      <w:pPr>
        <w:ind w:left="1440"/>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6606FE">
        <w:t>GOLDEN CITY d.o.o., Zagreb, Pakoštanska 5, OIB: 09845920231</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6606FE">
        <w:t>129.906,92</w:t>
      </w:r>
      <w:r w:rsidR="006E6004">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6606FE">
        <w:rPr>
          <w:rFonts w:cs="Times New Roman" w:eastAsia="Times New Roman"/>
          <w:lang w:eastAsia="hr-HR"/>
        </w:rPr>
        <w:t xml:space="preserve"> deset</w:t>
      </w:r>
      <w:r w:rsidR="000A1718">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17765D">
        <w:t>22</w:t>
      </w:r>
      <w:r w:rsidR="006E6004">
        <w:t>. siječnja 2019</w:t>
      </w:r>
      <w:r w:rsidR="0000189C" w:rsidRPr="008B74A3">
        <w:t>. godine</w:t>
      </w:r>
    </w:p>
    <w:p w:rsidRDefault="00EE5C59" w:rsidP="009A1C7B" w:rsidR="00EE5C59" w:rsidRPr="008B74A3">
      <w:pPr>
        <w:jc w:val="center"/>
      </w:pPr>
    </w:p>
    <w:p w:rsidRDefault="009A1C7B" w:rsidP="009A1C7B" w:rsidR="009A1C7B" w:rsidRPr="008778B0">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778B0">
        <w:rPr>
          <w:rFonts w:cs="Times New Roman" w:eastAsia="Times New Roman"/>
          <w:lang w:eastAsia="hr-HR"/>
        </w:rPr>
        <w:tab/>
      </w:r>
      <w:r w:rsidRPr="008778B0">
        <w:rPr>
          <w:rFonts w:cs="Times New Roman" w:eastAsia="Times New Roman"/>
          <w:lang w:eastAsia="hr-HR"/>
        </w:rPr>
        <w:tab/>
      </w:r>
      <w:r w:rsidRPr="008778B0">
        <w:rPr>
          <w:rFonts w:cs="Times New Roman" w:eastAsia="Times New Roman"/>
          <w:lang w:eastAsia="hr-HR"/>
        </w:rPr>
        <w:tab/>
      </w:r>
      <w:r w:rsidRPr="008778B0">
        <w:rPr>
          <w:rFonts w:cs="Times New Roman" w:eastAsia="Times New Roman"/>
          <w:lang w:eastAsia="hr-HR"/>
        </w:rPr>
        <w:tab/>
      </w:r>
      <w:r w:rsidRPr="008778B0">
        <w:rPr>
          <w:rFonts w:cs="Times New Roman" w:eastAsia="Times New Roman"/>
          <w:lang w:eastAsia="hr-HR"/>
        </w:rPr>
        <w:tab/>
        <w:t>SUDAC:</w:t>
      </w:r>
    </w:p>
    <w:p w:rsidRDefault="009A1C7B" w:rsidP="00E53D3D" w:rsidR="008778B0" w:rsidRPr="008778B0">
      <w:pPr>
        <w:pStyle w:val="Uvuenotijeloteksta"/>
        <w:ind w:firstLine="141" w:left="1983"/>
        <w:jc w:val="right"/>
        <w:rPr>
          <w:b w:val="false"/>
        </w:rPr>
      </w:pPr>
      <w:r w:rsidRPr="008778B0">
        <w:rPr>
          <w:rFonts w:cs="Times New Roman" w:eastAsia="Times New Roman"/>
          <w:b w:val="false"/>
          <w:lang w:eastAsia="hr-HR"/>
        </w:rPr>
        <w:tab/>
      </w:r>
      <w:r w:rsidRPr="008778B0">
        <w:rPr>
          <w:rFonts w:cs="Times New Roman" w:eastAsia="Times New Roman"/>
          <w:b w:val="false"/>
          <w:lang w:eastAsia="hr-HR"/>
        </w:rPr>
        <w:tab/>
        <w:t xml:space="preserve">                                </w:t>
      </w:r>
      <w:r w:rsidR="00CF3FD6" w:rsidRPr="008778B0">
        <w:rPr>
          <w:rFonts w:cs="Times New Roman" w:eastAsia="Times New Roman"/>
          <w:b w:val="false"/>
          <w:lang w:eastAsia="hr-HR"/>
        </w:rPr>
        <w:t>Vesna Sremac Šoštar</w:t>
      </w:r>
      <w:r w:rsidR="008778B0" w:rsidRPr="008778B0">
        <w:rPr>
          <w:b w:val="false"/>
        </w:rPr>
        <w:t>,v.r.</w:t>
      </w:r>
    </w:p>
    <w:p w:rsidRDefault="008778B0" w:rsidP="00D338FD" w:rsidR="008778B0" w:rsidRPr="008778B0">
      <w:pPr>
        <w:pStyle w:val="Uvuenotijeloteksta"/>
        <w:ind w:firstLine="141" w:left="1983"/>
        <w:jc w:val="right"/>
        <w:rPr>
          <w:b w:val="false"/>
        </w:rPr>
      </w:pPr>
      <w:r w:rsidRPr="008778B0">
        <w:rPr>
          <w:b w:val="false"/>
        </w:rPr>
        <w:t>Za točnost otpravka</w:t>
      </w:r>
    </w:p>
    <w:p w:rsidRDefault="008778B0" w:rsidP="00A20E10" w:rsidR="009A1C7B" w:rsidRPr="008778B0">
      <w:pPr>
        <w:pStyle w:val="Uvuenotijeloteksta"/>
        <w:ind w:firstLine="141" w:left="1983"/>
        <w:jc w:val="right"/>
        <w:rPr>
          <w:rFonts w:cs="Times New Roman" w:eastAsia="Times New Roman"/>
          <w:b w:val="false"/>
          <w:lang w:eastAsia="hr-HR"/>
        </w:rPr>
      </w:pPr>
      <w:r w:rsidRPr="008778B0">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A20E10" w:rsidP="008778B0" w:rsidR="00A20E10" w:rsidRPr="008B74A3"/>
    <w:sectPr w:rsidSect="00994DE3" w:rsidR="00A20E10"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78B0"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6606FE">
      <w:t>110</w:t>
    </w:r>
    <w:r w:rsidR="00E82512">
      <w:t>/19</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6606FE" w:rsidP="00994DE3" w:rsidR="00994DE3">
        <w:pPr>
          <w:pStyle w:val="Zaglavlje"/>
          <w:jc w:val="right"/>
        </w:pPr>
        <w:r>
          <w:t>48.St-110</w:t>
        </w:r>
        <w:r w:rsidR="00E82512">
          <w:t>/19</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DE9678B"/>
    <w:multiLevelType w:val="hybridMultilevel"/>
    <w:tmpl w:val="4D16A7A2"/>
    <w:lvl w:tplc="26D41DFA" w:ilvl="0">
      <w:start w:val="29"/>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4">
    <w:nsid w:val="13D33F67"/>
    <w:multiLevelType w:val="hybridMultilevel"/>
    <w:tmpl w:val="742E9FA2"/>
    <w:lvl w:tplc="0198984E" w:ilvl="0">
      <w:start w:val="20"/>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5">
    <w:nsid w:val="23A249C0"/>
    <w:multiLevelType w:val="hybridMultilevel"/>
    <w:tmpl w:val="C412774E"/>
    <w:lvl w:tplc="0846E9AA" w:ilvl="0">
      <w:start w:val="19"/>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0">
    <w:nsid w:val="50103D99"/>
    <w:multiLevelType w:val="hybridMultilevel"/>
    <w:tmpl w:val="034CF742"/>
    <w:lvl w:tplc="E8DE14C4" w:ilvl="0">
      <w:start w:val="28"/>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1">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3">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5">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6">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7">
    <w:nsid w:val="7C274309"/>
    <w:multiLevelType w:val="hybridMultilevel"/>
    <w:tmpl w:val="C254A28C"/>
    <w:lvl w:tplc="71B0E578" w:ilvl="0">
      <w:start w:val="1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3"/>
  </w:num>
  <w:num w:numId="10">
    <w:abstractNumId w:val="8"/>
  </w:num>
  <w:num w:numId="11">
    <w:abstractNumId w:val="2"/>
  </w:num>
  <w:num w:numId="12">
    <w:abstractNumId w:val="7"/>
  </w:num>
  <w:num w:numId="13">
    <w:abstractNumId w:val="11"/>
  </w:num>
  <w:num w:numId="14">
    <w:abstractNumId w:val="17"/>
  </w:num>
  <w:num w:numId="15">
    <w:abstractNumId w:val="10"/>
  </w:num>
  <w:num w:numId="16">
    <w:abstractNumId w:val="3"/>
  </w:num>
  <w:num w:numId="17">
    <w:abstractNumId w:val="4"/>
  </w:num>
  <w:num w:numId="1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A1718"/>
    <w:rsid w:val="000B2149"/>
    <w:rsid w:val="000C4886"/>
    <w:rsid w:val="000E1695"/>
    <w:rsid w:val="001060B0"/>
    <w:rsid w:val="00141CFC"/>
    <w:rsid w:val="0015645C"/>
    <w:rsid w:val="001571E1"/>
    <w:rsid w:val="0017765D"/>
    <w:rsid w:val="00193A8C"/>
    <w:rsid w:val="0019548A"/>
    <w:rsid w:val="001B4C54"/>
    <w:rsid w:val="001C43A9"/>
    <w:rsid w:val="001C6B43"/>
    <w:rsid w:val="001E7BCF"/>
    <w:rsid w:val="001F0B57"/>
    <w:rsid w:val="00230917"/>
    <w:rsid w:val="00232E37"/>
    <w:rsid w:val="00233CBE"/>
    <w:rsid w:val="00246279"/>
    <w:rsid w:val="0027099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C03B5"/>
    <w:rsid w:val="006451BE"/>
    <w:rsid w:val="0065404E"/>
    <w:rsid w:val="006606FE"/>
    <w:rsid w:val="006630E6"/>
    <w:rsid w:val="00666263"/>
    <w:rsid w:val="00667C20"/>
    <w:rsid w:val="006811E3"/>
    <w:rsid w:val="006C157D"/>
    <w:rsid w:val="006D0EC3"/>
    <w:rsid w:val="006D37EF"/>
    <w:rsid w:val="006D6ACD"/>
    <w:rsid w:val="006D7209"/>
    <w:rsid w:val="006E6004"/>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778B0"/>
    <w:rsid w:val="0088666A"/>
    <w:rsid w:val="008A2BD6"/>
    <w:rsid w:val="008B32CA"/>
    <w:rsid w:val="008B74A3"/>
    <w:rsid w:val="008C3809"/>
    <w:rsid w:val="008D12F2"/>
    <w:rsid w:val="008D2F73"/>
    <w:rsid w:val="00903ED3"/>
    <w:rsid w:val="00910687"/>
    <w:rsid w:val="009127B9"/>
    <w:rsid w:val="009157A0"/>
    <w:rsid w:val="009357C1"/>
    <w:rsid w:val="00937C74"/>
    <w:rsid w:val="0094210B"/>
    <w:rsid w:val="009765CF"/>
    <w:rsid w:val="009931BC"/>
    <w:rsid w:val="00994DE3"/>
    <w:rsid w:val="00997C91"/>
    <w:rsid w:val="009A1C7B"/>
    <w:rsid w:val="00A10BB7"/>
    <w:rsid w:val="00A20E10"/>
    <w:rsid w:val="00A2217E"/>
    <w:rsid w:val="00A45D35"/>
    <w:rsid w:val="00A5152D"/>
    <w:rsid w:val="00A53662"/>
    <w:rsid w:val="00A65C51"/>
    <w:rsid w:val="00A81191"/>
    <w:rsid w:val="00A97E67"/>
    <w:rsid w:val="00AA542C"/>
    <w:rsid w:val="00AE14C2"/>
    <w:rsid w:val="00B0164E"/>
    <w:rsid w:val="00B03CD0"/>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5640"/>
    <w:rsid w:val="00CC782F"/>
    <w:rsid w:val="00CC7F77"/>
    <w:rsid w:val="00CD3F5F"/>
    <w:rsid w:val="00CF3FD6"/>
    <w:rsid w:val="00CF5F68"/>
    <w:rsid w:val="00D0038F"/>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2512"/>
    <w:rsid w:val="00E854FE"/>
    <w:rsid w:val="00EA163A"/>
    <w:rsid w:val="00EA30C4"/>
    <w:rsid w:val="00EA3AF8"/>
    <w:rsid w:val="00EB07C2"/>
    <w:rsid w:val="00EB1046"/>
    <w:rsid w:val="00EB45AB"/>
    <w:rsid w:val="00ED307F"/>
    <w:rsid w:val="00ED5B18"/>
    <w:rsid w:val="00ED6BC2"/>
    <w:rsid w:val="00ED70B3"/>
    <w:rsid w:val="00EE5C59"/>
    <w:rsid w:val="00EE6B44"/>
    <w:rsid w:val="00F33CE5"/>
    <w:rsid w:val="00F35B8D"/>
    <w:rsid w:val="00F45796"/>
    <w:rsid w:val="00F51580"/>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siječnja 2019.</izvorni_sadrzaj>
    <derivirana_varijabla naziv="DomainObject.DatumDonosenjaOdluke_1">22.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izvorni_sadrzaj>
    <derivirana_varijabla naziv="DomainObject.Predmet.Broj_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2019.</izvorni_sadrzaj>
    <derivirana_varijabla naziv="DomainObject.Predmet.DatumOsnivanja_1">18.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St-110/2019</izvorni_sadrzaj>
    <derivirana_varijabla naziv="DomainObject.Predmet.OznakaBroj_1">St-110/2019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GOLDEN CITY d.o.o.</izvorni_sadrzaj>
    <derivirana_varijabla naziv="DomainObject.Predmet.ProtustrankaFormated_1">  GOLDEN CITY d.o.o.</derivirana_varijabla>
  </DomainObject.Predmet.ProtustrankaFormated>
  <DomainObject.Predmet.ProtustrankaFormatedOIB>
    <izvorni_sadrzaj>  GOLDEN CITY d.o.o., OIB 09845920231</izvorni_sadrzaj>
    <derivirana_varijabla naziv="DomainObject.Predmet.ProtustrankaFormatedOIB_1">  GOLDEN CITY d.o.o., OIB 09845920231</derivirana_varijabla>
  </DomainObject.Predmet.ProtustrankaFormatedOIB>
  <DomainObject.Predmet.ProtustrankaFormatedWithAdress>
    <izvorni_sadrzaj> GOLDEN CITY d.o.o., Pakoštanska 5, 10000 Zagreb</izvorni_sadrzaj>
    <derivirana_varijabla naziv="DomainObject.Predmet.ProtustrankaFormatedWithAdress_1"> GOLDEN CITY d.o.o., Pakoštanska 5, 10000 Zagreb</derivirana_varijabla>
  </DomainObject.Predmet.ProtustrankaFormatedWithAdress>
  <DomainObject.Predmet.ProtustrankaFormatedWithAdressOIB>
    <izvorni_sadrzaj> GOLDEN CITY d.o.o., OIB 09845920231, Pakoštanska 5, 10000 Zagreb</izvorni_sadrzaj>
    <derivirana_varijabla naziv="DomainObject.Predmet.ProtustrankaFormatedWithAdressOIB_1"> GOLDEN CITY d.o.o., OIB 09845920231, Pakoštanska 5, 10000 Zagreb</derivirana_varijabla>
  </DomainObject.Predmet.ProtustrankaFormatedWithAdressOIB>
  <DomainObject.Predmet.ProtustrankaWithAdress>
    <izvorni_sadrzaj>GOLDEN CITY d.o.o. Pakoštanska 5, 10000 Zagreb</izvorni_sadrzaj>
    <derivirana_varijabla naziv="DomainObject.Predmet.ProtustrankaWithAdress_1">GOLDEN CITY d.o.o. Pakoštanska 5, 10000 Zagreb</derivirana_varijabla>
  </DomainObject.Predmet.ProtustrankaWithAdress>
  <DomainObject.Predmet.ProtustrankaWithAdressOIB>
    <izvorni_sadrzaj>GOLDEN CITY d.o.o., OIB 09845920231, Pakoštanska 5, 10000 Zagreb</izvorni_sadrzaj>
    <derivirana_varijabla naziv="DomainObject.Predmet.ProtustrankaWithAdressOIB_1">GOLDEN CITY d.o.o., OIB 09845920231, Pakoštanska 5, 10000 Zagreb</derivirana_varijabla>
  </DomainObject.Predmet.ProtustrankaWithAdressOIB>
  <DomainObject.Predmet.ProtustrankaNazivFormated>
    <izvorni_sadrzaj>GOLDEN CITY d.o.o.</izvorni_sadrzaj>
    <derivirana_varijabla naziv="DomainObject.Predmet.ProtustrankaNazivFormated_1">GOLDEN CITY d.o.o.</derivirana_varijabla>
  </DomainObject.Predmet.ProtustrankaNazivFormated>
  <DomainObject.Predmet.ProtustrankaNazivFormatedOIB>
    <izvorni_sadrzaj>GOLDEN CITY d.o.o., OIB 09845920231</izvorni_sadrzaj>
    <derivirana_varijabla naziv="DomainObject.Predmet.ProtustrankaNazivFormatedOIB_1">GOLDEN CITY d.o.o., OIB 09845920231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GOLDEN CITY d.o.o.</item>
    </izvorni_sadrzaj>
    <derivirana_varijabla naziv="DomainObject.Predmet.ProtuStrankaListFormated_1">
      <item>GOLDEN CITY d.o.o.</item>
    </derivirana_varijabla>
  </DomainObject.Predmet.ProtuStrankaListFormated>
  <DomainObject.Predmet.ProtuStrankaListFormatedOIB>
    <izvorni_sadrzaj>
      <item>GOLDEN CITY d.o.o., OIB 09845920231</item>
    </izvorni_sadrzaj>
    <derivirana_varijabla naziv="DomainObject.Predmet.ProtuStrankaListFormatedOIB_1">
      <item>GOLDEN CITY d.o.o., OIB 09845920231</item>
    </derivirana_varijabla>
  </DomainObject.Predmet.ProtuStrankaListFormatedOIB>
  <DomainObject.Predmet.ProtuStrankaListFormatedWithAdress>
    <izvorni_sadrzaj>
      <item>GOLDEN CITY d.o.o., Pakoštanska 5, 10000 Zagreb</item>
    </izvorni_sadrzaj>
    <derivirana_varijabla naziv="DomainObject.Predmet.ProtuStrankaListFormatedWithAdress_1">
      <item>GOLDEN CITY d.o.o., Pakoštanska 5, 10000 Zagreb</item>
    </derivirana_varijabla>
  </DomainObject.Predmet.ProtuStrankaListFormatedWithAdress>
  <DomainObject.Predmet.ProtuStrankaListFormatedWithAdressOIB>
    <izvorni_sadrzaj>
      <item>GOLDEN CITY d.o.o., OIB 09845920231, Pakoštanska 5, 10000 Zagreb</item>
    </izvorni_sadrzaj>
    <derivirana_varijabla naziv="DomainObject.Predmet.ProtuStrankaListFormatedWithAdressOIB_1">
      <item>GOLDEN CITY d.o.o., OIB 09845920231, Pakoštanska 5, 10000 Zagreb</item>
    </derivirana_varijabla>
  </DomainObject.Predmet.ProtuStrankaListFormatedWithAdressOIB>
  <DomainObject.Predmet.ProtuStrankaListNazivFormated>
    <izvorni_sadrzaj>
      <item>GOLDEN CITY d.o.o.</item>
    </izvorni_sadrzaj>
    <derivirana_varijabla naziv="DomainObject.Predmet.ProtuStrankaListNazivFormated_1">
      <item>GOLDEN CITY d.o.o.</item>
    </derivirana_varijabla>
  </DomainObject.Predmet.ProtuStrankaListNazivFormated>
  <DomainObject.Predmet.ProtuStrankaListNazivFormatedOIB>
    <izvorni_sadrzaj>
      <item>GOLDEN CITY d.o.o., OIB 09845920231</item>
    </izvorni_sadrzaj>
    <derivirana_varijabla naziv="DomainObject.Predmet.ProtuStrankaListNazivFormatedOIB_1">
      <item>GOLDEN CITY d.o.o., OIB 09845920231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2019.</izvorni_sadrzaj>
    <derivirana_varijabla naziv="DomainObject.Datum_1">22.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GOLDEN CITY d.o.o.</izvorni_sadrzaj>
    <derivirana_varijabla naziv="DomainObject.Predmet.ProtustrankaIDrugi_1">GOLDEN CITY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GOLDEN CITY d.o.o., OIB 09845920231, Pakoštanska 5, 10000 Zagreb</izvorni_sadrzaj>
    <derivirana_varijabla naziv="DomainObject.Predmet.ProtustrankaIDrugiAdressOIB_1">GOLDEN CITY d.o.o., OIB 09845920231, Pakoštanska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GOLDEN CITY d.o.o.</item>
    </izvorni_sadrzaj>
    <derivirana_varijabla naziv="DomainObject.Predmet.SudioniciListNaziv_1">
      <item>FINA Regionalni centar Zagreb</item>
      <item>GOLDEN CITY d.o.o.</item>
    </derivirana_varijabla>
  </DomainObject.Predmet.SudioniciListNaziv>
  <DomainObject.Predmet.SudioniciListAdressOIB>
    <izvorni_sadrzaj>
      <item>FINA Regionalni centar Zagreb, OIB 85821130368, Trg svibanjskih žrtava 1995. 1,10000 Zagreb</item>
      <item>GOLDEN CITY d.o.o., OIB 09845920231, Pakoštanska 5,10000 Zagreb</item>
    </izvorni_sadrzaj>
    <derivirana_varijabla naziv="DomainObject.Predmet.SudioniciListAdressOIB_1">
      <item>FINA Regionalni centar Zagreb, OIB 85821130368, Trg svibanjskih žrtava 1995. 1,10000 Zagreb</item>
      <item>GOLDEN CITY d.o.o., OIB 09845920231, Pakoštanska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09845920231</item>
    </izvorni_sadrzaj>
    <derivirana_varijabla naziv="DomainObject.Predmet.SudioniciListNazivOIB_1">
      <item>, OIB 85821130368</item>
      <item>, OIB 09845920231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5DA3D4-D13C-4055-B7B7-D879A6E553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886</properties:Words>
  <properties:Characters>4979</properties:Characters>
  <properties:Lines>134</properties:Lines>
  <properties:Paragraphs>57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2019-01-10T08:09:00Z</dcterms:created>
  <dc:creator>Vinka Mihalinčić</dc:creator>
  <cp:lastModifiedBy>Matea Bizjak</cp:lastModifiedBy>
  <cp:lastPrinted>2019-01-22T09:02:00Z</cp:lastPrinted>
  <dcterms:modified xmlns:xsi="http://www.w3.org/2001/XMLSchema-instance" xsi:type="dcterms:W3CDTF">2019-01-22T09:02:00Z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St-110-19-1.prethodni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