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577a" w14:paraId="e2e577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66D39">
        <w:t>4289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66D39">
        <w:rPr>
          <w:rFonts w:eastAsia="Calibri"/>
          <w:lang w:eastAsia="en-US"/>
        </w:rPr>
        <w:t>GITER-COMMERCIUM k.d., Ogulin, Podvrh II 22, OIB: 20919471522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66D39">
        <w:rPr>
          <w:rFonts w:eastAsia="Calibri"/>
          <w:lang w:eastAsia="en-US"/>
        </w:rPr>
        <w:t>GITER-COMMERCIUM k.d., Ogulin, Podvrh II 22, OIB: 20919471522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366D39">
        <w:t>11,30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66D39">
        <w:t>Zdravko Krznar, Zagreb, Sveti duh 123, OIB: 50405381305.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66D39">
        <w:rPr>
          <w:rFonts w:eastAsia="Calibri"/>
          <w:lang w:eastAsia="en-US"/>
        </w:rPr>
        <w:t>GITER-COMMERCIUM k.d., Ogulin, Podvrh II 22, OIB: 20919471522</w:t>
      </w:r>
      <w:r w:rsidR="00C241E6">
        <w:rPr>
          <w:rFonts w:eastAsia="Calibri"/>
          <w:lang w:eastAsia="en-US"/>
        </w:rPr>
        <w:t xml:space="preserve">,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66D39">
        <w:rPr>
          <w:rFonts w:eastAsia="Calibri"/>
          <w:lang w:eastAsia="en-US"/>
        </w:rPr>
        <w:t>GITER-COMMERCIUM k.d., Ogulin, Podvrh II 22, OIB: 20919471522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66D39">
        <w:rPr>
          <w:rFonts w:eastAsia="Calibri"/>
          <w:lang w:eastAsia="en-US"/>
        </w:rPr>
        <w:t>GITER-COMMERCIUM k.d., Ogulin, Podvrh II 22, OIB: 20919471522</w:t>
      </w:r>
      <w:r w:rsidR="00631A90">
        <w:t xml:space="preserve">, dana </w:t>
      </w:r>
      <w:r w:rsidR="00366D39">
        <w:t>13.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366D39">
        <w:t>4289</w:t>
      </w:r>
      <w:r w:rsidR="00B0604A">
        <w:t>/16</w:t>
      </w:r>
      <w:r>
        <w:t xml:space="preserve"> od </w:t>
      </w:r>
      <w:r w:rsidR="00366D39">
        <w:t>24. siječnja 2</w:t>
      </w:r>
      <w:r>
        <w:t>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 xml:space="preserve">Iz potvrde FINA-e od </w:t>
      </w:r>
      <w:r w:rsidR="00366D39">
        <w:t>26.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366D39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366D39">
        <w:t>106.949,01</w:t>
      </w:r>
      <w:r w:rsidR="00AF1B3C">
        <w:t xml:space="preserve"> kn</w:t>
      </w:r>
      <w:r>
        <w:t xml:space="preserve"> i </w:t>
      </w:r>
      <w:r w:rsidR="00366D39">
        <w:t>502</w:t>
      </w:r>
      <w:r>
        <w:t xml:space="preserve"> dana neprekidne blokade (list </w:t>
      </w:r>
      <w:r w:rsidR="00366D39">
        <w:t>10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</w:t>
      </w:r>
      <w:r w:rsidR="00B276A8">
        <w:t xml:space="preserve">uprave </w:t>
      </w:r>
      <w:r w:rsidR="00366D39">
        <w:t>karlovačke</w:t>
      </w:r>
      <w:r>
        <w:t xml:space="preserve"> od </w:t>
      </w:r>
      <w:r w:rsidR="00366D39">
        <w:t>7. lipnja</w:t>
      </w:r>
      <w:r>
        <w:t xml:space="preserve"> 2017. proizlazi da </w:t>
      </w:r>
      <w:r w:rsidR="00366D39">
        <w:t xml:space="preserve">je </w:t>
      </w:r>
      <w:r>
        <w:t xml:space="preserve">dužnik </w:t>
      </w:r>
      <w:r w:rsidR="00366D39">
        <w:t>evidentiran kao vlasnik vozila proizvedenog 1998., za koje je evidentirana zabrana otuđenja (list 18 spisa).</w:t>
      </w:r>
    </w:p>
    <w:p w:rsidRDefault="00B276A8" w:rsidP="00F6264F" w:rsidR="00B276A8">
      <w:pPr>
        <w:ind w:firstLine="708"/>
        <w:jc w:val="both"/>
      </w:pPr>
    </w:p>
    <w:p w:rsidRDefault="00B276A8" w:rsidP="00F6264F" w:rsidR="00B276A8">
      <w:pPr>
        <w:ind w:firstLine="708"/>
        <w:jc w:val="both"/>
      </w:pPr>
      <w:r>
        <w:t xml:space="preserve">Iz </w:t>
      </w:r>
      <w:r w:rsidR="00366D39">
        <w:t>izvješća privremenog stečajnog upravitelja proizlazi da imovina dužnika nije dostatna za podmirenje troškova stečajnog postupka (list 26 do 29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66D39">
        <w:t>4289</w:t>
      </w:r>
      <w:r w:rsidR="00B0604A">
        <w:t>/16</w:t>
      </w:r>
      <w:r>
        <w:t xml:space="preserve"> od </w:t>
      </w:r>
      <w:r w:rsidR="00366D39">
        <w:t>18. listopada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66D39">
        <w:t>29.150,</w:t>
      </w:r>
      <w:r w:rsidR="006420C7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66D39">
        <w:t>18.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410421" w:rsidP="002C5A29" w:rsidR="00410421">
      <w:pPr>
        <w:jc w:val="both"/>
      </w:pP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242" w:rsidR="00771242">
      <w:r>
        <w:separator/>
      </w:r>
    </w:p>
  </w:endnote>
  <w:endnote w:id="0" w:type="continuationSeparator">
    <w:p w:rsidRDefault="00771242" w:rsidR="00771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242" w:rsidR="00771242">
      <w:r>
        <w:separator/>
      </w:r>
    </w:p>
  </w:footnote>
  <w:footnote w:id="0" w:type="continuationSeparator">
    <w:p w:rsidRDefault="00771242" w:rsidR="00771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9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66D39">
      <w:t>4289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66D39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71242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15986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St-4289/2016</izvorni_sadrzaj>
    <derivirana_varijabla naziv="DomainObject.Predmet.OznakaBroj_1">St-4289/2016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GITER-COMMERCIUM k.d. zastupanog po punomoćniku Darijo Matković</izvorni_sadrzaj>
    <derivirana_varijabla naziv="DomainObject.Predmet.ProtustrankaFormated_1">  GITER-COMMERCIUM k.d. zastupanog po punomoćniku Darijo Matković</derivirana_varijabla>
  </DomainObject.Predmet.ProtustrankaFormated>
  <DomainObject.Predmet.ProtustrankaFormatedOIB>
    <izvorni_sadrzaj>  GITER-COMMERCIUM k.d., OIB 20919471522 zastupanog po punomoćniku Darijo Matković</izvorni_sadrzaj>
    <derivirana_varijabla naziv="DomainObject.Predmet.ProtustrankaFormatedOIB_1">  GITER-COMMERCIUM k.d., OIB 20919471522 zastupanog po punomoćniku Darijo Matković</derivirana_varijabla>
  </DomainObject.Predmet.ProtustrankaFormatedOIB>
  <DomainObject.Predmet.ProtustrankaFormatedWithAdress>
    <izvorni_sadrzaj> GITER-COMMERCIUM k.d., Podvrh II 22, 47300 Ogulin zastupanog po punomoćniku Darijo Matković</izvorni_sadrzaj>
    <derivirana_varijabla naziv="DomainObject.Predmet.ProtustrankaFormatedWithAdress_1"> GITER-COMMERCIUM k.d., Podvrh II 22, 47300 Ogulin zastupanog po punomoćniku Darijo Matković</derivirana_varijabla>
  </DomainObject.Predmet.ProtustrankaFormatedWithAdress>
  <DomainObject.Predmet.ProtustrankaFormatedWithAdressOIB>
    <izvorni_sadrzaj> GITER-COMMERCIUM k.d., OIB 20919471522, Podvrh II 22, 47300 Ogulin zastupanog po punomoćniku Darijo Matković</izvorni_sadrzaj>
    <derivirana_varijabla naziv="DomainObject.Predmet.ProtustrankaFormatedWithAdressOIB_1"> GITER-COMMERCIUM k.d., OIB 20919471522, Podvrh II 22, 47300 Ogulin zastupanog po punomoćniku Darijo Matković</derivirana_varijabla>
  </DomainObject.Predmet.ProtustrankaFormatedWithAdressOIB>
  <DomainObject.Predmet.ProtustrankaWithAdress>
    <izvorni_sadrzaj>GITER-COMMERCIUM k.d. Podvrh II 22, 47300 Ogulin</izvorni_sadrzaj>
    <derivirana_varijabla naziv="DomainObject.Predmet.ProtustrankaWithAdress_1">GITER-COMMERCIUM k.d. Podvrh II 22, 47300 Ogulin</derivirana_varijabla>
  </DomainObject.Predmet.ProtustrankaWithAdress>
  <DomainObject.Predmet.ProtustrankaWithAdressOIB>
    <izvorni_sadrzaj>GITER-COMMERCIUM k.d., OIB 20919471522, Podvrh II 22, 47300 Ogulin</izvorni_sadrzaj>
    <derivirana_varijabla naziv="DomainObject.Predmet.ProtustrankaWithAdressOIB_1">GITER-COMMERCIUM k.d., OIB 20919471522, Podvrh II 22, 47300 Ogulin</derivirana_varijabla>
  </DomainObject.Predmet.ProtustrankaWithAdressOIB>
  <DomainObject.Predmet.ProtustrankaNazivFormated>
    <izvorni_sadrzaj>GITER-COMMERCIUM k.d.</izvorni_sadrzaj>
    <derivirana_varijabla naziv="DomainObject.Predmet.ProtustrankaNazivFormated_1">GITER-COMMERCIUM k.d.</derivirana_varijabla>
  </DomainObject.Predmet.ProtustrankaNazivFormated>
  <DomainObject.Predmet.ProtustrankaNazivFormatedOIB>
    <izvorni_sadrzaj>GITER-COMMERCIUM k.d., OIB 20919471522</izvorni_sadrzaj>
    <derivirana_varijabla naziv="DomainObject.Predmet.ProtustrankaNazivFormatedOIB_1">GITER-COMMERCIUM k.d., OIB 20919471522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GITER-COMMERCIUM k.d. zastupanog po punomoćniku Darijo Matković</item>
    </izvorni_sadrzaj>
    <derivirana_varijabla naziv="DomainObject.Predmet.ProtuStrankaListFormated_1">
      <item>GITER-COMMERCIUM k.d. zastupanog po punomoćniku Darijo Matković</item>
    </derivirana_varijabla>
  </DomainObject.Predmet.ProtuStrankaListFormated>
  <DomainObject.Predmet.ProtuStrankaListFormatedOIB>
    <izvorni_sadrzaj>
      <item>GITER-COMMERCIUM k.d., OIB 20919471522 zastupanog po punomoćniku Darijo Matković</item>
    </izvorni_sadrzaj>
    <derivirana_varijabla naziv="DomainObject.Predmet.ProtuStrankaListFormatedOIB_1">
      <item>GITER-COMMERCIUM k.d., OIB 20919471522 zastupanog po punomoćniku Darijo Matković</item>
    </derivirana_varijabla>
  </DomainObject.Predmet.ProtuStrankaListFormatedOIB>
  <DomainObject.Predmet.ProtuStrankaListFormatedWithAdress>
    <izvorni_sadrzaj>
      <item>GITER-COMMERCIUM k.d., Podvrh II 22, 47300 Ogulin zastupanog po punomoćniku Darijo Matković</item>
    </izvorni_sadrzaj>
    <derivirana_varijabla naziv="DomainObject.Predmet.ProtuStrankaListFormatedWithAdress_1">
      <item>GITER-COMMERCIUM k.d., Podvrh II 22, 47300 Ogulin zastupanog po punomoćniku Darijo Matković</item>
    </derivirana_varijabla>
  </DomainObject.Predmet.ProtuStrankaListFormatedWithAdress>
  <DomainObject.Predmet.ProtuStrankaListFormatedWithAdressOIB>
    <izvorni_sadrzaj>
      <item>GITER-COMMERCIUM k.d., OIB 20919471522, Podvrh II 22, 47300 Ogulin zastupanog po punomoćniku Darijo Matković</item>
    </izvorni_sadrzaj>
    <derivirana_varijabla naziv="DomainObject.Predmet.ProtuStrankaListFormatedWithAdressOIB_1">
      <item>GITER-COMMERCIUM k.d., OIB 20919471522, Podvrh II 22, 47300 Ogulin zastupanog po punomoćniku Darijo Matković</item>
    </derivirana_varijabla>
  </DomainObject.Predmet.ProtuStrankaListFormatedWithAdressOIB>
  <DomainObject.Predmet.ProtuStrankaListNazivFormated>
    <izvorni_sadrzaj>
      <item>GITER-COMMERCIUM k.d.</item>
    </izvorni_sadrzaj>
    <derivirana_varijabla naziv="DomainObject.Predmet.ProtuStrankaListNazivFormated_1">
      <item>GITER-COMMERCIUM k.d.</item>
    </derivirana_varijabla>
  </DomainObject.Predmet.ProtuStrankaListNazivFormated>
  <DomainObject.Predmet.ProtuStrankaListNazivFormatedOIB>
    <izvorni_sadrzaj>
      <item>GITER-COMMERCIUM k.d., OIB 20919471522</item>
    </izvorni_sadrzaj>
    <derivirana_varijabla naziv="DomainObject.Predmet.ProtuStrankaListNazivFormatedOIB_1">
      <item>GITER-COMMERCIUM k.d., OIB 20919471522</item>
    </derivirana_varijabla>
  </DomainObject.Predmet.ProtuStrankaListNazivFormatedOIB>
  <DomainObject.Predmet.OstaliListFormated>
    <izvorni_sadrzaj>
      <item>Darijo Matković punomoćnik sudionika u postupku GITER-COMMERCIUM k.d.</item>
    </izvorni_sadrzaj>
    <derivirana_varijabla naziv="DomainObject.Predmet.OstaliListFormated_1">
      <item>Darijo Matković punomoćnik sudionika u postupku GITER-COMMERCIUM k.d.</item>
    </derivirana_varijabla>
  </DomainObject.Predmet.OstaliListFormated>
  <DomainObject.Predmet.OstaliListFormatedOIB>
    <izvorni_sadrzaj>
      <item>Darijo Matković, OIB 76114533281 punomoćnik sudionika u postupku GITER-COMMERCIUM k.d.</item>
    </izvorni_sadrzaj>
    <derivirana_varijabla naziv="DomainObject.Predmet.OstaliListFormatedOIB_1">
      <item>Darijo Matković, OIB 76114533281 punomoćnik sudionika u postupku GITER-COMMERCIUM k.d.</item>
    </derivirana_varijabla>
  </DomainObject.Predmet.OstaliListFormatedOIB>
  <DomainObject.Predmet.OstaliListFormatedWithAdress>
    <izvorni_sadrzaj>
      <item>Darijo Matković, Podvrh II 22, 47300 Ogulin punomoćnik sudionika u postupku GITER-COMMERCIUM k.d.</item>
    </izvorni_sadrzaj>
    <derivirana_varijabla naziv="DomainObject.Predmet.OstaliListFormatedWithAdress_1">
      <item>Darijo Matković, Podvrh II 22, 47300 Ogulin punomoćnik sudionika u postupku GITER-COMMERCIUM k.d.</item>
    </derivirana_varijabla>
  </DomainObject.Predmet.OstaliListFormatedWithAdress>
  <DomainObject.Predmet.OstaliListFormatedWithAdressOIB>
    <izvorni_sadrzaj>
      <item>Darijo Matković, OIB 76114533281, Podvrh II 22, 47300 Ogulin punomoćnik sudionika u postupku GITER-COMMERCIUM k.d.</item>
    </izvorni_sadrzaj>
    <derivirana_varijabla naziv="DomainObject.Predmet.OstaliListFormatedWithAdressOIB_1">
      <item>Darijo Matković, OIB 76114533281, Podvrh II 22, 47300 Ogulin punomoćnik sudionika u postupku GITER-COMMERCIUM k.d.</item>
    </derivirana_varijabla>
  </DomainObject.Predmet.OstaliListFormatedWithAdressOIB>
  <DomainObject.Predmet.OstaliListNazivFormated>
    <izvorni_sadrzaj>
      <item>Darijo Matković</item>
    </izvorni_sadrzaj>
    <derivirana_varijabla naziv="DomainObject.Predmet.OstaliListNazivFormated_1">
      <item>Darijo Matković</item>
    </derivirana_varijabla>
  </DomainObject.Predmet.OstaliListNazivFormated>
  <DomainObject.Predmet.OstaliListNazivFormatedOIB>
    <izvorni_sadrzaj>
      <item>Darijo Matković, OIB 76114533281</item>
    </izvorni_sadrzaj>
    <derivirana_varijabla naziv="DomainObject.Predmet.OstaliListNazivFormatedOIB_1">
      <item>Darijo Matković, OIB 76114533281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GITER-COMMERCIUM k.d.</izvorni_sadrzaj>
    <derivirana_varijabla naziv="DomainObject.Predmet.ProtustrankaIDrugi_1">GITER-COMMERCIUM k.d.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GITER-COMMERCIUM k.d., OIB 20919471522, Podvrh II 22, 47300 Ogulin</izvorni_sadrzaj>
    <derivirana_varijabla naziv="DomainObject.Predmet.ProtustrankaIDrugiAdressOIB_1">GITER-COMMERCIUM k.d., OIB 20919471522, Podvrh II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GITER-COMMERCIUM k.d.</item>
      <item>FINA regionalni centar Zagreb, podružnica Karlovac</item>
      <item>Darijo Matković</item>
    </izvorni_sadrzaj>
    <derivirana_varijabla naziv="DomainObject.Predmet.SudioniciListNaziv_1">
      <item>GITER-COMMERCIUM k.d.</item>
      <item>FINA regionalni centar Zagreb, podružnica Karlovac</item>
      <item>Darijo Matković</item>
    </derivirana_varijabla>
  </DomainObject.Predmet.SudioniciListNaziv>
  <DomainObject.Predmet.SudioniciListAdressOIB>
    <izvorni_sadrzaj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izvorni_sadrzaj>
    <derivirana_varijabla naziv="DomainObject.Predmet.SudioniciListAdressOIB_1"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20919471522</item>
      <item>, OIB 85821130368</item>
      <item>, OIB 76114533281</item>
    </izvorni_sadrzaj>
    <derivirana_varijabla naziv="DomainObject.Predmet.SudioniciListNazivOIB_1">
      <item>, OIB 20919471522</item>
      <item>, OIB 85821130368</item>
      <item>, OIB 76114533281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563</properties:Words>
  <properties:Characters>2941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2018-01-05T09:59:00Z</dcterms:created>
  <dc:creator>Korisnik</dc:creator>
  <cp:lastModifiedBy>Draženka Prpić</cp:lastModifiedBy>
  <cp:lastPrinted>2018-01-05T10:00:00Z</cp:lastPrinted>
  <dcterms:modified xmlns:xsi="http://www.w3.org/2001/XMLSchema-instance" xsi:type="dcterms:W3CDTF">2018-01-05T10:00:00Z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