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07bd" w14:paraId="e3307b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004F5">
        <w:t>897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E004F5">
        <w:t>LIFEENERGY d.o.o. za trgovinu i usluge, Zagreb, Savska cesta 41, MBS: 080921957, OIB: 48063039107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20539">
        <w:t>2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004F5">
        <w:t>LIFEENERGY d.o.o. za trgovinu i usluge, Zagreb, Savska cesta 41, MBS: 080921957, OIB: 48063039107</w:t>
      </w:r>
      <w:r w:rsidR="00D43EFC">
        <w:t xml:space="preserve">, </w:t>
      </w:r>
      <w:r>
        <w:t xml:space="preserve">iznosi </w:t>
      </w:r>
      <w:r w:rsidR="00E004F5">
        <w:t>10.836,23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004F5">
        <w:t xml:space="preserve">Elvis </w:t>
      </w:r>
      <w:proofErr w:type="spellStart"/>
      <w:r w:rsidR="00E004F5">
        <w:t>Čehaja</w:t>
      </w:r>
      <w:proofErr w:type="spellEnd"/>
      <w:r w:rsidR="00E004F5">
        <w:t xml:space="preserve">, OIB: 70172943446, Pula, Ulica </w:t>
      </w:r>
      <w:proofErr w:type="spellStart"/>
      <w:r w:rsidR="00E004F5">
        <w:t>Orbanin</w:t>
      </w:r>
      <w:proofErr w:type="spellEnd"/>
      <w:r w:rsidR="00E004F5">
        <w:t xml:space="preserve"> 17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62DE3">
        <w:t>897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20539">
        <w:t>2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20539">
        <w:t>19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287E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82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82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St-897/2017</izvorni_sadrzaj>
    <derivirana_varijabla naziv="DomainObject.Predmet.OznakaBroj_1">St-897/2017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Lifeenergy d.o.o.</izvorni_sadrzaj>
    <derivirana_varijabla naziv="DomainObject.Predmet.ProtustrankaFormated_1">  Lifeenergy d.o.o.</derivirana_varijabla>
  </DomainObject.Predmet.ProtustrankaFormated>
  <DomainObject.Predmet.ProtustrankaFormatedOIB>
    <izvorni_sadrzaj>  Lifeenergy d.o.o., OIB 48063039107</izvorni_sadrzaj>
    <derivirana_varijabla naziv="DomainObject.Predmet.ProtustrankaFormatedOIB_1">  Lifeenergy d.o.o., OIB 48063039107</derivirana_varijabla>
  </DomainObject.Predmet.ProtustrankaFormatedOIB>
  <DomainObject.Predmet.ProtustrankaFormatedWithAdress>
    <izvorni_sadrzaj> Lifeenergy d.o.o., Savska cesta 41, 10000 Zagreb</izvorni_sadrzaj>
    <derivirana_varijabla naziv="DomainObject.Predmet.ProtustrankaFormatedWithAdress_1"> Lifeenergy d.o.o., Savska cesta 41, 10000 Zagreb</derivirana_varijabla>
  </DomainObject.Predmet.ProtustrankaFormatedWithAdress>
  <DomainObject.Predmet.ProtustrankaFormatedWithAdressOIB>
    <izvorni_sadrzaj> Lifeenergy d.o.o., OIB 48063039107, Savska cesta 41, 10000 Zagreb</izvorni_sadrzaj>
    <derivirana_varijabla naziv="DomainObject.Predmet.ProtustrankaFormatedWithAdressOIB_1"> Lifeenergy d.o.o., OIB 48063039107, Savska cesta 41, 10000 Zagreb</derivirana_varijabla>
  </DomainObject.Predmet.ProtustrankaFormatedWithAdressOIB>
  <DomainObject.Predmet.ProtustrankaWithAdress>
    <izvorni_sadrzaj>Lifeenergy d.o.o. Savska cesta 41, 10000 Zagreb</izvorni_sadrzaj>
    <derivirana_varijabla naziv="DomainObject.Predmet.ProtustrankaWithAdress_1">Lifeenergy d.o.o. Savska cesta 41, 10000 Zagreb</derivirana_varijabla>
  </DomainObject.Predmet.ProtustrankaWithAdress>
  <DomainObject.Predmet.ProtustrankaWithAdressOIB>
    <izvorni_sadrzaj>Lifeenergy d.o.o., OIB 48063039107, Savska cesta 41, 10000 Zagreb</izvorni_sadrzaj>
    <derivirana_varijabla naziv="DomainObject.Predmet.ProtustrankaWithAdressOIB_1">Lifeenergy d.o.o., OIB 48063039107, Savska cesta 41, 10000 Zagreb</derivirana_varijabla>
  </DomainObject.Predmet.ProtustrankaWithAdressOIB>
  <DomainObject.Predmet.ProtustrankaNazivFormated>
    <izvorni_sadrzaj>Lifeenergy d.o.o.</izvorni_sadrzaj>
    <derivirana_varijabla naziv="DomainObject.Predmet.ProtustrankaNazivFormated_1">Lifeenergy d.o.o.</derivirana_varijabla>
  </DomainObject.Predmet.ProtustrankaNazivFormated>
  <DomainObject.Predmet.ProtustrankaNazivFormatedOIB>
    <izvorni_sadrzaj>Lifeenergy d.o.o., OIB 48063039107</izvorni_sadrzaj>
    <derivirana_varijabla naziv="DomainObject.Predmet.ProtustrankaNazivFormatedOIB_1">Lifeenergy d.o.o., OIB 48063039107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Lifeenergy d.o.o.</item>
    </izvorni_sadrzaj>
    <derivirana_varijabla naziv="DomainObject.Predmet.ProtuStrankaListFormated_1">
      <item>Lifeenergy d.o.o.</item>
    </derivirana_varijabla>
  </DomainObject.Predmet.ProtuStrankaListFormated>
  <DomainObject.Predmet.ProtuStrankaListFormatedOIB>
    <izvorni_sadrzaj>
      <item>Lifeenergy d.o.o., OIB 48063039107</item>
    </izvorni_sadrzaj>
    <derivirana_varijabla naziv="DomainObject.Predmet.ProtuStrankaListFormatedOIB_1">
      <item>Lifeenergy d.o.o., OIB 48063039107</item>
    </derivirana_varijabla>
  </DomainObject.Predmet.ProtuStrankaListFormatedOIB>
  <DomainObject.Predmet.ProtuStrankaListFormatedWithAdress>
    <izvorni_sadrzaj>
      <item>Lifeenergy d.o.o., Savska cesta 41, 10000 Zagreb</item>
    </izvorni_sadrzaj>
    <derivirana_varijabla naziv="DomainObject.Predmet.ProtuStrankaListFormatedWithAdress_1">
      <item>Lifeenergy d.o.o., Savska cesta 41, 10000 Zagreb</item>
    </derivirana_varijabla>
  </DomainObject.Predmet.ProtuStrankaListFormatedWithAdress>
  <DomainObject.Predmet.ProtuStrankaListFormatedWithAdressOIB>
    <izvorni_sadrzaj>
      <item>Lifeenergy d.o.o., OIB 48063039107, Savska cesta 41, 10000 Zagreb</item>
    </izvorni_sadrzaj>
    <derivirana_varijabla naziv="DomainObject.Predmet.ProtuStrankaListFormatedWithAdressOIB_1">
      <item>Lifeenergy d.o.o., OIB 48063039107, Savska cesta 41, 10000 Zagreb</item>
    </derivirana_varijabla>
  </DomainObject.Predmet.ProtuStrankaListFormatedWithAdressOIB>
  <DomainObject.Predmet.ProtuStrankaListNazivFormated>
    <izvorni_sadrzaj>
      <item>Lifeenergy d.o.o.</item>
    </izvorni_sadrzaj>
    <derivirana_varijabla naziv="DomainObject.Predmet.ProtuStrankaListNazivFormated_1">
      <item>Lifeenergy d.o.o.</item>
    </derivirana_varijabla>
  </DomainObject.Predmet.ProtuStrankaListNazivFormated>
  <DomainObject.Predmet.ProtuStrankaListNazivFormatedOIB>
    <izvorni_sadrzaj>
      <item>Lifeenergy d.o.o., OIB 48063039107</item>
    </izvorni_sadrzaj>
    <derivirana_varijabla naziv="DomainObject.Predmet.ProtuStrankaListNazivFormatedOIB_1">
      <item>Lifeenergy d.o.o., OIB 48063039107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Lifeenergy d.o.o.</izvorni_sadrzaj>
    <derivirana_varijabla naziv="DomainObject.Predmet.ProtustrankaIDrugi_1">Lifeenergy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Lifeenergy d.o.o., OIB 48063039107, Savska cesta 41, 10000 Zagreb</izvorni_sadrzaj>
    <derivirana_varijabla naziv="DomainObject.Predmet.ProtustrankaIDrugiAdressOIB_1">Lifeenergy d.o.o., OIB 48063039107,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Lifeenergy d.o.o.</item>
      <item>FINA Regionalni centar Zagreb</item>
    </izvorni_sadrzaj>
    <derivirana_varijabla naziv="DomainObject.Predmet.SudioniciListNaziv_1">
      <item>Lifeenergy d.o.o.</item>
      <item>FINA Regionalni centar Zagreb</item>
    </derivirana_varijabla>
  </DomainObject.Predmet.SudioniciListNaziv>
  <DomainObject.Predmet.SudioniciListAdressOIB>
    <izvorni_sadrzaj>
      <item>Lifeenergy d.o.o., OIB 48063039107, Savska cesta 41,10000 Zagreb</item>
      <item>FINA Regionalni centar Zagreb, OIB 85821130368, Trg svibanjskih žrtava 1995. br. 1,10000 Zagreb</item>
    </izvorni_sadrzaj>
    <derivirana_varijabla naziv="DomainObject.Predmet.SudioniciListAdressOIB_1">
      <item>Lifeenergy d.o.o., OIB 48063039107, Savska cesta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48063039107</item>
      <item>, OIB 85821130368</item>
    </izvorni_sadrzaj>
    <derivirana_varijabla naziv="DomainObject.Predmet.SudioniciListNazivOIB_1">
      <item>, OIB 48063039107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1971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2017-08-02T11:10:00Z</dcterms:created>
  <dc:creator>Korisnik</dc:creator>
  <cp:lastModifiedBy>Žana Bem</cp:lastModifiedBy>
  <cp:lastPrinted>2017-08-02T11:05:00Z</cp:lastPrinted>
  <dcterms:modified xmlns:xsi="http://www.w3.org/2001/XMLSchema-instance" xsi:type="dcterms:W3CDTF">2017-08-02T11:10:00Z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