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5341" w14:paraId="6035341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73FB9">
        <w:t>447</w:t>
      </w:r>
      <w:r w:rsidR="009D1F4A">
        <w:t>/2017-</w:t>
      </w:r>
      <w:r w:rsidR="00D73FB9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D73FB9">
        <w:t>12</w:t>
      </w:r>
      <w:r w:rsidR="007A2207">
        <w:t xml:space="preserve">. </w:t>
      </w:r>
      <w:r w:rsidR="00D73FB9">
        <w:t>veljače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D73FB9">
        <w:t>KOŽA PROMET j.d.o.o., Kistanje, Macure 23, OIB: 90336689619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88450C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A2207">
        <w:t>09</w:t>
      </w:r>
      <w:r w:rsidR="00945BC3">
        <w:t>,</w:t>
      </w:r>
      <w:r w:rsidR="00D73FB9">
        <w:t>3</w:t>
      </w:r>
      <w:r w:rsidR="008C4CBC">
        <w:t>0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8C4CBC" w:rsidR="0088450C">
      <w:pPr>
        <w:jc w:val="both"/>
      </w:pPr>
      <w:r w:rsidRPr="00816C78">
        <w:t>Za stečajnog dužnika:</w:t>
      </w:r>
      <w:r>
        <w:t xml:space="preserve"> </w:t>
      </w:r>
      <w:r w:rsidR="000867A7">
        <w:t>punomoćnik Ringo Špaleta, odvjetnik u Drnišu</w:t>
      </w:r>
      <w:r w:rsidR="0088450C">
        <w:tab/>
      </w:r>
      <w:r w:rsidR="0088450C">
        <w:tab/>
      </w:r>
      <w:r w:rsidR="0088450C">
        <w:tab/>
      </w:r>
    </w:p>
    <w:p w:rsidRDefault="000867A7" w:rsidP="009769C3" w:rsidR="009769C3" w:rsidRPr="00816C78">
      <w:pPr>
        <w:jc w:val="both"/>
      </w:pPr>
      <w:r>
        <w:t xml:space="preserve"> </w:t>
      </w:r>
      <w:r w:rsidR="009769C3" w:rsidRPr="00816C78">
        <w:t xml:space="preserve">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D73FB9">
        <w:t>KOŽA PROMET j.d.o.o., Kistanje</w:t>
      </w:r>
    </w:p>
    <w:p w:rsidRDefault="008C088D" w:rsidP="008C088D" w:rsidR="008C088D">
      <w:pPr>
        <w:jc w:val="both"/>
      </w:pPr>
    </w:p>
    <w:p w:rsidRDefault="008C088D" w:rsidP="008C088D" w:rsidR="008C088D" w:rsidRPr="002528EB">
      <w:pPr>
        <w:jc w:val="both"/>
      </w:pPr>
      <w:r>
        <w:t>Sudac donosi</w:t>
      </w:r>
    </w:p>
    <w:p w:rsidRDefault="008C088D" w:rsidP="008C088D" w:rsidR="008C088D" w:rsidRPr="002528EB">
      <w:pPr>
        <w:jc w:val="center"/>
      </w:pPr>
      <w:r w:rsidRPr="002528EB">
        <w:t xml:space="preserve">r j e š e nj e </w:t>
      </w:r>
    </w:p>
    <w:p w:rsidRDefault="008C088D" w:rsidP="008C088D" w:rsidR="008C088D" w:rsidRPr="002528EB">
      <w:pPr>
        <w:jc w:val="center"/>
      </w:pPr>
    </w:p>
    <w:p w:rsidRDefault="008C088D" w:rsidP="008C088D" w:rsidR="008C088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C088D" w:rsidP="008C088D" w:rsidR="008C088D">
      <w:pPr>
        <w:jc w:val="both"/>
      </w:pPr>
    </w:p>
    <w:p w:rsidRDefault="008C088D" w:rsidP="008C088D" w:rsidR="000867A7">
      <w:pPr>
        <w:jc w:val="both"/>
      </w:pPr>
      <w:r w:rsidRPr="002C241F">
        <w:t xml:space="preserve">Upoznaje </w:t>
      </w:r>
      <w:r w:rsidR="000867A7">
        <w:t>punomoćnika zastupnika po zakonu stečajnog dužnika da su na ovom ročištu neophodni podatci vezani za poslovanje dužnika.</w:t>
      </w:r>
    </w:p>
    <w:p w:rsidRDefault="000867A7" w:rsidP="008C088D" w:rsidR="000867A7">
      <w:pPr>
        <w:jc w:val="both"/>
      </w:pPr>
    </w:p>
    <w:p w:rsidRDefault="000867A7" w:rsidP="008C088D" w:rsidR="008C088D">
      <w:pPr>
        <w:jc w:val="both"/>
      </w:pPr>
      <w:r>
        <w:t xml:space="preserve">Punomoćnik po zakonu zastupnika dužnika ističe da je Milivoj Macura bolestan, da je doživio infarkt, a pored toga mu je nekidan i supruga završila u bolnici. Dakle, umjesto dolasna na ročište predaje u spis izjavu od 5. veljače 2018. </w:t>
      </w:r>
    </w:p>
    <w:p w:rsidRDefault="000867A7" w:rsidP="008C088D" w:rsidR="000867A7">
      <w:pPr>
        <w:jc w:val="both"/>
      </w:pPr>
    </w:p>
    <w:p w:rsidRDefault="008C088D" w:rsidP="008C088D" w:rsidR="008C088D">
      <w:pPr>
        <w:jc w:val="both"/>
      </w:pPr>
      <w:r>
        <w:t xml:space="preserve">Sudac donosi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center"/>
      </w:pPr>
      <w:r>
        <w:t xml:space="preserve">r j e š e nj e </w:t>
      </w:r>
    </w:p>
    <w:p w:rsidRDefault="008C088D" w:rsidP="008C088D" w:rsidR="008C088D" w:rsidRPr="000124EC">
      <w:pPr>
        <w:jc w:val="both"/>
        <w:rPr>
          <w:b/>
        </w:rPr>
      </w:pPr>
    </w:p>
    <w:p w:rsidRDefault="008C088D" w:rsidP="008C088D" w:rsidR="008C088D" w:rsidRPr="007A3E16">
      <w:pPr>
        <w:jc w:val="both"/>
      </w:pPr>
      <w:r w:rsidRPr="007A3E16">
        <w:t>Odluka će biti donesena u zakonskom roku.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Dovršeno u </w:t>
      </w:r>
      <w:r>
        <w:t>09,</w:t>
      </w:r>
      <w:r w:rsidR="000867A7">
        <w:t>36</w:t>
      </w:r>
      <w:r>
        <w:t xml:space="preserve">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>
      <w:pPr>
        <w:jc w:val="both"/>
      </w:pPr>
    </w:p>
    <w:p w:rsidRDefault="002561F2" w:rsidP="007A2207" w:rsidR="002561F2" w:rsidRPr="002C241F">
      <w:pPr>
        <w:jc w:val="both"/>
      </w:pPr>
    </w:p>
    <w:sectPr w:rsidSect="000867A7" w:rsidR="002561F2" w:rsidRPr="002C241F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7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73FB9">
      <w:t>447</w:t>
    </w:r>
    <w:r w:rsidR="00F73D00">
      <w:t>/2017-</w:t>
    </w:r>
    <w:r w:rsidR="00D73FB9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352E"/>
    <w:rsid w:val="0003568C"/>
    <w:rsid w:val="0004160B"/>
    <w:rsid w:val="000451F4"/>
    <w:rsid w:val="00046BB1"/>
    <w:rsid w:val="00054365"/>
    <w:rsid w:val="0006551C"/>
    <w:rsid w:val="00071F97"/>
    <w:rsid w:val="000867A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C1D4F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19D8"/>
    <w:rsid w:val="00456DEC"/>
    <w:rsid w:val="004820D4"/>
    <w:rsid w:val="004D5D97"/>
    <w:rsid w:val="004E2232"/>
    <w:rsid w:val="004E3771"/>
    <w:rsid w:val="004E41F6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3CB5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370C"/>
    <w:rsid w:val="007674A4"/>
    <w:rsid w:val="00773882"/>
    <w:rsid w:val="00785377"/>
    <w:rsid w:val="0079521D"/>
    <w:rsid w:val="007963EE"/>
    <w:rsid w:val="007A2207"/>
    <w:rsid w:val="007A3B60"/>
    <w:rsid w:val="007B361A"/>
    <w:rsid w:val="007B6C9E"/>
    <w:rsid w:val="007F080D"/>
    <w:rsid w:val="0081324D"/>
    <w:rsid w:val="00816C78"/>
    <w:rsid w:val="00830B05"/>
    <w:rsid w:val="00843B07"/>
    <w:rsid w:val="00846EA2"/>
    <w:rsid w:val="00856DFD"/>
    <w:rsid w:val="0088450C"/>
    <w:rsid w:val="00890A5B"/>
    <w:rsid w:val="0089180E"/>
    <w:rsid w:val="00892C55"/>
    <w:rsid w:val="008A632E"/>
    <w:rsid w:val="008A6A8E"/>
    <w:rsid w:val="008C088D"/>
    <w:rsid w:val="008C4CBC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56D3D"/>
    <w:rsid w:val="00972652"/>
    <w:rsid w:val="009769C3"/>
    <w:rsid w:val="00977E6F"/>
    <w:rsid w:val="009A460F"/>
    <w:rsid w:val="009C1DB7"/>
    <w:rsid w:val="009C3880"/>
    <w:rsid w:val="009D1F4A"/>
    <w:rsid w:val="009E55F7"/>
    <w:rsid w:val="009E755B"/>
    <w:rsid w:val="009F1B28"/>
    <w:rsid w:val="009F541D"/>
    <w:rsid w:val="00A03F94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90740"/>
    <w:rsid w:val="00B91A1F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60FE"/>
    <w:rsid w:val="00CB1C12"/>
    <w:rsid w:val="00CB1D58"/>
    <w:rsid w:val="00CB279B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73FB9"/>
    <w:rsid w:val="00DA3F33"/>
    <w:rsid w:val="00DB4EBD"/>
    <w:rsid w:val="00DB62A4"/>
    <w:rsid w:val="00DC2EB9"/>
    <w:rsid w:val="00DD3629"/>
    <w:rsid w:val="00DF3751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D648E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73D00"/>
    <w:rsid w:val="00F817B2"/>
    <w:rsid w:val="00F90168"/>
    <w:rsid w:val="00F92392"/>
    <w:rsid w:val="00F95734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1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A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A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A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A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1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A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A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A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A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veljače 2018.</izvorni_sadrzaj>
    <derivirana_varijabla naziv="DomainObject.PlaniraniZavrsetakDatum_1">12. veljače 2018.</derivirana_varijabla>
  </DomainObject.PlaniraniZavrsetakDatum>
  <DomainObject.PlaniraniPocetakDatum>
    <izvorni_sadrzaj>12. veljače 2018.</izvorni_sadrzaj>
    <derivirana_varijabla naziv="DomainObject.PlaniraniPocetakDatum_1">12.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2018.</izvorni_sadrzaj>
    <derivirana_varijabla naziv="DomainObject.Zapisnik.DatumKreiranja_1">12.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St-447/2017-6</izvorni_sadrzaj>
    <derivirana_varijabla naziv="DomainObject.Zapisnik.Oznaka_1">St-447/2017-6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KOŽA PROMET j.d.o.o. za otkup i prodaju kože i vune</izvorni_sadrzaj>
    <derivirana_varijabla naziv="DomainObject.Predmet.ProtustrankaFormated_1">  KOŽA PROMET j.d.o.o. za otkup i prodaju kože i vune</derivirana_varijabla>
  </DomainObject.Predmet.ProtustrankaFormated>
  <DomainObject.Predmet.ProtustrankaFormatedOIB>
    <izvorni_sadrzaj>  KOŽA PROMET j.d.o.o. za otkup i prodaju kože i vune, OIB 90336689619</izvorni_sadrzaj>
    <derivirana_varijabla naziv="DomainObject.Predmet.ProtustrankaFormatedOIB_1">  KOŽA PROMET j.d.o.o. za otkup i prodaju kože i vune, OIB 90336689619</derivirana_varijabla>
  </DomainObject.Predmet.ProtustrankaFormatedOIB>
  <DomainObject.Predmet.ProtustrankaFormatedWithAdress>
    <izvorni_sadrzaj> KOŽA PROMET j.d.o.o. za otkup i prodaju kože i vune, Macure 23, 22300 Kistanje</izvorni_sadrzaj>
    <derivirana_varijabla naziv="DomainObject.Predmet.ProtustrankaFormatedWithAdress_1"> KOŽA PROMET j.d.o.o. za otkup i prodaju kože i vune, Macure 23, 22300 Kistanje</derivirana_varijabla>
  </DomainObject.Predmet.ProtustrankaFormatedWithAdress>
  <DomainObject.Predmet.ProtustrankaFormatedWithAdressOIB>
    <izvorni_sadrzaj> KOŽA PROMET j.d.o.o. za otkup i prodaju kože i vune, OIB 90336689619, Macure 23, 22300 Kistanje</izvorni_sadrzaj>
    <derivirana_varijabla naziv="DomainObject.Predmet.ProtustrankaFormatedWithAdressOIB_1"> KOŽA PROMET j.d.o.o. za otkup i prodaju kože i vune, OIB 90336689619, Macure 23, 22300 Kistanje</derivirana_varijabla>
  </DomainObject.Predmet.ProtustrankaFormatedWithAdressOIB>
  <DomainObject.Predmet.ProtustrankaWithAdress>
    <izvorni_sadrzaj>KOŽA PROMET j.d.o.o. za otkup i prodaju kože i vune Macure 23, 22300 Kistanje</izvorni_sadrzaj>
    <derivirana_varijabla naziv="DomainObject.Predmet.ProtustrankaWithAdress_1">KOŽA PROMET j.d.o.o. za otkup i prodaju kože i vune Macure 23, 22300 Kistanje</derivirana_varijabla>
  </DomainObject.Predmet.ProtustrankaWithAdress>
  <DomainObject.Predmet.ProtustrankaWithAdressOIB>
    <izvorni_sadrzaj>KOŽA PROMET j.d.o.o. za otkup i prodaju kože i vune, OIB 90336689619, Macure 23, 22300 Kistanje</izvorni_sadrzaj>
    <derivirana_varijabla naziv="DomainObject.Predmet.ProtustrankaWithAdressOIB_1">KOŽA PROMET j.d.o.o. za otkup i prodaju kože i vune, OIB 90336689619, Macure 23, 22300 Kistanje</derivirana_varijabla>
  </DomainObject.Predmet.ProtustrankaWithAdressOIB>
  <DomainObject.Predmet.ProtustrankaNazivFormated>
    <izvorni_sadrzaj>KOŽA PROMET j.d.o.o. za otkup i prodaju kože i vune</izvorni_sadrzaj>
    <derivirana_varijabla naziv="DomainObject.Predmet.ProtustrankaNazivFormated_1">KOŽA PROMET j.d.o.o. za otkup i prodaju kože i vune</derivirana_varijabla>
  </DomainObject.Predmet.ProtustrankaNazivFormated>
  <DomainObject.Predmet.ProtustrankaNazivFormatedOIB>
    <izvorni_sadrzaj>KOŽA PROMET j.d.o.o. za otkup i prodaju kože i vune, OIB 90336689619</izvorni_sadrzaj>
    <derivirana_varijabla naziv="DomainObject.Predmet.ProtustrankaNazivFormatedOIB_1">KOŽA PROMET j.d.o.o. za otkup i prodaju kože i vune, OIB 90336689619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KOŽA PROMET j.d.o.o. za otkup i prodaju kože i vune</item>
    </izvorni_sadrzaj>
    <derivirana_varijabla naziv="DomainObject.Predmet.ProtuStrankaListFormated_1">
      <item>KOŽA PROMET j.d.o.o. za otkup i prodaju kože i vune</item>
    </derivirana_varijabla>
  </DomainObject.Predmet.ProtuStrankaListFormated>
  <DomainObject.Predmet.ProtuStrankaListFormatedOIB>
    <izvorni_sadrzaj>
      <item>KOŽA PROMET j.d.o.o. za otkup i prodaju kože i vune, OIB 90336689619</item>
    </izvorni_sadrzaj>
    <derivirana_varijabla naziv="DomainObject.Predmet.ProtuStrankaListFormatedOIB_1">
      <item>KOŽA PROMET j.d.o.o. za otkup i prodaju kože i vune, OIB 90336689619</item>
    </derivirana_varijabla>
  </DomainObject.Predmet.ProtuStrankaListFormatedOIB>
  <DomainObject.Predmet.ProtuStrankaListFormatedWithAdress>
    <izvorni_sadrzaj>
      <item>KOŽA PROMET j.d.o.o. za otkup i prodaju kože i vune, Macure 23, 22300 Kistanje</item>
    </izvorni_sadrzaj>
    <derivirana_varijabla naziv="DomainObject.Predmet.ProtuStrankaListFormatedWithAdress_1">
      <item>KOŽA PROMET j.d.o.o. za otkup i prodaju kože i vune, Macure 23, 22300 Kistanje</item>
    </derivirana_varijabla>
  </DomainObject.Predmet.ProtuStrankaListFormatedWithAdress>
  <DomainObject.Predmet.ProtuStrankaListFormatedWithAdressOIB>
    <izvorni_sadrzaj>
      <item>KOŽA PROMET j.d.o.o. za otkup i prodaju kože i vune, OIB 90336689619, Macure 23, 22300 Kistanje</item>
    </izvorni_sadrzaj>
    <derivirana_varijabla naziv="DomainObject.Predmet.ProtuStrankaListFormatedWithAdressOIB_1">
      <item>KOŽA PROMET j.d.o.o. za otkup i prodaju kože i vune, OIB 90336689619, Macure 23, 22300 Kistanje</item>
    </derivirana_varijabla>
  </DomainObject.Predmet.ProtuStrankaListFormatedWithAdressOIB>
  <DomainObject.Predmet.ProtuStrankaListNazivFormated>
    <izvorni_sadrzaj>
      <item>KOŽA PROMET j.d.o.o. za otkup i prodaju kože i vune</item>
    </izvorni_sadrzaj>
    <derivirana_varijabla naziv="DomainObject.Predmet.ProtuStrankaListNazivFormated_1">
      <item>KOŽA PROMET j.d.o.o. za otkup i prodaju kože i vune</item>
    </derivirana_varijabla>
  </DomainObject.Predmet.ProtuStrankaListNazivFormated>
  <DomainObject.Predmet.ProtuStrankaListNazivFormatedOIB>
    <izvorni_sadrzaj>
      <item>KOŽA PROMET j.d.o.o. za otkup i prodaju kože i vune, OIB 90336689619</item>
    </izvorni_sadrzaj>
    <derivirana_varijabla naziv="DomainObject.Predmet.ProtuStrankaListNazivFormatedOIB_1">
      <item>KOŽA PROMET j.d.o.o. za otkup i prodaju kože i vune, OIB 90336689619</item>
    </derivirana_varijabla>
  </DomainObject.Predmet.ProtuStrankaListNazivFormatedOIB>
  <DomainObject.Predmet.OstaliListFormated>
    <izvorni_sadrzaj>
      <item>Milivoj Macura</item>
    </izvorni_sadrzaj>
    <derivirana_varijabla naziv="DomainObject.Predmet.OstaliListFormated_1">
      <item>Milivoj Macura</item>
    </derivirana_varijabla>
  </DomainObject.Predmet.OstaliListFormated>
  <DomainObject.Predmet.OstaliListFormatedOIB>
    <izvorni_sadrzaj>
      <item>Milivoj Macura, OIB 03769952155</item>
    </izvorni_sadrzaj>
    <derivirana_varijabla naziv="DomainObject.Predmet.OstaliListFormatedOIB_1">
      <item>Milivoj Macura, OIB 03769952155</item>
    </derivirana_varijabla>
  </DomainObject.Predmet.OstaliListFormatedOIB>
  <DomainObject.Predmet.OstaliListFormatedWithAdress>
    <izvorni_sadrzaj>
      <item>Milivoj Macura, MACURE 23 (ranije: KISTANJE, KISTANJE, 0), 22300 Kistanje</item>
    </izvorni_sadrzaj>
    <derivirana_varijabla naziv="DomainObject.Predmet.OstaliListFormatedWithAdress_1">
      <item>Milivoj Macura, MACURE 23 (ranije: KISTANJE, KISTANJE, 0), 22300 Kistanje</item>
    </derivirana_varijabla>
  </DomainObject.Predmet.OstaliListFormatedWithAdress>
  <DomainObject.Predmet.OstaliListFormatedWithAdressOIB>
    <izvorni_sadrzaj>
      <item>Milivoj Macura, OIB 03769952155, MACURE 23 (ranije: KISTANJE, KISTANJE, 0), 22300 Kistanje</item>
    </izvorni_sadrzaj>
    <derivirana_varijabla naziv="DomainObject.Predmet.OstaliListFormatedWithAdressOIB_1">
      <item>Milivoj Macura, OIB 03769952155, MACURE 23 (ranije: KISTANJE, KISTANJE, 0), 22300 Kistanje</item>
    </derivirana_varijabla>
  </DomainObject.Predmet.OstaliListFormatedWithAdressOIB>
  <DomainObject.Predmet.OstaliListNazivFormated>
    <izvorni_sadrzaj>
      <item>Milivoj Macura</item>
    </izvorni_sadrzaj>
    <derivirana_varijabla naziv="DomainObject.Predmet.OstaliListNazivFormated_1">
      <item>Milivoj Macura</item>
    </derivirana_varijabla>
  </DomainObject.Predmet.OstaliListNazivFormated>
  <DomainObject.Predmet.OstaliListNazivFormatedOIB>
    <izvorni_sadrzaj>
      <item>Milivoj Macura, OIB 03769952155</item>
    </izvorni_sadrzaj>
    <derivirana_varijabla naziv="DomainObject.Predmet.OstaliListNazivFormatedOIB_1">
      <item>Milivoj Macura, OIB 03769952155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St-447/2017-6</izvorni_sadrzaj>
    <derivirana_varijabla naziv="DomainObject.PoslovniBrojDokumenta_1">St-447/2017-6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KOŽA PROMET j.d.o.o. za otkup i prodaju kože i vune</izvorni_sadrzaj>
    <derivirana_varijabla naziv="DomainObject.Predmet.ProtustrankaIDrugi_1">KOŽA PROMET j.d.o.o. za otkup i prodaju kože i vune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KOŽA PROMET j.d.o.o. za otkup i prodaju kože i vune, OIB 90336689619, Macure 23, 22300 Kistanje</izvorni_sadrzaj>
    <derivirana_varijabla naziv="DomainObject.Predmet.ProtustrankaIDrugiAdressOIB_1">KOŽA PROMET j.d.o.o. za otkup i prodaju kože i vune, OIB 90336689619, Macure 23,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KOŽA PROMET j.d.o.o. za otkup i prodaju kože i vune</item>
      <item>FINA - Podružnica Šibenik</item>
      <item>Milivoj Macura</item>
    </izvorni_sadrzaj>
    <derivirana_varijabla naziv="DomainObject.Predmet.SudioniciListNaziv_1">
      <item>KOŽA PROMET j.d.o.o. za otkup i prodaju kože i vune</item>
      <item>FINA - Podružnica Šibenik</item>
      <item>Milivoj Macura</item>
    </derivirana_varijabla>
  </DomainObject.Predmet.SudioniciListNaziv>
  <DomainObject.Predmet.SudioniciListAdressOIB>
    <izvorni_sadrzaj>
      <item>KOŽA PROMET j.d.o.o. za otkup i prodaju kože i vune, OIB 90336689619, Macure 23,22300 Kistanje</item>
      <item>FINA - Podružnica Šibenik, OIB 85821130368, Perivoj L. Marune 1,22000 Šibenik</item>
      <item>Milivoj Macura, OIB 03769952155, MACURE 23 (ranije: KISTANJE, KISTANJE, 0),22300 Kistanje</item>
    </izvorni_sadrzaj>
    <derivirana_varijabla naziv="DomainObject.Predmet.SudioniciListAdressOIB_1">
      <item>KOŽA PROMET j.d.o.o. za otkup i prodaju kože i vune, OIB 90336689619, Macure 23,22300 Kistanje</item>
      <item>FINA - Podružnica Šibenik, OIB 85821130368, Perivoj L. Marune 1,22000 Šibenik</item>
      <item>Milivoj Macura, OIB 03769952155, MACURE 23 (ranije: KISTANJE, KISTANJE, 0),22300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90336689619</item>
      <item>, OIB 85821130368</item>
      <item>, OIB 03769952155</item>
    </izvorni_sadrzaj>
    <derivirana_varijabla naziv="DomainObject.Predmet.SudioniciListNazivOIB_1">
      <item>, OIB 90336689619</item>
      <item>, OIB 85821130368</item>
      <item>, OIB 03769952155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1302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2018-02-09T13:36:00Z</dcterms:created>
  <dc:creator>Ardena Bajlo</dc:creator>
  <cp:lastModifiedBy>Ante Rubelj</cp:lastModifiedBy>
  <cp:lastPrinted>2018-02-12T08:37:00Z</cp:lastPrinted>
  <dcterms:modified xmlns:xsi="http://www.w3.org/2001/XMLSchema-instance" xsi:type="dcterms:W3CDTF">2018-02-12T10:10:00Z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St-447/2017-6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