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51f8" w14:paraId="af351f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2010A7">
        <w:rPr>
          <w:b/>
          <w:lang w:val="hr-HR"/>
        </w:rPr>
        <w:t>8</w:t>
      </w:r>
      <w:r w:rsidR="00CF0865">
        <w:rPr>
          <w:b/>
          <w:lang w:val="hr-HR"/>
        </w:rPr>
        <w:t>62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F0865">
        <w:rPr>
          <w:lang w:val="hr-HR"/>
        </w:rPr>
        <w:t>HASLAM d.o.o.o Split, Majstora Jurja 2</w:t>
      </w:r>
      <w:r w:rsidR="000467BE">
        <w:rPr>
          <w:lang w:val="hr-HR"/>
        </w:rPr>
        <w:t xml:space="preserve">, OIB: </w:t>
      </w:r>
      <w:r w:rsidR="00CF0865">
        <w:rPr>
          <w:lang w:val="hr-HR"/>
        </w:rPr>
        <w:t>01907560758</w:t>
      </w:r>
      <w:r w:rsidR="000467BE">
        <w:rPr>
          <w:lang w:val="hr-HR"/>
        </w:rPr>
        <w:t xml:space="preserve">, MBS: </w:t>
      </w:r>
      <w:r w:rsidR="00CF0865">
        <w:rPr>
          <w:lang w:val="hr-HR"/>
        </w:rPr>
        <w:t>060209076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48013E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F0865">
        <w:rPr>
          <w:lang w:val="hr-HR"/>
        </w:rPr>
        <w:t>HASLAM d.o.o.o Split, Majstora Jurja 2, OIB: 01907560758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F0865">
        <w:rPr>
          <w:lang w:val="hr-HR"/>
        </w:rPr>
        <w:t>15.242,67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8013E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8013E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3B475F"/>
    <w:rsid w:val="00403F01"/>
    <w:rsid w:val="004171BE"/>
    <w:rsid w:val="00473132"/>
    <w:rsid w:val="004777B1"/>
    <w:rsid w:val="0048013E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7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475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47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47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1862</izvorni_sadrzaj>
    <derivirana_varijabla naziv="DomainObject.Predmet.Broj_1">1862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St-1862/2015</izvorni_sadrzaj>
    <derivirana_varijabla naziv="DomainObject.Predmet.OznakaBroj_1">St-1862/2015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HASLAM d.o.o. za poslovanje nekretninama, putnička agencija</izvorni_sadrzaj>
    <derivirana_varijabla naziv="DomainObject.Predmet.ProtustrankaFormated_1">  HASLAM d.o.o. za poslovanje nekretninama, putnička agencija</derivirana_varijabla>
  </DomainObject.Predmet.ProtustrankaFormated>
  <DomainObject.Predmet.ProtustrankaFormatedOIB>
    <izvorni_sadrzaj>  HASLAM d.o.o. za poslovanje nekretninama, putnička agencija, OIB 01907560758</izvorni_sadrzaj>
    <derivirana_varijabla naziv="DomainObject.Predmet.ProtustrankaFormatedOIB_1">  HASLAM d.o.o. za poslovanje nekretninama, putnička agencija, OIB 01907560758</derivirana_varijabla>
  </DomainObject.Predmet.ProtustrankaFormatedOIB>
  <DomainObject.Predmet.ProtustrankaFormatedWithAdress>
    <izvorni_sadrzaj> HASLAM d.o.o. za poslovanje nekretninama, putnička agencija, Majstora Jurja 2, 21000 Split</izvorni_sadrzaj>
    <derivirana_varijabla naziv="DomainObject.Predmet.ProtustrankaFormatedWithAdress_1"> HASLAM d.o.o. za poslovanje nekretninama, putnička agencija, Majstora Jurja 2, 21000 Split</derivirana_varijabla>
  </DomainObject.Predmet.ProtustrankaFormatedWithAdress>
  <DomainObject.Predmet.ProtustrankaFormatedWithAdressOIB>
    <izvorni_sadrzaj> HASLAM d.o.o. za poslovanje nekretninama, putnička agencija, OIB 01907560758, Majstora Jurja 2, 21000 Split</izvorni_sadrzaj>
    <derivirana_varijabla naziv="DomainObject.Predmet.ProtustrankaFormatedWithAdressOIB_1"> HASLAM d.o.o. za poslovanje nekretninama, putnička agencija, OIB 01907560758, Majstora Jurja 2, 21000 Split</derivirana_varijabla>
  </DomainObject.Predmet.ProtustrankaFormatedWithAdressOIB>
  <DomainObject.Predmet.ProtustrankaWithAdress>
    <izvorni_sadrzaj>HASLAM d.o.o. za poslovanje nekretninama, putnička agencija Majstora Jurja 2, 21000 Split</izvorni_sadrzaj>
    <derivirana_varijabla naziv="DomainObject.Predmet.ProtustrankaWithAdress_1">HASLAM d.o.o. za poslovanje nekretninama, putnička agencija Majstora Jurja 2, 21000 Split</derivirana_varijabla>
  </DomainObject.Predmet.ProtustrankaWithAdress>
  <DomainObject.Predmet.ProtustrankaWithAdressOIB>
    <izvorni_sadrzaj>HASLAM d.o.o. za poslovanje nekretninama, putnička agencija, OIB 01907560758, Majstora Jurja 2, 21000 Split</izvorni_sadrzaj>
    <derivirana_varijabla naziv="DomainObject.Predmet.ProtustrankaWithAdressOIB_1">HASLAM d.o.o. za poslovanje nekretninama, putnička agencija, OIB 01907560758, Majstora Jurja 2, 21000 Split</derivirana_varijabla>
  </DomainObject.Predmet.ProtustrankaWithAdressOIB>
  <DomainObject.Predmet.ProtustrankaNazivFormated>
    <izvorni_sadrzaj>HASLAM d.o.o. za poslovanje nekretninama, putnička agencija</izvorni_sadrzaj>
    <derivirana_varijabla naziv="DomainObject.Predmet.ProtustrankaNazivFormated_1">HASLAM d.o.o. za poslovanje nekretninama, putnička agencija</derivirana_varijabla>
  </DomainObject.Predmet.ProtustrankaNazivFormated>
  <DomainObject.Predmet.ProtustrankaNazivFormatedOIB>
    <izvorni_sadrzaj>HASLAM d.o.o. za poslovanje nekretninama, putnička agencija, OIB 01907560758</izvorni_sadrzaj>
    <derivirana_varijabla naziv="DomainObject.Predmet.ProtustrankaNazivFormatedOIB_1">HASLAM d.o.o. za poslovanje nekretninama, putnička agencija, OIB 01907560758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15242.67</izvorni_sadrzaj>
    <derivirana_varijabla naziv="DomainObject.Predmet.TrenutnaVrijednost_1">15242.67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HASLAM d.o.o. za poslovanje nekretninama, putnička agencija</item>
    </izvorni_sadrzaj>
    <derivirana_varijabla naziv="DomainObject.Predmet.ProtuStrankaListFormated_1">
      <item>HASLAM d.o.o. za poslovanje nekretninama, putnička agencija</item>
    </derivirana_varijabla>
  </DomainObject.Predmet.ProtuStrankaListFormated>
  <DomainObject.Predmet.ProtuStrankaListFormatedOIB>
    <izvorni_sadrzaj>
      <item>HASLAM d.o.o. za poslovanje nekretninama, putnička agencija, OIB 01907560758</item>
    </izvorni_sadrzaj>
    <derivirana_varijabla naziv="DomainObject.Predmet.ProtuStrankaListFormatedOIB_1">
      <item>HASLAM d.o.o. za poslovanje nekretninama, putnička agencija, OIB 01907560758</item>
    </derivirana_varijabla>
  </DomainObject.Predmet.ProtuStrankaListFormatedOIB>
  <DomainObject.Predmet.ProtuStrankaListFormatedWithAdress>
    <izvorni_sadrzaj>
      <item>HASLAM d.o.o. za poslovanje nekretninama, putnička agencija, Majstora Jurja 2, 21000 Split</item>
    </izvorni_sadrzaj>
    <derivirana_varijabla naziv="DomainObject.Predmet.ProtuStrankaListFormatedWithAdress_1">
      <item>HASLAM d.o.o. za poslovanje nekretninama, putnička agencija, Majstora Jurja 2, 21000 Split</item>
    </derivirana_varijabla>
  </DomainObject.Predmet.ProtuStrankaListFormatedWithAdress>
  <DomainObject.Predmet.ProtuStrankaListFormatedWithAdressOIB>
    <izvorni_sadrzaj>
      <item>HASLAM d.o.o. za poslovanje nekretninama, putnička agencija, OIB 01907560758, Majstora Jurja 2, 21000 Split</item>
    </izvorni_sadrzaj>
    <derivirana_varijabla naziv="DomainObject.Predmet.ProtuStrankaListFormatedWithAdressOIB_1">
      <item>HASLAM d.o.o. za poslovanje nekretninama, putnička agencija, OIB 01907560758, Majstora Jurja 2, 21000 Split</item>
    </derivirana_varijabla>
  </DomainObject.Predmet.ProtuStrankaListFormatedWithAdressOIB>
  <DomainObject.Predmet.ProtuStrankaListNazivFormated>
    <izvorni_sadrzaj>
      <item>HASLAM d.o.o. za poslovanje nekretninama, putnička agencija</item>
    </izvorni_sadrzaj>
    <derivirana_varijabla naziv="DomainObject.Predmet.ProtuStrankaListNazivFormated_1">
      <item>HASLAM d.o.o. za poslovanje nekretninama, putnička agencija</item>
    </derivirana_varijabla>
  </DomainObject.Predmet.ProtuStrankaListNazivFormated>
  <DomainObject.Predmet.ProtuStrankaListNazivFormatedOIB>
    <izvorni_sadrzaj>
      <item>HASLAM d.o.o. za poslovanje nekretninama, putnička agencija, OIB 01907560758</item>
    </izvorni_sadrzaj>
    <derivirana_varijabla naziv="DomainObject.Predmet.ProtuStrankaListNazivFormatedOIB_1">
      <item>HASLAM d.o.o. za poslovanje nekretninama, putnička agencija, OIB 01907560758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HASLAM d.o.o. za poslovanje nekretninama, putnička agencija</izvorni_sadrzaj>
    <derivirana_varijabla naziv="DomainObject.Predmet.ProtustrankaIDrugi_1">HASLAM d.o.o. za poslovanje nekretninama, putnička agencija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HASLAM d.o.o. za poslovanje nekretninama, putnička agencija, OIB 01907560758, Majstora Jurja 2, 21000 Split</izvorni_sadrzaj>
    <derivirana_varijabla naziv="DomainObject.Predmet.ProtustrankaIDrugiAdressOIB_1">HASLAM d.o.o. za poslovanje nekretninama, putnička agencija, OIB 01907560758, Majstora Jurja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HASLAM d.o.o. za poslovanje nekretninama, putnička agencija</item>
      <item>FINANCIJSKA AGENCIJA RC SPLIT</item>
    </izvorni_sadrzaj>
    <derivirana_varijabla naziv="DomainObject.Predmet.SudioniciListNaziv_1">
      <item>HASLAM d.o.o. za poslovanje nekretninama, putnička agencija</item>
      <item>FINANCIJSKA AGENCIJA RC SPLIT</item>
    </derivirana_varijabla>
  </DomainObject.Predmet.SudioniciListNaziv>
  <DomainObject.Predmet.SudioniciListAdressOIB>
    <izvorni_sadrzaj>
      <item>HASLAM d.o.o. za poslovanje nekretninama, putnička agencija, OIB 01907560758, Majstora Jurja 2,21000 Split</item>
      <item>FINANCIJSKA AGENCIJA RC SPLIT, OIB 85821130368, Mažuranićevo šetalište 24b,21000 Split</item>
    </izvorni_sadrzaj>
    <derivirana_varijabla naziv="DomainObject.Predmet.SudioniciListAdressOIB_1">
      <item>HASLAM d.o.o. za poslovanje nekretninama, putnička agencija, OIB 01907560758, Majstora Jurja 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01907560758</item>
      <item>, OIB 85821130368</item>
    </izvorni_sadrzaj>
    <derivirana_varijabla naziv="DomainObject.Predmet.SudioniciListNazivOIB_1">
      <item>, OIB 01907560758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674B6-1CBD-43FD-B751-F3B134B29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1742</properties:Characters>
  <properties:Lines>49</properties:Lines>
  <properties:Paragraphs>16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2016-02-01T08:22:00Z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