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a889" w14:paraId="2b2a889"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64416C">
        <w:rPr>
          <w:rFonts w:hAnsi="Times New Roman" w:ascii="Times New Roman"/>
        </w:rPr>
        <w:t>3 St-208</w:t>
      </w:r>
      <w:r w:rsidR="009F4D4B">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64416C" w:rsidP="0064416C" w:rsidR="0064416C">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Pr>
          <w:rFonts w:hAnsi="Times New Roman" w:ascii="Times New Roman"/>
        </w:rPr>
        <w:t>COCKNEY WAY j.d.o.o., Zagreb</w:t>
      </w:r>
      <w:r w:rsidRPr="000B2669">
        <w:rPr>
          <w:rFonts w:hAnsi="Times New Roman" w:ascii="Times New Roman"/>
        </w:rPr>
        <w:t xml:space="preserve">, </w:t>
      </w:r>
      <w:r>
        <w:rPr>
          <w:rFonts w:hAnsi="Times New Roman" w:ascii="Times New Roman"/>
        </w:rPr>
        <w:t>Modruška ulica 23</w:t>
      </w:r>
      <w:r w:rsidRPr="000B2669">
        <w:rPr>
          <w:rFonts w:hAnsi="Times New Roman" w:ascii="Times New Roman"/>
        </w:rPr>
        <w:t xml:space="preserve">,  OIB: </w:t>
      </w:r>
      <w:r w:rsidRPr="000B7BB2">
        <w:rPr>
          <w:rFonts w:hAnsi="Times New Roman" w:ascii="Times New Roman"/>
        </w:rPr>
        <w:t>76658848966</w:t>
      </w:r>
      <w:r w:rsidRPr="000D75DD">
        <w:rPr>
          <w:rFonts w:hAnsi="Times New Roman" w:ascii="Times New Roman"/>
        </w:rPr>
        <w:t xml:space="preserve">, </w:t>
      </w:r>
      <w:r>
        <w:rPr>
          <w:rFonts w:hAnsi="Times New Roman" w:ascii="Times New Roman"/>
        </w:rPr>
        <w:t>18. ožujka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64416C" w:rsidRPr="0064416C">
        <w:rPr>
          <w:rFonts w:hAnsi="Times New Roman" w:ascii="Times New Roman"/>
        </w:rPr>
        <w:t>COCKNEY WAY j.d.o.o., Zagreb, Modruška ulica 23,  OIB: 76658848966</w:t>
      </w:r>
    </w:p>
    <w:p w:rsidRDefault="00DB5F6C" w:rsidP="00DB5F6C" w:rsidR="00DB5F6C">
      <w:pPr>
        <w:ind w:firstLine="708"/>
        <w:jc w:val="both"/>
        <w:rPr>
          <w:rFonts w:hAnsi="Times New Roman" w:ascii="Times New Roman"/>
        </w:rPr>
      </w:pPr>
    </w:p>
    <w:p w:rsidRDefault="005151B2" w:rsidP="00DB5F6C" w:rsidR="00B46CF5" w:rsidRPr="001C1019">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64416C" w:rsidRPr="0064416C">
        <w:rPr>
          <w:rFonts w:hAnsi="Times New Roman" w:ascii="Times New Roman"/>
        </w:rPr>
        <w:t>Milan Radaković, Zagreb, Modruška 23, OIB: 44886976311</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64416C"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64416C">
        <w:rPr>
          <w:rFonts w:hAnsi="Times New Roman" w:ascii="Times New Roman"/>
          <w:b/>
        </w:rPr>
        <w:t>10</w:t>
      </w:r>
      <w:r w:rsidR="00DB5F6C">
        <w:rPr>
          <w:rFonts w:hAnsi="Times New Roman" w:ascii="Times New Roman"/>
          <w:b/>
        </w:rPr>
        <w:t>,4</w:t>
      </w:r>
      <w:r w:rsidR="00DA4BE4">
        <w:rPr>
          <w:rFonts w:hAnsi="Times New Roman" w:ascii="Times New Roman"/>
          <w:b/>
        </w:rPr>
        <w:t>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64416C">
        <w:rPr>
          <w:rFonts w:hAnsi="Times New Roman" w:ascii="Times New Roman"/>
        </w:rPr>
        <w:t>Erste&amp;Steiermarkische bank</w:t>
      </w:r>
      <w:r w:rsidR="00E3325B">
        <w:rPr>
          <w:rFonts w:hAnsi="Times New Roman" w:ascii="Times New Roman"/>
        </w:rPr>
        <w:t xml:space="preserve">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4416C">
        <w:rPr>
          <w:rFonts w:hAnsi="Times New Roman" w:ascii="Times New Roman"/>
        </w:rPr>
        <w:t>80.728,79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23247">
        <w:rPr>
          <w:rFonts w:hAnsi="Times New Roman" w:ascii="Times New Roman"/>
        </w:rPr>
        <w:t>, v.r.</w:t>
      </w:r>
    </w:p>
    <w:p w:rsidRDefault="00123247" w:rsidP="000F3CF9" w:rsidR="00123247">
      <w:pPr>
        <w:jc w:val="right"/>
        <w:rPr>
          <w:rFonts w:hAnsi="Times New Roman" w:ascii="Times New Roman"/>
        </w:rPr>
      </w:pPr>
    </w:p>
    <w:p w:rsidRDefault="00123247" w:rsidP="00C339BE" w:rsidR="00123247">
      <w:pPr>
        <w:ind w:left="4956"/>
        <w:jc w:val="both"/>
        <w:rPr>
          <w:rFonts w:hAnsi="Times New Roman" w:ascii="Times New Roman"/>
        </w:rPr>
      </w:pPr>
      <w:r>
        <w:rPr>
          <w:rFonts w:hAnsi="Times New Roman" w:ascii="Times New Roman"/>
        </w:rPr>
        <w:t xml:space="preserve">   Za točnost otpravka-ovlašteni službenik:</w:t>
      </w:r>
    </w:p>
    <w:p w:rsidRDefault="00123247" w:rsidP="000F3CF9" w:rsidR="00123247"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E57BA">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64416C">
      <w:rPr>
        <w:rFonts w:hAnsi="Times New Roman" w:ascii="Times New Roman"/>
      </w:rPr>
      <w:t>208</w:t>
    </w:r>
    <w:r w:rsidR="006C7382">
      <w:rPr>
        <w:rFonts w:hAnsi="Times New Roman" w:ascii="Times New Roman"/>
      </w:rPr>
      <w:t>/2019-4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23247"/>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4416C"/>
    <w:rsid w:val="00653D53"/>
    <w:rsid w:val="00665D5F"/>
    <w:rsid w:val="00673EC5"/>
    <w:rsid w:val="00674E31"/>
    <w:rsid w:val="006902B0"/>
    <w:rsid w:val="006A72EE"/>
    <w:rsid w:val="006C7382"/>
    <w:rsid w:val="006E6D2B"/>
    <w:rsid w:val="006F2EF0"/>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94AD8"/>
    <w:rsid w:val="00AA6B57"/>
    <w:rsid w:val="00AB11C7"/>
    <w:rsid w:val="00AD183D"/>
    <w:rsid w:val="00AD245A"/>
    <w:rsid w:val="00AE57B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A4BE4"/>
    <w:rsid w:val="00DB5F6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3247"/>
    <w:rPr>
      <w:color w:val="808080"/>
      <w:bdr w:space="0" w:sz="0" w:color="auto" w:val="none"/>
      <w:shd w:fill="auto" w:color="auto" w:val="clear"/>
    </w:rPr>
  </w:style>
  <w:style w:customStyle="true" w:styleId="eSPISCCParagraphDefaultFont" w:type="character">
    <w:name w:val="eSPIS_CC_Paragraph Default Font"/>
    <w:basedOn w:val="Zadanifontodlomka"/>
    <w:rsid w:val="00123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24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3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2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3247"/>
    <w:rPr>
      <w:color w:val="808080"/>
      <w:bdr w:color="auto" w:space="0" w:sz="0" w:val="none"/>
      <w:shd w:color="auto" w:fill="auto" w:val="clear"/>
    </w:rPr>
  </w:style>
  <w:style w:customStyle="1" w:styleId="eSPISCCParagraphDefaultFont" w:type="character">
    <w:name w:val="eSPIS_CC_Paragraph Default Font"/>
    <w:basedOn w:val="Zadanifontodlomka"/>
    <w:rsid w:val="00123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24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3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2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St-208/2019</izvorni_sadrzaj>
    <derivirana_varijabla naziv="DomainObject.Predmet.OznakaBroj_1">St-208/2019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COCKNEY WAY jednostavno društvo s ograničenom odgovornošću za usluge</izvorni_sadrzaj>
    <derivirana_varijabla naziv="DomainObject.Predmet.ProtustrankaFormated_1">  COCKNEY WAY jednostavno društvo s ograničenom odgovornošću za usluge</derivirana_varijabla>
  </DomainObject.Predmet.ProtustrankaFormated>
  <DomainObject.Predmet.ProtustrankaFormatedOIB>
    <izvorni_sadrzaj>  COCKNEY WAY jednostavno društvo s ograničenom odgovornošću za usluge, OIB 76658848966</izvorni_sadrzaj>
    <derivirana_varijabla naziv="DomainObject.Predmet.ProtustrankaFormatedOIB_1">  COCKNEY WAY jednostavno društvo s ograničenom odgovornošću za usluge, OIB 76658848966</derivirana_varijabla>
  </DomainObject.Predmet.ProtustrankaFormatedOIB>
  <DomainObject.Predmet.ProtustrankaFormatedWithAdress>
    <izvorni_sadrzaj> COCKNEY WAY jednostavno društvo s ograničenom odgovornošću za usluge, Modruška ulica 23, 10000 Zagreb</izvorni_sadrzaj>
    <derivirana_varijabla naziv="DomainObject.Predmet.ProtustrankaFormatedWithAdress_1"> COCKNEY WAY jednostavno društvo s ograničenom odgovornošću za usluge, Modruška ulica 23, 10000 Zagreb</derivirana_varijabla>
  </DomainObject.Predmet.ProtustrankaFormatedWithAdress>
  <DomainObject.Predmet.ProtustrankaFormatedWithAdressOIB>
    <izvorni_sadrzaj> COCKNEY WAY jednostavno društvo s ograničenom odgovornošću za usluge, OIB 76658848966, Modruška ulica 23, 10000 Zagreb</izvorni_sadrzaj>
    <derivirana_varijabla naziv="DomainObject.Predmet.ProtustrankaFormatedWithAdressOIB_1"> COCKNEY WAY jednostavno društvo s ograničenom odgovornošću za usluge, OIB 76658848966, Modruška ulica 23, 10000 Zagreb</derivirana_varijabla>
  </DomainObject.Predmet.ProtustrankaFormatedWithAdressOIB>
  <DomainObject.Predmet.ProtustrankaWithAdress>
    <izvorni_sadrzaj>COCKNEY WAY jednostavno društvo s ograničenom odgovornošću za usluge Modruška ulica 23, 10000 Zagreb</izvorni_sadrzaj>
    <derivirana_varijabla naziv="DomainObject.Predmet.ProtustrankaWithAdress_1">COCKNEY WAY jednostavno društvo s ograničenom odgovornošću za usluge Modruška ulica 23, 10000 Zagreb</derivirana_varijabla>
  </DomainObject.Predmet.ProtustrankaWithAdress>
  <DomainObject.Predmet.ProtustrankaWithAdressOIB>
    <izvorni_sadrzaj>COCKNEY WAY jednostavno društvo s ograničenom odgovornošću za usluge, OIB 76658848966, Modruška ulica 23, 10000 Zagreb</izvorni_sadrzaj>
    <derivirana_varijabla naziv="DomainObject.Predmet.ProtustrankaWithAdressOIB_1">COCKNEY WAY jednostavno društvo s ograničenom odgovornošću za usluge, OIB 76658848966, Modruška ulica 23, 10000 Zagreb</derivirana_varijabla>
  </DomainObject.Predmet.ProtustrankaWithAdressOIB>
  <DomainObject.Predmet.ProtustrankaNazivFormated>
    <izvorni_sadrzaj>COCKNEY WAY jednostavno društvo s ograničenom odgovornošću za usluge</izvorni_sadrzaj>
    <derivirana_varijabla naziv="DomainObject.Predmet.ProtustrankaNazivFormated_1">COCKNEY WAY jednostavno društvo s ograničenom odgovornošću za usluge</derivirana_varijabla>
  </DomainObject.Predmet.ProtustrankaNazivFormated>
  <DomainObject.Predmet.ProtustrankaNazivFormatedOIB>
    <izvorni_sadrzaj>COCKNEY WAY jednostavno društvo s ograničenom odgovornošću za usluge, OIB 76658848966</izvorni_sadrzaj>
    <derivirana_varijabla naziv="DomainObject.Predmet.ProtustrankaNazivFormatedOIB_1">COCKNEY WAY jednostavno društvo s ograničenom odgovornošću za usluge, OIB 76658848966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COCKNEY WAY jednostavno društvo s ograničenom odgovornošću za usluge</item>
    </izvorni_sadrzaj>
    <derivirana_varijabla naziv="DomainObject.Predmet.ProtuStrankaListFormated_1">
      <item>COCKNEY WAY jednostavno društvo s ograničenom odgovornošću za usluge</item>
    </derivirana_varijabla>
  </DomainObject.Predmet.ProtuStrankaListFormated>
  <DomainObject.Predmet.ProtuStrankaListFormatedOIB>
    <izvorni_sadrzaj>
      <item>COCKNEY WAY jednostavno društvo s ograničenom odgovornošću za usluge, OIB 76658848966</item>
    </izvorni_sadrzaj>
    <derivirana_varijabla naziv="DomainObject.Predmet.ProtuStrankaListFormatedOIB_1">
      <item>COCKNEY WAY jednostavno društvo s ograničenom odgovornošću za usluge, OIB 76658848966</item>
    </derivirana_varijabla>
  </DomainObject.Predmet.ProtuStrankaListFormatedOIB>
  <DomainObject.Predmet.ProtuStrankaListFormatedWithAdress>
    <izvorni_sadrzaj>
      <item>COCKNEY WAY jednostavno društvo s ograničenom odgovornošću za usluge, Modruška ulica 23, 10000 Zagreb</item>
    </izvorni_sadrzaj>
    <derivirana_varijabla naziv="DomainObject.Predmet.ProtuStrankaListFormatedWithAdress_1">
      <item>COCKNEY WAY jednostavno društvo s ograničenom odgovornošću za usluge, Modruška ulica 23, 10000 Zagreb</item>
    </derivirana_varijabla>
  </DomainObject.Predmet.ProtuStrankaListFormatedWithAdress>
  <DomainObject.Predmet.ProtuStrankaListFormatedWithAdressOIB>
    <izvorni_sadrzaj>
      <item>COCKNEY WAY jednostavno društvo s ograničenom odgovornošću za usluge, OIB 76658848966, Modruška ulica 23, 10000 Zagreb</item>
    </izvorni_sadrzaj>
    <derivirana_varijabla naziv="DomainObject.Predmet.ProtuStrankaListFormatedWithAdressOIB_1">
      <item>COCKNEY WAY jednostavno društvo s ograničenom odgovornošću za usluge, OIB 76658848966, Modruška ulica 23, 10000 Zagreb</item>
    </derivirana_varijabla>
  </DomainObject.Predmet.ProtuStrankaListFormatedWithAdressOIB>
  <DomainObject.Predmet.ProtuStrankaListNazivFormated>
    <izvorni_sadrzaj>
      <item>COCKNEY WAY jednostavno društvo s ograničenom odgovornošću za usluge</item>
    </izvorni_sadrzaj>
    <derivirana_varijabla naziv="DomainObject.Predmet.ProtuStrankaListNazivFormated_1">
      <item>COCKNEY WAY jednostavno društvo s ograničenom odgovornošću za usluge</item>
    </derivirana_varijabla>
  </DomainObject.Predmet.ProtuStrankaListNazivFormated>
  <DomainObject.Predmet.ProtuStrankaListNazivFormatedOIB>
    <izvorni_sadrzaj>
      <item>COCKNEY WAY jednostavno društvo s ograničenom odgovornošću za usluge, OIB 76658848966</item>
    </izvorni_sadrzaj>
    <derivirana_varijabla naziv="DomainObject.Predmet.ProtuStrankaListNazivFormatedOIB_1">
      <item>COCKNEY WAY jednostavno društvo s ograničenom odgovornošću za usluge, OIB 76658848966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COCKNEY WAY jednostavno društvo s ograničenom odgovornošću za usluge</izvorni_sadrzaj>
    <derivirana_varijabla naziv="DomainObject.Predmet.ProtustrankaIDrugi_1">COCKNEY WAY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COCKNEY WAY jednostavno društvo s ograničenom odgovornošću za usluge, OIB 76658848966, Modruška ulica 23, 10000 Zagreb</izvorni_sadrzaj>
    <derivirana_varijabla naziv="DomainObject.Predmet.ProtustrankaIDrugiAdressOIB_1">COCKNEY WAY jednostavno društvo s ograničenom odgovornošću za usluge, OIB 76658848966, Modruška ulica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COCKNEY WAY jednostavno društvo s ograničenom odgovornošću za usluge</item>
    </izvorni_sadrzaj>
    <derivirana_varijabla naziv="DomainObject.Predmet.SudioniciListNaziv_1">
      <item>FINA Regionalni centar Zagreb</item>
      <item>COCKNEY WAY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COCKNEY WAY jednostavno društvo s ograničenom odgovornošću za usluge, OIB 76658848966, Modruška ulica 23,10000 Zagreb</item>
    </izvorni_sadrzaj>
    <derivirana_varijabla naziv="DomainObject.Predmet.SudioniciListAdressOIB_1">
      <item>FINA Regionalni centar Zagreb, OIB 85821130368, Trg svibanjskih žrtava 1995. 1,10000 Zagreb</item>
      <item>COCKNEY WAY jednostavno društvo s ograničenom odgovornošću za usluge, OIB 76658848966, Modruška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76658848966</item>
    </izvorni_sadrzaj>
    <derivirana_varijabla naziv="DomainObject.Predmet.SudioniciListNazivOIB_1">
      <item>, OIB 85821130368</item>
      <item>, OIB 76658848966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8F447F-5878-4CB5-BBCD-816B1EBA7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5348</properties:Characters>
  <properties:Lines>133</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2019-03-15T07:24:00Z</dcterms:created>
  <dc:creator>Vesna Fundurulić Perišin</dc:creator>
  <cp:lastModifiedBy>Gordana Cvitković</cp:lastModifiedBy>
  <cp:lastPrinted>2019-03-18T10:55:00Z</cp:lastPrinted>
  <dcterms:modified xmlns:xsi="http://www.w3.org/2001/XMLSchema-instance" xsi:type="dcterms:W3CDTF">2019-03-18T10:55:00Z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(St-208-19--pokretanje prethodnog postupka.docx)</vt:lpwstr>
  </prop:property>
  <prop:property name="CC_coloring" pid="4" fmtid="{D5CDD505-2E9C-101B-9397-08002B2CF9AE}">
    <vt:bool>false</vt:bool>
  </prop:property>
  <prop:property name="BrojStranica" pid="5" fmtid="{D5CDD505-2E9C-101B-9397-08002B2CF9AE}">
    <vt:i4>3</vt:i4>
  </prop:property>
</prop:Properties>
</file>