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4f2d" w14:paraId="17b4f2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122FCC">
        <w:rPr>
          <w:rFonts w:hAnsi="Times New Roman" w:ascii="Times New Roman"/>
          <w:szCs w:val="24"/>
        </w:rPr>
        <w:t>SLAVIĆ GRADNJA i usluge d.o.o. (OIB93822167002) iz Zagreba, Ulica Ivekovićeva 19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122FCC">
        <w:rPr>
          <w:rFonts w:hAnsi="Times New Roman" w:ascii="Times New Roman"/>
          <w:szCs w:val="24"/>
          <w:lang w:val="hr-HR"/>
        </w:rPr>
        <w:t>Damir Slavić (OIB23869628251)  i Alexander Katyshkin (OIB96659874959) oboje iz Zagreba, Ivekovićeva 19,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44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122FCC">
      <w:rPr>
        <w:rFonts w:hAnsi="Times New Roman" w:ascii="Times New Roman"/>
        <w:lang w:val="hr-HR"/>
      </w:rPr>
      <w:t>2132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122FCC">
      <w:rPr>
        <w:rFonts w:hAnsi="Times New Roman" w:ascii="Times New Roman"/>
        <w:lang w:val="hr-HR"/>
      </w:rPr>
      <w:t>2132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22FCC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D444A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4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4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4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4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4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4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4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4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St-2132/2015</izvorni_sadrzaj>
    <derivirana_varijabla naziv="DomainObject.Predmet.OznakaBroj_1">St-2132/2015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</izvorni_sadrzaj>
    <derivirana_varijabla naziv="DomainObject.Predmet.ProtustrankaFormated_1">  SLAVIĆ GRADNJA d.o.o.</derivirana_varijabla>
  </DomainObject.Predmet.ProtustrankaFormated>
  <DomainObject.Predmet.ProtustrankaFormatedOIB>
    <izvorni_sadrzaj>  SLAVIĆ GRADNJA d.o.o., OIB 93822167002</izvorni_sadrzaj>
    <derivirana_varijabla naziv="DomainObject.Predmet.ProtustrankaFormatedOIB_1">  SLAVIĆ GRADNJA d.o.o., OIB 93822167002</derivirana_varijabla>
  </DomainObject.Predmet.ProtustrankaFormatedOIB>
  <DomainObject.Predmet.ProtustrankaFormatedWithAdress>
    <izvorni_sadrzaj> SLAVIĆ GRADNJA d.o.o., Ulica Ivekovićeva 19, 10000 Zagreb</izvorni_sadrzaj>
    <derivirana_varijabla naziv="DomainObject.Predmet.ProtustrankaFormatedWithAdress_1"> SLAVIĆ GRADNJA d.o.o., Ulica Ivekovićeva 19, 10000 Zagreb</derivirana_varijabla>
  </DomainObject.Predmet.ProtustrankaFormatedWithAdress>
  <DomainObject.Predmet.ProtustrankaFormatedWithAdressOIB>
    <izvorni_sadrzaj> SLAVIĆ GRADNJA d.o.o., OIB 93822167002, Ulica Ivekovićeva 19, 10000 Zagreb</izvorni_sadrzaj>
    <derivirana_varijabla naziv="DomainObject.Predmet.ProtustrankaFormatedWithAdressOIB_1"> SLAVIĆ GRADNJA d.o.o., OIB 93822167002, Ulica Ivekovićeva 19, 10000 Zagreb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</item>
    </izvorni_sadrzaj>
    <derivirana_varijabla naziv="DomainObject.Predmet.ProtuStrankaListFormated_1">
      <item>SLAVIĆ GRADNJA d.o.o.</item>
    </derivirana_varijabla>
  </DomainObject.Predmet.ProtuStrankaListFormated>
  <DomainObject.Predmet.ProtuStrankaListFormatedOIB>
    <izvorni_sadrzaj>
      <item>SLAVIĆ GRADNJA d.o.o., OIB 93822167002</item>
    </izvorni_sadrzaj>
    <derivirana_varijabla naziv="DomainObject.Predmet.ProtuStrankaListFormatedOIB_1">
      <item>SLAVIĆ GRADNJA d.o.o., OIB 93822167002</item>
    </derivirana_varijabla>
  </DomainObject.Predmet.ProtuStrankaListFormatedOIB>
  <DomainObject.Predmet.ProtuStrankaListFormatedWithAdress>
    <izvorni_sadrzaj>
      <item>SLAVIĆ GRADNJA d.o.o., Ulica Ivekovićeva 19, 10000 Zagreb</item>
    </izvorni_sadrzaj>
    <derivirana_varijabla naziv="DomainObject.Predmet.ProtuStrankaListFormatedWithAdress_1">
      <item>SLAVIĆ GRADNJA d.o.o., Ulica Ivekovićeva 19, 10000 Zagreb</item>
    </derivirana_varijabla>
  </DomainObject.Predmet.ProtuStrankaListFormatedWithAdress>
  <DomainObject.Predmet.ProtuStrankaListFormatedWithAdressOIB>
    <izvorni_sadrzaj>
      <item>SLAVIĆ GRADNJA d.o.o., OIB 93822167002, Ulica Ivekovićeva 19, 10000 Zagreb</item>
    </izvorni_sadrzaj>
    <derivirana_varijabla naziv="DomainObject.Predmet.ProtuStrankaListFormatedWithAdressOIB_1">
      <item>SLAVIĆ GRADNJA d.o.o., OIB 93822167002, Ulica Ivekovićeva 19, 10000 Zagreb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</item>
      <item>Aleksandr Katyshkin</item>
    </izvorni_sadrzaj>
    <derivirana_varijabla naziv="DomainObject.Predmet.OstaliListFormated_1">
      <item>Damir Slavić</item>
      <item>Aleksandr Katyshkin</item>
    </derivirana_varijabla>
  </DomainObject.Predmet.OstaliListFormated>
  <DomainObject.Predmet.OstaliListFormatedOIB>
    <izvorni_sadrzaj>
      <item>Damir Slavić, OIB 23869628251</item>
      <item>Aleksandr Katyshkin, OIB 96659874959</item>
    </izvorni_sadrzaj>
    <derivirana_varijabla naziv="DomainObject.Predmet.OstaliListFormatedOIB_1">
      <item>Damir Slavić, OIB 23869628251</item>
      <item>Aleksandr Katyshkin, OIB 96659874959</item>
    </derivirana_varijabla>
  </DomainObject.Predmet.OstaliListFormatedOIB>
  <DomainObject.Predmet.OstaliListFormatedWithAdress>
    <izvorni_sadrzaj>
      <item>Damir Slavić, Ulica Baltazara Bogišića 8, 10000 Zagreb</item>
      <item>Aleksandr Katyshkin, Ivekovićeva 19, 10000 Zagreb</item>
    </izvorni_sadrzaj>
    <derivirana_varijabla naziv="DomainObject.Predmet.OstaliListFormatedWithAdress_1">
      <item>Damir Slavić, Ulica Baltazara Bogišića 8, 10000 Zagreb</item>
      <item>Aleksandr Katyshkin, Ivekovićeva 19, 10000 Zagreb</item>
    </derivirana_varijabla>
  </DomainObject.Predmet.OstaliListFormatedWithAdress>
  <DomainObject.Predmet.OstaliListFormatedWithAdressOIB>
    <izvorni_sadrzaj>
      <item>Damir Slavić, OIB 23869628251, Ulica Baltazara Bogišića 8, 10000 Zagreb</item>
      <item>Aleksandr Katyshkin, OIB 96659874959, Ivekovićeva 19, 10000 Zagreb</item>
    </izvorni_sadrzaj>
    <derivirana_varijabla naziv="DomainObject.Predmet.OstaliListFormatedWithAdressOIB_1">
      <item>Damir Slavić, OIB 23869628251, Ulica Baltazara Bogišića 8, 10000 Zagreb</item>
      <item>Aleksandr Katyshkin, OIB 96659874959, Ivekovićeva 19, 10000 Zagreb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SLAVIĆ GRADNJA d.o.o.</item>
      <item>FINA Regionalni centar Zagreb</item>
      <item>Damir Slavić</item>
      <item>Aleksandr Katyshkin</item>
    </izvorni_sadrzaj>
    <derivirana_varijabla naziv="DomainObject.Predmet.SudioniciListNaziv_1">
      <item>SLAVIĆ GRADNJA d.o.o.</item>
      <item>FINA Regionalni centar Zagreb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93822167002</item>
      <item>, OIB 85821130368</item>
      <item>, OIB 23869628251</item>
      <item>, OIB 96659874959</item>
    </izvorni_sadrzaj>
    <derivirana_varijabla naziv="DomainObject.Predmet.SudioniciListNazivOIB_1">
      <item>, OIB 93822167002</item>
      <item>, OIB 85821130368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2514</properties:Characters>
  <properties:Lines>80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2015-12-19T11:44:00Z</dcterms:created>
  <dc:creator>Sudsko vijeæe</dc:creator>
  <cp:lastModifiedBy>Ana Boršić Kolarić</cp:lastModifiedBy>
  <cp:lastPrinted>2015-12-19T11:43:00Z</cp:lastPrinted>
  <dcterms:modified xmlns:xsi="http://www.w3.org/2001/XMLSchema-instance" xsi:type="dcterms:W3CDTF">2015-12-21T15:19:00Z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