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4c64" w14:paraId="3c14c64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="0083759D" w:rsidRPr="00F20BF1">
        <w:rPr>
          <w:lang w:val="hr-HR"/>
        </w:rPr>
        <w:t xml:space="preserve"> </w:t>
      </w:r>
      <w:r w:rsidR="00737C86">
        <w:rPr>
          <w:lang w:val="hr-HR"/>
        </w:rPr>
        <w:t>St-</w:t>
      </w:r>
      <w:r w:rsidR="00665719">
        <w:rPr>
          <w:lang w:val="hr-HR"/>
        </w:rPr>
        <w:t>833/16-3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920620">
        <w:t xml:space="preserve">, kao </w:t>
      </w:r>
      <w:r w:rsidR="00DD60D1">
        <w:t>stečajnoj suktinji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737C86">
        <w:t>GRID-TEXO d.o.o., OIB: 38703958311 sa sjedištem u Vukov gaj 22, 40320 Hodošan</w:t>
      </w:r>
      <w:r w:rsidR="00DD60D1">
        <w:t xml:space="preserve">, dana </w:t>
      </w:r>
      <w:r w:rsidR="00665719">
        <w:t>15</w:t>
      </w:r>
      <w:r w:rsidR="00920620">
        <w:t xml:space="preserve">. </w:t>
      </w:r>
      <w:r w:rsidR="00665719">
        <w:t>lipnja</w:t>
      </w:r>
      <w:r w:rsidR="00DD60D1">
        <w:t xml:space="preserve"> 2016</w:t>
      </w:r>
      <w:r w:rsidR="00920620">
        <w:t>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665719">
        <w:t>GRADITELJSTVO TOT d.o.o., OIB: 40680329829, sa sjedištem u Rade Končara 133, 40000 Novo Selo Rok</w:t>
      </w:r>
      <w:r w:rsidR="00830E49">
        <w:t xml:space="preserve">, iznosi </w:t>
      </w:r>
      <w:r w:rsidR="00665719">
        <w:t>5.413,29</w:t>
      </w:r>
      <w:r w:rsidR="007A5B1B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D60D1">
        <w:t>direktor</w:t>
      </w:r>
      <w:r w:rsidR="002E00D7">
        <w:t xml:space="preserve"> dužnika</w:t>
      </w:r>
      <w:r w:rsidR="007A5B1B">
        <w:t xml:space="preserve"> </w:t>
      </w:r>
      <w:r w:rsidR="00665719">
        <w:t>Vladimir Tot, OIB: 8533297593</w:t>
      </w:r>
      <w:r w:rsidR="00BB09D3">
        <w:t xml:space="preserve">, </w:t>
      </w:r>
      <w:r w:rsidR="00B42637">
        <w:t>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D60D1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65719">
        <w:rPr>
          <w:lang w:val="hr-HR"/>
        </w:rPr>
        <w:t>15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65719">
        <w:rPr>
          <w:lang w:val="hr-HR"/>
        </w:rPr>
        <w:t>lipnja</w:t>
      </w:r>
      <w:r w:rsidR="00DD60D1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665719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Sutkinja</w:t>
      </w:r>
      <w:r w:rsidR="00A92AFD">
        <w:rPr>
          <w:lang w:val="hr-HR"/>
        </w:rPr>
        <w:t>:</w:t>
      </w:r>
    </w:p>
    <w:p w:rsidRDefault="003A7F3E" w:rsidP="003F3154" w:rsidR="00665719">
      <w:pPr>
        <w:ind w:firstLine="720" w:left="3600"/>
        <w:jc w:val="center"/>
        <w:outlineLvl w:val="0"/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</w:p>
    <w:p w:rsidRDefault="00665719" w:rsidP="006677DB" w:rsidR="0066571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BFD" w:rsidP="007F64E0" w:rsidR="00DD1BFD">
      <w:r>
        <w:separator/>
      </w:r>
    </w:p>
  </w:endnote>
  <w:endnote w:id="0" w:type="continuationSeparator">
    <w:p w:rsidRDefault="00DD1BFD" w:rsidP="007F64E0" w:rsidR="00DD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BFD" w:rsidP="007F64E0" w:rsidR="00DD1BFD">
      <w:r>
        <w:separator/>
      </w:r>
    </w:p>
  </w:footnote>
  <w:footnote w:id="0" w:type="continuationSeparator">
    <w:p w:rsidRDefault="00DD1BFD" w:rsidP="007F64E0" w:rsidR="00DD1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F3154" w:rsidRPr="003F3154">
      <w:rPr>
        <w:noProof/>
        <w:lang w:val="hr-HR"/>
      </w:rPr>
      <w:t>2</w:t>
    </w:r>
    <w:r>
      <w:fldChar w:fldCharType="end"/>
    </w:r>
  </w:p>
  <w:p w:rsidRDefault="00665719" w:rsidP="00665719" w:rsidR="00665719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Pr="00F20BF1">
      <w:rPr>
        <w:lang w:val="hr-HR"/>
      </w:rPr>
      <w:t xml:space="preserve"> </w:t>
    </w:r>
    <w:r>
      <w:rPr>
        <w:lang w:val="hr-HR"/>
      </w:rPr>
      <w:t>St-833/16-3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3154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19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37C8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87546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1BFD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47B7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TOT društvo s ograničenom odgovornošću za građenje i trgovinu</izvorni_sadrzaj>
    <derivirana_varijabla naziv="DomainObject.Predmet.ProtustrankaFormated_1">  GRADITELJSTVO TOT društvo s ograničenom odgovornošću za građenje i trgovinu</derivirana_varijabla>
  </DomainObject.Predmet.ProtustrankaFormated>
  <DomainObject.Predmet.ProtustrankaFormatedOIB>
    <izvorni_sadrzaj>  GRADITELJSTVO TOT društvo s ograničenom odgovornošću za građenje i trgovinu, OIB 40680329829</izvorni_sadrzaj>
    <derivirana_varijabla naziv="DomainObject.Predmet.ProtustrankaFormatedOIB_1">  GRADITELJSTVO TOT društvo s ograničenom odgovornošću za građenje i trgovinu, OIB 40680329829</derivirana_varijabla>
  </DomainObject.Predmet.ProtustrankaFormatedOIB>
  <DomainObject.Predmet.ProtustrankaFormatedWithAdress>
    <izvorni_sadrzaj> GRADITELJSTVO TOT društvo s ograničenom odgovornošću za građenje i trgovinu, Rade Končara 133, 40000 Novo Selo Rok</izvorni_sadrzaj>
    <derivirana_varijabla naziv="DomainObject.Predmet.ProtustrankaFormatedWithAdress_1"> GRADITELJSTVO TOT društvo s ograničenom odgovornošću za građenje i trgovinu, Rade Končara 133, 40000 Novo Selo Rok</derivirana_varijabla>
  </DomainObject.Predmet.ProtustrankaFormatedWithAdress>
  <DomainObject.Predmet.ProtustrankaFormatedWithAdressOIB>
    <izvorni_sadrzaj> GRADITELJSTVO TOT društvo s ograničenom odgovornošću za građenje i trgovinu, OIB 40680329829, Rade Končara 133, 40000 Novo Selo Rok</izvorni_sadrzaj>
    <derivirana_varijabla naziv="DomainObject.Predmet.ProtustrankaFormatedWithAdressOIB_1"> GRADITELJSTVO TOT društvo s ograničenom odgovornošću za građenje i trgovinu, OIB 40680329829, Rade Končara 133, 40000 Novo Selo Rok</derivirana_varijabla>
  </DomainObject.Predmet.ProtustrankaFormatedWithAdressOIB>
  <DomainObject.Predmet.ProtustrankaWithAdress>
    <izvorni_sadrzaj>GRADITELJSTVO TOT društvo s ograničenom odgovornošću za građenje i trgovinu Rade Končara 133, 40000 Novo Selo Rok</izvorni_sadrzaj>
    <derivirana_varijabla naziv="DomainObject.Predmet.ProtustrankaWithAdress_1">GRADITELJSTVO TOT društvo s ograničenom odgovornošću za građenje i trgovinu Rade Končara 133, 40000 Novo Selo Rok</derivirana_varijabla>
  </DomainObject.Predmet.ProtustrankaWithAdress>
  <DomainObject.Predmet.ProtustrankaWithAdressOIB>
    <izvorni_sadrzaj>GRADITELJSTVO TOT društvo s ograničenom odgovornošću za građenje i trgovinu, OIB 40680329829, Rade Končara 133, 40000 Novo Selo Rok</izvorni_sadrzaj>
    <derivirana_varijabla naziv="DomainObject.Predmet.ProtustrankaWithAdressOIB_1">GRADITELJSTVO TOT društvo s ograničenom odgovornošću za građenje i trgovinu, OIB 40680329829, Rade Končara 133, 40000 Novo Selo Rok</derivirana_varijabla>
  </DomainObject.Predmet.ProtustrankaWithAdressOIB>
  <DomainObject.Predmet.ProtustrankaNazivFormated>
    <izvorni_sadrzaj>GRADITELJSTVO TOT društvo s ograničenom odgovornošću za građenje i trgovinu</izvorni_sadrzaj>
    <derivirana_varijabla naziv="DomainObject.Predmet.ProtustrankaNazivFormated_1">GRADITELJSTVO TOT društvo s ograničenom odgovornošću za građenje i trgovinu</derivirana_varijabla>
  </DomainObject.Predmet.ProtustrankaNazivFormated>
  <DomainObject.Predmet.ProtustrankaNazivFormatedOIB>
    <izvorni_sadrzaj>GRADITELJSTVO TOT društvo s ograničenom odgovornošću za građenje i trgovinu, OIB 40680329829</izvorni_sadrzaj>
    <derivirana_varijabla naziv="DomainObject.Predmet.ProtustrankaNazivFormatedOIB_1">GRADITELJSTVO TOT društvo s ograničenom odgovornošću za građenje i trgovinu, OIB 40680329829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5413.29</izvorni_sadrzaj>
    <derivirana_varijabla naziv="DomainObject.Predmet.TrenutnaVrijednost_1">5413.29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TOT društvo s ograničenom odgovornošću za građenje i trgovinu</item>
    </izvorni_sadrzaj>
    <derivirana_varijabla naziv="DomainObject.Predmet.ProtuStrankaListFormated_1">
      <item>GRADITELJSTVO TOT društvo s ograničenom odgovornošću za građenje i trgovinu</item>
    </derivirana_varijabla>
  </DomainObject.Predmet.ProtuStrankaListFormated>
  <DomainObject.Predmet.ProtuStrankaListFormatedOIB>
    <izvorni_sadrzaj>
      <item>GRADITELJSTVO TOT društvo s ograničenom odgovornošću za građenje i trgovinu, OIB 40680329829</item>
    </izvorni_sadrzaj>
    <derivirana_varijabla naziv="DomainObject.Predmet.ProtuStrankaListFormatedOIB_1">
      <item>GRADITELJSTVO TOT društvo s ograničenom odgovornošću za građenje i trgovinu, OIB 40680329829</item>
    </derivirana_varijabla>
  </DomainObject.Predmet.ProtuStrankaListFormatedOIB>
  <DomainObject.Predmet.ProtuStrankaListFormatedWithAdress>
    <izvorni_sadrzaj>
      <item>GRADITELJSTVO TOT društvo s ograničenom odgovornošću za građenje i trgovinu, Rade Končara 133, 40000 Novo Selo Rok</item>
    </izvorni_sadrzaj>
    <derivirana_varijabla naziv="DomainObject.Predmet.ProtuStrankaListFormatedWithAdress_1">
      <item>GRADITELJSTVO TOT društvo s ograničenom odgovornošću za građenje i trgovinu, Rade Končara 133, 40000 Novo Selo Rok</item>
    </derivirana_varijabla>
  </DomainObject.Predmet.ProtuStrankaListFormatedWithAdress>
  <DomainObject.Predmet.ProtuStrankaListFormatedWithAdressOIB>
    <izvorni_sadrzaj>
      <item>GRADITELJSTVO TOT društvo s ograničenom odgovornošću za građenje i trgovinu, OIB 40680329829, Rade Končara 133, 40000 Novo Selo Rok</item>
    </izvorni_sadrzaj>
    <derivirana_varijabla naziv="DomainObject.Predmet.ProtuStrankaListFormatedWithAdressOIB_1">
      <item>GRADITELJSTVO TOT društvo s ograničenom odgovornošću za građenje i trgovinu, OIB 40680329829, Rade Končara 133, 40000 Novo Selo Rok</item>
    </derivirana_varijabla>
  </DomainObject.Predmet.ProtuStrankaListFormatedWithAdressOIB>
  <DomainObject.Predmet.ProtuStrankaListNazivFormated>
    <izvorni_sadrzaj>
      <item>GRADITELJSTVO TOT društvo s ograničenom odgovornošću za građenje i trgovinu</item>
    </izvorni_sadrzaj>
    <derivirana_varijabla naziv="DomainObject.Predmet.ProtuStrankaListNazivFormated_1">
      <item>GRADITELJSTVO TOT društvo s ograničenom odgovornošću za građenje i trgovinu</item>
    </derivirana_varijabla>
  </DomainObject.Predmet.ProtuStrankaListNazivFormated>
  <DomainObject.Predmet.ProtuStrankaListNazivFormatedOIB>
    <izvorni_sadrzaj>
      <item>GRADITELJSTVO TOT društvo s ograničenom odgovornošću za građenje i trgovinu, OIB 40680329829</item>
    </izvorni_sadrzaj>
    <derivirana_varijabla naziv="DomainObject.Predmet.ProtuStrankaListNazivFormatedOIB_1">
      <item>GRADITELJSTVO TOT društvo s ograničenom odgovornošću za građenje i trgovinu, OIB 40680329829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TOT društvo s ograničenom odgovornošću za građenje i trgovinu</izvorni_sadrzaj>
    <derivirana_varijabla naziv="DomainObject.Predmet.ProtustrankaIDrugi_1">GRADITELJSTVO TOT društvo s ograničenom odgovornošću za građenje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GRADITELJSTVO TOT društvo s ograničenom odgovornošću za građenje i trgovinu, OIB 40680329829, Rade Končara 133, 40000 Novo Selo Rok</izvorni_sadrzaj>
    <derivirana_varijabla naziv="DomainObject.Predmet.ProtustrankaIDrugiAdressOIB_1">GRADITELJSTVO TOT društvo s ograničenom odgovornošću za građenje i trgovinu, OIB 40680329829, Rade Končara 133,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TOT društvo s ograničenom odgovornošću za građenje i trgovinu</item>
      <item>sudski registar</item>
    </izvorni_sadrzaj>
    <derivirana_varijabla naziv="DomainObject.Predmet.SudioniciListNaziv_1">
      <item>Financijska agencija</item>
      <item>GRADITELJSTVO TOT društvo s ograničenom odgovornošću za građenje i trgovinu</item>
      <item>sudski registar</item>
    </derivirana_varijabla>
  </DomainObject.Predmet.SudioniciListNaziv>
  <DomainObject.Predmet.SudioniciListAdressOIB>
    <izvorni_sadrzaj>
      <item>Financijska agencija, OIB 85821130368</item>
      <item>GRADITELJSTVO TOT društvo s ograničenom odgovornošću za građenje i trgovinu, OIB 40680329829, Rade Končara 133,40000 Novo Selo Rok</item>
      <item>sudski registar</item>
    </izvorni_sadrzaj>
    <derivirana_varijabla naziv="DomainObject.Predmet.SudioniciListAdressOIB_1">
      <item>Financijska agencija, OIB 85821130368</item>
      <item>GRADITELJSTVO TOT društvo s ograničenom odgovornošću za građenje i trgovinu, OIB 40680329829, Rade Končara 133,40000 Novo Selo Rok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40680329829</item>
    </izvorni_sadrzaj>
    <derivirana_varijabla naziv="DomainObject.Predmet.SudioniciListNazivOIB_1">
      <item>, OIB null</item>
      <item>, OIB 85821130368</item>
      <item>, OIB 40680329829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389</properties:Words>
  <properties:Characters>2056</properties:Characters>
  <properties:Lines>58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2016-06-15T08:16:00Z</dcterms:created>
  <dc:creator>user</dc:creator>
  <cp:lastModifiedBy>Marko Makaj</cp:lastModifiedBy>
  <cp:lastPrinted>2016-06-15T08:13:00Z</cp:lastPrinted>
  <dcterms:modified xmlns:xsi="http://www.w3.org/2001/XMLSchema-instance" xsi:type="dcterms:W3CDTF">2016-06-15T08:16:00Z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