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0e0a" w14:paraId="29f0e0a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F7C4D">
        <w:t>177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F7C4D">
        <w:t>LONGIN NEKRETNINE d.o.o. Kali, Težačka 175, Kali,</w:t>
      </w:r>
      <w:r w:rsidR="00E31771">
        <w:t xml:space="preserve"> </w:t>
      </w:r>
      <w:r w:rsidR="00A54C72" w:rsidRPr="00FF7529">
        <w:t>OIB:</w:t>
      </w:r>
      <w:r w:rsidR="005F7C4D">
        <w:t>59288211675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F7C4D">
        <w:t>05. veljače</w:t>
      </w:r>
      <w:r w:rsidR="00634718">
        <w:t xml:space="preserve"> 2016</w:t>
      </w:r>
      <w:r w:rsidRPr="00FC1537">
        <w:t>.</w:t>
      </w:r>
      <w:r>
        <w:t xml:space="preserve">, </w:t>
      </w:r>
      <w:r w:rsidR="005F7C4D">
        <w:t>22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F7C4D">
        <w:t xml:space="preserve">LONGIN NEKRETNINE d.o.o. Kali, Težačka 175, Kali, </w:t>
      </w:r>
      <w:r w:rsidR="005F7C4D" w:rsidRPr="00FF7529">
        <w:t>OIB:</w:t>
      </w:r>
      <w:r w:rsidR="005F7C4D">
        <w:t xml:space="preserve">59288211675 </w:t>
      </w:r>
      <w:r>
        <w:t xml:space="preserve">na temelju neizvršenih osnova za plaćanje iznosi </w:t>
      </w:r>
      <w:r w:rsidR="005F7C4D">
        <w:t>160,00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5F7C4D">
        <w:t>ju</w:t>
      </w:r>
      <w:r w:rsidRPr="00FC1537">
        <w:t xml:space="preserve"> se </w:t>
      </w:r>
      <w:r w:rsidR="007B0F30">
        <w:t>osob</w:t>
      </w:r>
      <w:r w:rsidR="005F7C4D">
        <w:t>e</w:t>
      </w:r>
      <w:r w:rsidR="007B0F30">
        <w:t xml:space="preserve"> ovlašten</w:t>
      </w:r>
      <w:r w:rsidR="005F7C4D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5F7C4D">
        <w:t>Miroslav Longin, Kali, Kali 175 i Dejan Grzunov, Kali, Šetalište Otrić 42,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</w:t>
      </w:r>
      <w:r w:rsidR="005F7C4D">
        <w:t>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5F7C4D">
        <w:t>177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F7C4D">
        <w:t>22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528DC" w:rsidP="002528DC" w:rsidR="002528DC">
      <w:pPr>
        <w:jc w:val="right"/>
      </w:pPr>
      <w:r>
        <w:t>Sutkinja</w:t>
      </w:r>
    </w:p>
    <w:p w:rsidRDefault="002528DC" w:rsidP="002528DC" w:rsidR="002528DC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20534">
      <w:rPr>
        <w:noProof/>
      </w:rPr>
      <w:t>2</w:t>
    </w:r>
    <w:r>
      <w:fldChar w:fldCharType="end"/>
    </w:r>
  </w:p>
  <w:p w:rsidRDefault="00C20534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2053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F7C4D">
      <w:t>177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C5CF2"/>
    <w:rsid w:val="005F7C4D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E1256"/>
    <w:rsid w:val="00C20534"/>
    <w:rsid w:val="00C71E7F"/>
    <w:rsid w:val="00C73DB2"/>
    <w:rsid w:val="00C97E68"/>
    <w:rsid w:val="00D932F6"/>
    <w:rsid w:val="00DB0E67"/>
    <w:rsid w:val="00E04753"/>
    <w:rsid w:val="00E13823"/>
    <w:rsid w:val="00E17770"/>
    <w:rsid w:val="00E31771"/>
    <w:rsid w:val="00E662B7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St-177/2016</izvorni_sadrzaj>
    <derivirana_varijabla naziv="DomainObject.Predmet.OznakaBroj_1">St-177/2016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LONGIN NEKRETNINE d.o.o. za poslovanje nekretninama</izvorni_sadrzaj>
    <derivirana_varijabla naziv="DomainObject.Predmet.ProtustrankaFormated_1">  LONGIN NEKRETNINE d.o.o. za poslovanje nekretninama</derivirana_varijabla>
  </DomainObject.Predmet.ProtustrankaFormated>
  <DomainObject.Predmet.ProtustrankaFormatedOIB>
    <izvorni_sadrzaj>  LONGIN NEKRETNINE d.o.o. za poslovanje nekretninama, OIB 59288211675</izvorni_sadrzaj>
    <derivirana_varijabla naziv="DomainObject.Predmet.ProtustrankaFormatedOIB_1">  LONGIN NEKRETNINE d.o.o. za poslovanje nekretninama, OIB 59288211675</derivirana_varijabla>
  </DomainObject.Predmet.ProtustrankaFormatedOIB>
  <DomainObject.Predmet.ProtustrankaFormatedWithAdress>
    <izvorni_sadrzaj> LONGIN NEKRETNINE d.o.o. za poslovanje nekretninama, Težačka 175, 23273 Kali</izvorni_sadrzaj>
    <derivirana_varijabla naziv="DomainObject.Predmet.ProtustrankaFormatedWithAdress_1"> LONGIN NEKRETNINE d.o.o. za poslovanje nekretninama, Težačka 175, 23273 Kali</derivirana_varijabla>
  </DomainObject.Predmet.ProtustrankaFormatedWithAdress>
  <DomainObject.Predmet.ProtustrankaFormatedWithAdressOIB>
    <izvorni_sadrzaj> LONGIN NEKRETNINE d.o.o. za poslovanje nekretninama, OIB 59288211675, Težačka 175, 23273 Kali</izvorni_sadrzaj>
    <derivirana_varijabla naziv="DomainObject.Predmet.ProtustrankaFormatedWithAdressOIB_1"> LONGIN NEKRETNINE d.o.o. za poslovanje nekretninama, OIB 59288211675, Težačka 175, 23273 Kali</derivirana_varijabla>
  </DomainObject.Predmet.ProtustrankaFormatedWithAdressOIB>
  <DomainObject.Predmet.ProtustrankaWithAdress>
    <izvorni_sadrzaj>LONGIN NEKRETNINE d.o.o. za poslovanje nekretninama Težačka 175, 23273 Kali</izvorni_sadrzaj>
    <derivirana_varijabla naziv="DomainObject.Predmet.ProtustrankaWithAdress_1">LONGIN NEKRETNINE d.o.o. za poslovanje nekretninama Težačka 175, 23273 Kali</derivirana_varijabla>
  </DomainObject.Predmet.ProtustrankaWithAdress>
  <DomainObject.Predmet.ProtustrankaWithAdressOIB>
    <izvorni_sadrzaj>LONGIN NEKRETNINE d.o.o. za poslovanje nekretninama, OIB 59288211675, Težačka 175, 23273 Kali</izvorni_sadrzaj>
    <derivirana_varijabla naziv="DomainObject.Predmet.ProtustrankaWithAdressOIB_1">LONGIN NEKRETNINE d.o.o. za poslovanje nekretninama, OIB 59288211675, Težačka 175, 23273 Kali</derivirana_varijabla>
  </DomainObject.Predmet.ProtustrankaWithAdressOIB>
  <DomainObject.Predmet.ProtustrankaNazivFormated>
    <izvorni_sadrzaj>LONGIN NEKRETNINE d.o.o. za poslovanje nekretninama</izvorni_sadrzaj>
    <derivirana_varijabla naziv="DomainObject.Predmet.ProtustrankaNazivFormated_1">LONGIN NEKRETNINE d.o.o. za poslovanje nekretninama</derivirana_varijabla>
  </DomainObject.Predmet.ProtustrankaNazivFormated>
  <DomainObject.Predmet.ProtustrankaNazivFormatedOIB>
    <izvorni_sadrzaj>LONGIN NEKRETNINE d.o.o. za poslovanje nekretninama, OIB 59288211675</izvorni_sadrzaj>
    <derivirana_varijabla naziv="DomainObject.Predmet.ProtustrankaNazivFormatedOIB_1">LONGIN NEKRETNINE d.o.o. za poslovanje nekretninama, OIB 59288211675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LONGIN NEKRETNINE d.o.o. za poslovanje nekretninama</item>
    </izvorni_sadrzaj>
    <derivirana_varijabla naziv="DomainObject.Predmet.ProtuStrankaListFormated_1">
      <item>LONGIN NEKRETNINE d.o.o. za poslovanje nekretninama</item>
    </derivirana_varijabla>
  </DomainObject.Predmet.ProtuStrankaListFormated>
  <DomainObject.Predmet.ProtuStrankaListFormatedOIB>
    <izvorni_sadrzaj>
      <item>LONGIN NEKRETNINE d.o.o. za poslovanje nekretninama, OIB 59288211675</item>
    </izvorni_sadrzaj>
    <derivirana_varijabla naziv="DomainObject.Predmet.ProtuStrankaListFormatedOIB_1">
      <item>LONGIN NEKRETNINE d.o.o. za poslovanje nekretninama, OIB 59288211675</item>
    </derivirana_varijabla>
  </DomainObject.Predmet.ProtuStrankaListFormatedOIB>
  <DomainObject.Predmet.ProtuStrankaListFormatedWithAdress>
    <izvorni_sadrzaj>
      <item>LONGIN NEKRETNINE d.o.o. za poslovanje nekretninama, Težačka 175, 23273 Kali</item>
    </izvorni_sadrzaj>
    <derivirana_varijabla naziv="DomainObject.Predmet.ProtuStrankaListFormatedWithAdress_1">
      <item>LONGIN NEKRETNINE d.o.o. za poslovanje nekretninama, Težačka 175, 23273 Kali</item>
    </derivirana_varijabla>
  </DomainObject.Predmet.ProtuStrankaListFormatedWithAdress>
  <DomainObject.Predmet.ProtuStrankaListFormatedWithAdressOIB>
    <izvorni_sadrzaj>
      <item>LONGIN NEKRETNINE d.o.o. za poslovanje nekretninama, OIB 59288211675, Težačka 175, 23273 Kali</item>
    </izvorni_sadrzaj>
    <derivirana_varijabla naziv="DomainObject.Predmet.ProtuStrankaListFormatedWithAdressOIB_1">
      <item>LONGIN NEKRETNINE d.o.o. za poslovanje nekretninama, OIB 59288211675, Težačka 175, 23273 Kali</item>
    </derivirana_varijabla>
  </DomainObject.Predmet.ProtuStrankaListFormatedWithAdressOIB>
  <DomainObject.Predmet.ProtuStrankaListNazivFormated>
    <izvorni_sadrzaj>
      <item>LONGIN NEKRETNINE d.o.o. za poslovanje nekretninama</item>
    </izvorni_sadrzaj>
    <derivirana_varijabla naziv="DomainObject.Predmet.ProtuStrankaListNazivFormated_1">
      <item>LONGIN NEKRETNINE d.o.o. za poslovanje nekretninama</item>
    </derivirana_varijabla>
  </DomainObject.Predmet.ProtuStrankaListNazivFormated>
  <DomainObject.Predmet.ProtuStrankaListNazivFormatedOIB>
    <izvorni_sadrzaj>
      <item>LONGIN NEKRETNINE d.o.o. za poslovanje nekretninama, OIB 59288211675</item>
    </izvorni_sadrzaj>
    <derivirana_varijabla naziv="DomainObject.Predmet.ProtuStrankaListNazivFormatedOIB_1">
      <item>LONGIN NEKRETNINE d.o.o. za poslovanje nekretninama, OIB 59288211675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LONGIN NEKRETNINE d.o.o. za poslovanje nekretninama</izvorni_sadrzaj>
    <derivirana_varijabla naziv="DomainObject.Predmet.ProtustrankaIDrugi_1">LONGIN NEKRETNINE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LONGIN NEKRETNINE d.o.o. za poslovanje nekretninama, OIB 59288211675, Težačka 175, 23273 Kali</izvorni_sadrzaj>
    <derivirana_varijabla naziv="DomainObject.Predmet.ProtustrankaIDrugiAdressOIB_1">LONGIN NEKRETNINE d.o.o. za poslovanje nekretninama, OIB 59288211675, Težačka 175,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LONGIN NEKRETNINE d.o.o. za poslovanje nekretninama</item>
    </izvorni_sadrzaj>
    <derivirana_varijabla naziv="DomainObject.Predmet.SudioniciListNaziv_1">
      <item>FINA</item>
      <item>LONGIN NEKRETNINE d.o.o. za poslovanje nekretninama</item>
    </derivirana_varijabla>
  </DomainObject.Predmet.SudioniciListNaziv>
  <DomainObject.Predmet.SudioniciListAdressOIB>
    <izvorni_sadrzaj>
      <item>FINA, OIB 85821130368</item>
      <item>LONGIN NEKRETNINE d.o.o. za poslovanje nekretninama, OIB 59288211675, Težačka 175,23273 Kali</item>
    </izvorni_sadrzaj>
    <derivirana_varijabla naziv="DomainObject.Predmet.SudioniciListAdressOIB_1">
      <item>FINA, OIB 85821130368</item>
      <item>LONGIN NEKRETNINE d.o.o. za poslovanje nekretninama, OIB 59288211675, Težačka 175,23273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59288211675</item>
    </izvorni_sadrzaj>
    <derivirana_varijabla naziv="DomainObject.Predmet.SudioniciListNazivOIB_1">
      <item>, OIB 85821130368</item>
      <item>, OIB 59288211675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2062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2016-02-22T07:54:00Z</dcterms:created>
  <dc:creator>Tina Grgas</dc:creator>
  <cp:lastModifiedBy>Martina Kalmeta</cp:lastModifiedBy>
  <cp:lastPrinted>2016-02-15T09:01:00Z</cp:lastPrinted>
  <dcterms:modified xmlns:xsi="http://www.w3.org/2001/XMLSchema-instance" xsi:type="dcterms:W3CDTF">2016-02-22T07:58:00Z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