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44634" w14:paraId="6f44634" w:rsidRDefault="007A2847" w:rsidP="007A2847" w:rsidR="007A2847">
      <w:pPr>
        <w:pStyle w:val="NormaleSPIS"/>
        <w15:collapsed w:val="false"/>
      </w:pPr>
      <w:bookmarkStart w:name="_GoBack" w:id="0"/>
      <w:bookmarkEnd w:id="0"/>
      <w:r>
        <w:t xml:space="preserve">   </w:t>
      </w:r>
      <w:r>
        <w:rPr>
          <w:noProof/>
          <w:lang w:eastAsia="hr-HR"/>
        </w:rPr>
        <w:drawing>
          <wp:inline distR="0" distL="0" distB="0" distT="0">
            <wp:extent cy="1117600" cx="850900"/>
            <wp:effectExtent b="6350" r="6350" t="0" l="0"/>
            <wp:docPr descr="Opis: Opis: Opis: Opis: cid:image001.png@01D2B2DD.94B21120" name="Slika 1" id="1"/>
            <wp:cNvGraphicFramePr>
              <a:graphicFrameLocks noChangeAspect="true"/>
            </wp:cNvGraphicFramePr>
            <a:graphic>
              <a:graphicData uri="http://schemas.openxmlformats.org/drawingml/2006/picture">
                <pic:pic>
                  <pic:nvPicPr>
                    <pic:cNvPr descr="Opis: Opis: Opis: Opis: cid:image001.png@01D2B2DD.94B21120" name="Slika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17600" cx="850900"/>
                    </a:xfrm>
                    <a:prstGeom prst="rect">
                      <a:avLst/>
                    </a:prstGeom>
                    <a:noFill/>
                    <a:ln>
                      <a:noFill/>
                    </a:ln>
                  </pic:spPr>
                </pic:pic>
              </a:graphicData>
            </a:graphic>
          </wp:inline>
        </w:drawing>
      </w:r>
    </w:p>
    <w:p w:rsidRDefault="007A2847" w:rsidP="007A2847" w:rsidR="007A2847">
      <w:pPr>
        <w:jc w:val="both"/>
        <w:rPr>
          <w:rFonts w:hAnsi="Times New Roman" w:ascii="Times New Roman"/>
          <w:sz w:val="24"/>
          <w:szCs w:val="24"/>
        </w:rPr>
      </w:pPr>
    </w:p>
    <w:p w:rsidRDefault="007A2847" w:rsidP="007A2847" w:rsidR="007A2847">
      <w:pPr>
        <w:jc w:val="both"/>
        <w:rPr>
          <w:rFonts w:hAnsi="Times New Roman" w:ascii="Times New Roman"/>
          <w:sz w:val="24"/>
          <w:szCs w:val="24"/>
        </w:rPr>
      </w:pPr>
      <w:r>
        <w:rPr>
          <w:rFonts w:hAnsi="Times New Roman" w:ascii="Times New Roman"/>
          <w:sz w:val="24"/>
          <w:szCs w:val="24"/>
        </w:rPr>
        <w:t>REPUBLIKA HRVATSKA</w:t>
      </w:r>
    </w:p>
    <w:p w:rsidRDefault="007A2847" w:rsidP="007A2847" w:rsidR="007A2847">
      <w:pPr>
        <w:jc w:val="both"/>
        <w:rPr>
          <w:rFonts w:hAnsi="Times New Roman" w:ascii="Times New Roman"/>
          <w:sz w:val="24"/>
          <w:szCs w:val="24"/>
        </w:rPr>
      </w:pPr>
      <w:r>
        <w:rPr>
          <w:rFonts w:hAnsi="Times New Roman" w:ascii="Times New Roman"/>
          <w:sz w:val="24"/>
          <w:szCs w:val="24"/>
        </w:rPr>
        <w:t>TRGOVAČKI SUD U  OSIJEKU</w:t>
      </w:r>
    </w:p>
    <w:p w:rsidRDefault="007A2847" w:rsidP="007A2847" w:rsidR="007A2847">
      <w:pPr>
        <w:jc w:val="both"/>
        <w:rPr>
          <w:rFonts w:hAnsi="Times New Roman" w:ascii="Times New Roman"/>
          <w:sz w:val="24"/>
          <w:szCs w:val="24"/>
        </w:rPr>
      </w:pPr>
      <w:r>
        <w:rPr>
          <w:rFonts w:hAnsi="Times New Roman" w:ascii="Times New Roman"/>
          <w:sz w:val="24"/>
          <w:szCs w:val="24"/>
        </w:rPr>
        <w:t>STALNA SLUŽBA U SLAVONSKOM BRODU</w:t>
      </w:r>
    </w:p>
    <w:p w:rsidRDefault="007A2847" w:rsidP="007A2847" w:rsidR="007A2847">
      <w:pPr>
        <w:jc w:val="both"/>
        <w:rPr>
          <w:rFonts w:hAnsi="Times New Roman" w:ascii="Times New Roman"/>
          <w:sz w:val="24"/>
          <w:szCs w:val="24"/>
        </w:rPr>
      </w:pPr>
      <w:r>
        <w:rPr>
          <w:rFonts w:hAnsi="Times New Roman" w:ascii="Times New Roman"/>
          <w:sz w:val="24"/>
          <w:szCs w:val="24"/>
        </w:rPr>
        <w:t>35000Slavonski Brod</w:t>
      </w:r>
    </w:p>
    <w:p w:rsidRDefault="007A2847" w:rsidP="007A2847" w:rsidR="007A2847">
      <w:pPr>
        <w:jc w:val="both"/>
        <w:rPr>
          <w:rFonts w:hAnsi="Times New Roman" w:ascii="Times New Roman"/>
          <w:sz w:val="24"/>
          <w:szCs w:val="24"/>
        </w:rPr>
      </w:pPr>
      <w:r>
        <w:rPr>
          <w:rFonts w:hAnsi="Times New Roman" w:ascii="Times New Roman"/>
          <w:sz w:val="24"/>
          <w:szCs w:val="24"/>
        </w:rPr>
        <w:t>Trg pobjede 13</w:t>
      </w:r>
    </w:p>
    <w:p w:rsidRDefault="007A2847" w:rsidP="007A2847" w:rsidR="007A2847" w:rsidRPr="00F16627">
      <w:pPr>
        <w:jc w:val="both"/>
        <w:rPr>
          <w:rFonts w:hAnsi="Times New Roman" w:ascii="Times New Roman"/>
          <w:b/>
          <w:sz w:val="24"/>
          <w:szCs w:val="24"/>
        </w:rPr>
      </w:pPr>
      <w:r>
        <w:rPr>
          <w:rFonts w:hAnsi="Times New Roman" w:ascii="Times New Roman"/>
          <w:sz w:val="24"/>
          <w:szCs w:val="24"/>
        </w:rPr>
        <w:t xml:space="preserve">                                                                                                                                                                                                                                                        </w:t>
      </w:r>
      <w:r w:rsidR="00F16627">
        <w:rPr>
          <w:rFonts w:hAnsi="Times New Roman" w:ascii="Times New Roman"/>
          <w:b/>
          <w:sz w:val="24"/>
          <w:szCs w:val="24"/>
        </w:rPr>
        <w:t>Broj: 1</w:t>
      </w:r>
      <w:r w:rsidRPr="00F16627">
        <w:rPr>
          <w:rFonts w:hAnsi="Times New Roman" w:ascii="Times New Roman"/>
          <w:b/>
          <w:sz w:val="24"/>
          <w:szCs w:val="24"/>
        </w:rPr>
        <w:t>/St-</w:t>
      </w:r>
      <w:r w:rsidR="002C74C8">
        <w:rPr>
          <w:rFonts w:hAnsi="Times New Roman" w:ascii="Times New Roman"/>
          <w:b/>
          <w:sz w:val="24"/>
          <w:szCs w:val="24"/>
        </w:rPr>
        <w:t>2231/2016-52</w:t>
      </w:r>
    </w:p>
    <w:p w:rsidRDefault="007A2847" w:rsidP="007A2847" w:rsidR="007A2847">
      <w:pPr>
        <w:jc w:val="center"/>
        <w:rPr>
          <w:rFonts w:hAnsi="Times New Roman" w:ascii="Times New Roman"/>
          <w:b/>
          <w:bCs/>
          <w:sz w:val="24"/>
          <w:szCs w:val="24"/>
        </w:rPr>
      </w:pPr>
    </w:p>
    <w:p w:rsidRDefault="007A2847" w:rsidP="007A2847" w:rsidR="007A2847">
      <w:pPr>
        <w:jc w:val="center"/>
        <w:rPr>
          <w:rFonts w:hAnsi="Times New Roman" w:ascii="Times New Roman"/>
          <w:b/>
          <w:bCs/>
          <w:sz w:val="24"/>
          <w:szCs w:val="24"/>
        </w:rPr>
      </w:pPr>
      <w:r>
        <w:rPr>
          <w:rFonts w:hAnsi="Times New Roman" w:ascii="Times New Roman"/>
          <w:b/>
          <w:bCs/>
          <w:sz w:val="24"/>
          <w:szCs w:val="24"/>
        </w:rPr>
        <w:t>R E  P U B L I K A  H R V A T S K A</w:t>
      </w:r>
    </w:p>
    <w:p w:rsidRDefault="007A2847" w:rsidP="007A2847" w:rsidR="007A2847">
      <w:pPr>
        <w:jc w:val="center"/>
        <w:rPr>
          <w:rFonts w:hAnsi="Times New Roman" w:ascii="Times New Roman"/>
          <w:b/>
          <w:bCs/>
          <w:sz w:val="24"/>
          <w:szCs w:val="24"/>
        </w:rPr>
      </w:pPr>
      <w:r>
        <w:rPr>
          <w:rFonts w:hAnsi="Times New Roman" w:ascii="Times New Roman"/>
          <w:b/>
          <w:bCs/>
          <w:sz w:val="24"/>
          <w:szCs w:val="24"/>
        </w:rPr>
        <w:t>R J E Š E N J E</w:t>
      </w:r>
    </w:p>
    <w:p w:rsidRDefault="007A2847" w:rsidP="007A2847" w:rsidR="007A2847">
      <w:pPr>
        <w:jc w:val="both"/>
        <w:rPr>
          <w:rFonts w:hAnsi="Times New Roman" w:ascii="Times New Roman"/>
          <w:sz w:val="24"/>
          <w:szCs w:val="24"/>
        </w:rPr>
      </w:pPr>
    </w:p>
    <w:p w:rsidRDefault="007A2847" w:rsidP="007A2847" w:rsidR="007A2847">
      <w:pPr>
        <w:jc w:val="both"/>
        <w:rPr>
          <w:rFonts w:hAnsi="Times New Roman" w:ascii="Times New Roman"/>
          <w:sz w:val="24"/>
          <w:szCs w:val="24"/>
        </w:rPr>
      </w:pPr>
      <w:r>
        <w:rPr>
          <w:rFonts w:hAnsi="Times New Roman" w:ascii="Times New Roman"/>
          <w:sz w:val="24"/>
          <w:szCs w:val="24"/>
        </w:rPr>
        <w:t xml:space="preserve">            TRGOVAČKI SUD U OSIJEKU, STALNA SLUŽBA </w:t>
      </w:r>
      <w:r w:rsidR="006609EE">
        <w:rPr>
          <w:rFonts w:hAnsi="Times New Roman" w:ascii="Times New Roman"/>
          <w:sz w:val="24"/>
          <w:szCs w:val="24"/>
        </w:rPr>
        <w:t>U SLAVONSKOM BRODU, po stečajnoj sutkinji</w:t>
      </w:r>
      <w:r>
        <w:rPr>
          <w:rFonts w:hAnsi="Times New Roman" w:ascii="Times New Roman"/>
          <w:sz w:val="24"/>
          <w:szCs w:val="24"/>
        </w:rPr>
        <w:t xml:space="preserve"> </w:t>
      </w:r>
      <w:r w:rsidR="006609EE">
        <w:rPr>
          <w:rFonts w:hAnsi="Times New Roman" w:ascii="Times New Roman"/>
          <w:sz w:val="24"/>
          <w:szCs w:val="24"/>
        </w:rPr>
        <w:t>Vesni Vukelić</w:t>
      </w:r>
      <w:r>
        <w:rPr>
          <w:rFonts w:hAnsi="Times New Roman" w:ascii="Times New Roman"/>
          <w:sz w:val="24"/>
          <w:szCs w:val="24"/>
        </w:rPr>
        <w:t xml:space="preserve">, u postupku stečaja nad dužnikom </w:t>
      </w:r>
      <w:r w:rsidR="00587850">
        <w:rPr>
          <w:rFonts w:hAnsi="Times New Roman" w:ascii="Times New Roman"/>
          <w:b/>
          <w:bCs/>
          <w:sz w:val="24"/>
          <w:szCs w:val="24"/>
        </w:rPr>
        <w:t>VENJE d.o.o. u stečaju Gradište, Gradište 73a, OIB 85764587113,</w:t>
      </w:r>
      <w:r>
        <w:rPr>
          <w:rFonts w:hAnsi="Times New Roman" w:ascii="Times New Roman"/>
          <w:sz w:val="24"/>
          <w:szCs w:val="24"/>
        </w:rPr>
        <w:t xml:space="preserve"> zastupano po stečajnom upravitelju </w:t>
      </w:r>
      <w:r w:rsidR="00587850">
        <w:rPr>
          <w:rFonts w:hAnsi="Times New Roman" w:ascii="Times New Roman"/>
          <w:sz w:val="24"/>
          <w:szCs w:val="24"/>
        </w:rPr>
        <w:t>Željku Ferenčić iz Vukovara</w:t>
      </w:r>
      <w:r>
        <w:rPr>
          <w:rFonts w:hAnsi="Times New Roman" w:ascii="Times New Roman"/>
          <w:sz w:val="24"/>
          <w:szCs w:val="24"/>
        </w:rPr>
        <w:t xml:space="preserve">, u postupku prodaje imovine stečajnog dužnika, uz odgovarajuću primjenu propisa o ovrsi, dana </w:t>
      </w:r>
      <w:r w:rsidR="00587850">
        <w:rPr>
          <w:rFonts w:hAnsi="Times New Roman" w:ascii="Times New Roman"/>
          <w:sz w:val="24"/>
          <w:szCs w:val="24"/>
        </w:rPr>
        <w:t>1</w:t>
      </w:r>
      <w:r w:rsidR="00FE4650">
        <w:rPr>
          <w:rFonts w:hAnsi="Times New Roman" w:ascii="Times New Roman"/>
          <w:sz w:val="24"/>
          <w:szCs w:val="24"/>
        </w:rPr>
        <w:t>8</w:t>
      </w:r>
      <w:r w:rsidR="00587850">
        <w:rPr>
          <w:rFonts w:hAnsi="Times New Roman" w:ascii="Times New Roman"/>
          <w:sz w:val="24"/>
          <w:szCs w:val="24"/>
        </w:rPr>
        <w:t>. lipnja</w:t>
      </w:r>
      <w:r>
        <w:rPr>
          <w:rFonts w:hAnsi="Times New Roman" w:ascii="Times New Roman"/>
          <w:sz w:val="24"/>
          <w:szCs w:val="24"/>
        </w:rPr>
        <w:t xml:space="preserve"> 2018.  </w:t>
      </w:r>
    </w:p>
    <w:p w:rsidRDefault="00613C88" w:rsidP="007A2847" w:rsidR="00613C88">
      <w:pPr>
        <w:jc w:val="both"/>
        <w:rPr>
          <w:rFonts w:hAnsi="Times New Roman" w:ascii="Times New Roman"/>
          <w:sz w:val="24"/>
          <w:szCs w:val="24"/>
        </w:rPr>
      </w:pPr>
    </w:p>
    <w:p w:rsidRDefault="007A2847" w:rsidP="007A2847" w:rsidR="007A2847">
      <w:pPr>
        <w:jc w:val="both"/>
        <w:rPr>
          <w:rFonts w:hAnsi="Times New Roman" w:ascii="Times New Roman"/>
          <w:sz w:val="24"/>
          <w:szCs w:val="24"/>
        </w:rPr>
      </w:pPr>
    </w:p>
    <w:p w:rsidRDefault="007A2847" w:rsidP="007A2847" w:rsidR="007A2847">
      <w:pPr>
        <w:jc w:val="center"/>
        <w:rPr>
          <w:rFonts w:hAnsi="Times New Roman" w:ascii="Times New Roman"/>
          <w:sz w:val="24"/>
          <w:szCs w:val="24"/>
        </w:rPr>
      </w:pPr>
      <w:r>
        <w:rPr>
          <w:rFonts w:hAnsi="Times New Roman" w:ascii="Times New Roman"/>
          <w:sz w:val="24"/>
          <w:szCs w:val="24"/>
        </w:rPr>
        <w:t>r i j e š i o    j e</w:t>
      </w:r>
    </w:p>
    <w:p w:rsidRDefault="00613C88" w:rsidP="007A2847" w:rsidR="00613C88">
      <w:pPr>
        <w:jc w:val="center"/>
        <w:rPr>
          <w:rFonts w:hAnsi="Times New Roman" w:ascii="Times New Roman"/>
          <w:sz w:val="24"/>
          <w:szCs w:val="24"/>
        </w:rPr>
      </w:pPr>
    </w:p>
    <w:p w:rsidRDefault="007A2847" w:rsidP="007A2847" w:rsidR="007A2847">
      <w:pPr>
        <w:jc w:val="both"/>
        <w:rPr>
          <w:rFonts w:hAnsi="Times New Roman" w:ascii="Times New Roman"/>
          <w:sz w:val="24"/>
          <w:szCs w:val="24"/>
        </w:rPr>
      </w:pPr>
    </w:p>
    <w:p w:rsidRDefault="007A2847" w:rsidP="007A2847" w:rsidR="007A2847">
      <w:pPr>
        <w:pStyle w:val="Odlomakpopisa"/>
        <w:numPr>
          <w:ilvl w:val="0"/>
          <w:numId w:val="1"/>
        </w:numPr>
        <w:jc w:val="both"/>
        <w:rPr>
          <w:rFonts w:hAnsi="Times New Roman" w:ascii="Times New Roman"/>
          <w:sz w:val="24"/>
          <w:szCs w:val="24"/>
        </w:rPr>
      </w:pPr>
      <w:r>
        <w:rPr>
          <w:rFonts w:hAnsi="Times New Roman" w:ascii="Times New Roman"/>
          <w:sz w:val="24"/>
          <w:szCs w:val="24"/>
        </w:rPr>
        <w:t xml:space="preserve">Oglašava se nevažećom prodaja ponuditelju </w:t>
      </w:r>
      <w:r w:rsidR="004B274A">
        <w:rPr>
          <w:rFonts w:hAnsi="Times New Roman" w:ascii="Times New Roman"/>
          <w:b/>
          <w:bCs/>
          <w:sz w:val="24"/>
          <w:szCs w:val="24"/>
        </w:rPr>
        <w:t xml:space="preserve">MRAMOR COMERCE d.o.o. </w:t>
      </w:r>
      <w:proofErr w:type="spellStart"/>
      <w:r w:rsidR="004B274A">
        <w:rPr>
          <w:rFonts w:hAnsi="Times New Roman" w:ascii="Times New Roman"/>
          <w:b/>
          <w:bCs/>
          <w:sz w:val="24"/>
          <w:szCs w:val="24"/>
        </w:rPr>
        <w:t>Mučići</w:t>
      </w:r>
      <w:proofErr w:type="spellEnd"/>
      <w:r w:rsidR="004B274A">
        <w:rPr>
          <w:rFonts w:hAnsi="Times New Roman" w:ascii="Times New Roman"/>
          <w:b/>
          <w:bCs/>
          <w:sz w:val="24"/>
          <w:szCs w:val="24"/>
        </w:rPr>
        <w:t xml:space="preserve"> 31b, </w:t>
      </w:r>
      <w:proofErr w:type="spellStart"/>
      <w:r w:rsidR="004B274A">
        <w:rPr>
          <w:rFonts w:hAnsi="Times New Roman" w:ascii="Times New Roman"/>
          <w:b/>
          <w:bCs/>
          <w:sz w:val="24"/>
          <w:szCs w:val="24"/>
        </w:rPr>
        <w:t>Jurdani</w:t>
      </w:r>
      <w:proofErr w:type="spellEnd"/>
      <w:r w:rsidR="004B274A">
        <w:rPr>
          <w:rFonts w:hAnsi="Times New Roman" w:ascii="Times New Roman"/>
          <w:b/>
          <w:bCs/>
          <w:sz w:val="24"/>
          <w:szCs w:val="24"/>
        </w:rPr>
        <w:t xml:space="preserve">, OIB 07639169064, </w:t>
      </w:r>
      <w:r w:rsidR="00145412">
        <w:rPr>
          <w:rFonts w:hAnsi="Times New Roman" w:ascii="Times New Roman"/>
          <w:sz w:val="24"/>
          <w:szCs w:val="24"/>
        </w:rPr>
        <w:t>temeljem rješenja o dosudi posl.br. 1/St-2231/2016-47 od 25. travnja 2018.</w:t>
      </w:r>
      <w:r>
        <w:rPr>
          <w:rFonts w:hAnsi="Times New Roman" w:ascii="Times New Roman"/>
          <w:sz w:val="24"/>
          <w:szCs w:val="24"/>
        </w:rPr>
        <w:t xml:space="preserve">, </w:t>
      </w:r>
      <w:r w:rsidR="00145412">
        <w:rPr>
          <w:rFonts w:hAnsi="Times New Roman" w:ascii="Times New Roman"/>
          <w:sz w:val="24"/>
          <w:szCs w:val="24"/>
        </w:rPr>
        <w:t xml:space="preserve">kojim </w:t>
      </w:r>
      <w:r w:rsidR="00DF5B1D">
        <w:rPr>
          <w:rFonts w:hAnsi="Times New Roman" w:ascii="Times New Roman"/>
          <w:sz w:val="24"/>
          <w:szCs w:val="24"/>
        </w:rPr>
        <w:t>su mu dosuđene nekretnine</w:t>
      </w:r>
      <w:r w:rsidR="00145412">
        <w:rPr>
          <w:rFonts w:hAnsi="Times New Roman" w:ascii="Times New Roman"/>
          <w:sz w:val="24"/>
          <w:szCs w:val="24"/>
        </w:rPr>
        <w:t xml:space="preserve"> vlasništva</w:t>
      </w:r>
      <w:r>
        <w:rPr>
          <w:rFonts w:hAnsi="Times New Roman" w:ascii="Times New Roman"/>
          <w:sz w:val="24"/>
          <w:szCs w:val="24"/>
        </w:rPr>
        <w:t xml:space="preserve"> stečajnog dužnika </w:t>
      </w:r>
      <w:r w:rsidR="00145412">
        <w:rPr>
          <w:rFonts w:hAnsi="Times New Roman" w:ascii="Times New Roman"/>
          <w:b/>
          <w:bCs/>
          <w:sz w:val="24"/>
          <w:szCs w:val="24"/>
        </w:rPr>
        <w:t>VENJE d.o.o. u stečaju Gradište, Gradište 73a, OIB 85764587113,</w:t>
      </w:r>
      <w:r>
        <w:rPr>
          <w:rFonts w:hAnsi="Times New Roman" w:ascii="Times New Roman"/>
          <w:sz w:val="24"/>
          <w:szCs w:val="24"/>
        </w:rPr>
        <w:t xml:space="preserve"> </w:t>
      </w:r>
      <w:r w:rsidR="00DF5B1D">
        <w:rPr>
          <w:rFonts w:hAnsi="Times New Roman" w:ascii="Times New Roman"/>
          <w:sz w:val="24"/>
          <w:szCs w:val="24"/>
        </w:rPr>
        <w:t>označene sa</w:t>
      </w:r>
      <w:r>
        <w:rPr>
          <w:rFonts w:hAnsi="Times New Roman" w:ascii="Times New Roman"/>
          <w:sz w:val="24"/>
          <w:szCs w:val="24"/>
        </w:rPr>
        <w:t xml:space="preserve">: </w:t>
      </w:r>
    </w:p>
    <w:p w:rsidRDefault="007A2847" w:rsidP="007A2847" w:rsidR="007A2847">
      <w:pPr>
        <w:jc w:val="both"/>
        <w:rPr>
          <w:rFonts w:hAnsi="Times New Roman" w:ascii="Times New Roman"/>
          <w:sz w:val="24"/>
          <w:szCs w:val="24"/>
        </w:rPr>
      </w:pPr>
    </w:p>
    <w:p w:rsidRDefault="00145412" w:rsidP="00145412" w:rsidR="00145412" w:rsidRPr="00145412">
      <w:pPr>
        <w:spacing w:afterAutospacing="true" w:after="100" w:beforeAutospacing="true" w:before="100"/>
        <w:ind w:firstLine="567"/>
        <w:jc w:val="both"/>
        <w:rPr>
          <w:rFonts w:hAnsi="Times New Roman" w:ascii="Times New Roman"/>
          <w:b/>
          <w:bCs/>
          <w:color w:val="000000"/>
          <w:sz w:val="24"/>
          <w:szCs w:val="24"/>
        </w:rPr>
      </w:pPr>
      <w:r w:rsidRPr="00145412">
        <w:rPr>
          <w:rFonts w:hAnsi="Times New Roman" w:ascii="Times New Roman"/>
          <w:b/>
          <w:bCs/>
          <w:color w:val="000000"/>
          <w:sz w:val="24"/>
          <w:szCs w:val="24"/>
        </w:rPr>
        <w:t xml:space="preserve">- kč.br. 509/1, upisane u zk.ul.562 k.o. Gradište, u naravi izgrađeno zemljište površine 30 m2, izgrađeno zemljište površine 13 m2, izgrađeno zemljište površine 252 m2, dvorište površine 2436 m2, oranica površine 1960 m2, vinograd površine 6951 m2, vinograd površine 5721 m2, sve zajedno </w:t>
      </w:r>
      <w:proofErr w:type="spellStart"/>
      <w:r w:rsidRPr="00145412">
        <w:rPr>
          <w:rFonts w:hAnsi="Times New Roman" w:ascii="Times New Roman"/>
          <w:b/>
          <w:bCs/>
          <w:color w:val="000000"/>
          <w:sz w:val="24"/>
          <w:szCs w:val="24"/>
        </w:rPr>
        <w:t>Krndija</w:t>
      </w:r>
      <w:proofErr w:type="spellEnd"/>
      <w:r w:rsidRPr="00145412">
        <w:rPr>
          <w:rFonts w:hAnsi="Times New Roman" w:ascii="Times New Roman"/>
          <w:b/>
          <w:bCs/>
          <w:color w:val="000000"/>
          <w:sz w:val="24"/>
          <w:szCs w:val="24"/>
        </w:rPr>
        <w:t xml:space="preserve"> ukupne površine 17363 m2</w:t>
      </w:r>
    </w:p>
    <w:p w:rsidRDefault="00145412" w:rsidP="00145412" w:rsidR="00145412" w:rsidRPr="00145412">
      <w:pPr>
        <w:spacing w:afterAutospacing="true" w:after="100" w:beforeAutospacing="true" w:before="100"/>
        <w:ind w:firstLine="567"/>
        <w:jc w:val="both"/>
        <w:rPr>
          <w:rFonts w:hAnsi="Times New Roman" w:ascii="Times New Roman"/>
          <w:b/>
          <w:bCs/>
          <w:color w:val="000000"/>
          <w:sz w:val="24"/>
          <w:szCs w:val="24"/>
        </w:rPr>
      </w:pPr>
      <w:r w:rsidRPr="00145412">
        <w:rPr>
          <w:rFonts w:hAnsi="Times New Roman" w:ascii="Times New Roman"/>
          <w:b/>
          <w:bCs/>
          <w:color w:val="000000"/>
          <w:sz w:val="24"/>
          <w:szCs w:val="24"/>
        </w:rPr>
        <w:t>za iznos od 346.000,00 kn.</w:t>
      </w:r>
    </w:p>
    <w:p w:rsidRDefault="007A2847" w:rsidP="00761C5B" w:rsidR="007A2847">
      <w:pPr>
        <w:jc w:val="both"/>
        <w:rPr>
          <w:rFonts w:hAnsi="Times New Roman" w:ascii="Times New Roman"/>
          <w:sz w:val="24"/>
          <w:szCs w:val="24"/>
        </w:rPr>
      </w:pPr>
    </w:p>
    <w:p w:rsidRDefault="002651DB" w:rsidP="007A2847" w:rsidR="00E57016">
      <w:pPr>
        <w:pStyle w:val="Odlomakpopisa"/>
        <w:numPr>
          <w:ilvl w:val="0"/>
          <w:numId w:val="1"/>
        </w:numPr>
        <w:jc w:val="both"/>
        <w:rPr>
          <w:rFonts w:hAnsi="Times New Roman" w:ascii="Times New Roman"/>
          <w:sz w:val="24"/>
          <w:szCs w:val="24"/>
        </w:rPr>
      </w:pPr>
      <w:r>
        <w:rPr>
          <w:rFonts w:hAnsi="Times New Roman" w:ascii="Times New Roman"/>
          <w:sz w:val="24"/>
          <w:szCs w:val="24"/>
        </w:rPr>
        <w:t xml:space="preserve">Prihvaća se izjava </w:t>
      </w:r>
      <w:proofErr w:type="spellStart"/>
      <w:r>
        <w:rPr>
          <w:rFonts w:hAnsi="Times New Roman" w:ascii="Times New Roman"/>
          <w:sz w:val="24"/>
          <w:szCs w:val="24"/>
        </w:rPr>
        <w:t>razlučnog</w:t>
      </w:r>
      <w:proofErr w:type="spellEnd"/>
      <w:r>
        <w:rPr>
          <w:rFonts w:hAnsi="Times New Roman" w:ascii="Times New Roman"/>
          <w:sz w:val="24"/>
          <w:szCs w:val="24"/>
        </w:rPr>
        <w:t xml:space="preserve"> vjerovnika kao kupca</w:t>
      </w:r>
      <w:r w:rsidR="007A2847">
        <w:rPr>
          <w:rFonts w:hAnsi="Times New Roman" w:ascii="Times New Roman"/>
          <w:sz w:val="24"/>
          <w:szCs w:val="24"/>
        </w:rPr>
        <w:t xml:space="preserve"> </w:t>
      </w:r>
      <w:r w:rsidR="002223C2">
        <w:rPr>
          <w:rFonts w:hAnsi="Times New Roman" w:ascii="Times New Roman"/>
          <w:b/>
          <w:bCs/>
          <w:sz w:val="24"/>
          <w:szCs w:val="24"/>
        </w:rPr>
        <w:t>MRAMOR COMERCE d.o.o.</w:t>
      </w:r>
      <w:r>
        <w:rPr>
          <w:rFonts w:hAnsi="Times New Roman" w:ascii="Times New Roman"/>
          <w:b/>
          <w:bCs/>
          <w:sz w:val="24"/>
          <w:szCs w:val="24"/>
        </w:rPr>
        <w:t xml:space="preserve"> </w:t>
      </w:r>
      <w:proofErr w:type="spellStart"/>
      <w:r w:rsidR="00DF5B1D">
        <w:rPr>
          <w:rFonts w:hAnsi="Times New Roman" w:ascii="Times New Roman"/>
          <w:b/>
          <w:bCs/>
          <w:sz w:val="24"/>
          <w:szCs w:val="24"/>
        </w:rPr>
        <w:t>Mučići</w:t>
      </w:r>
      <w:proofErr w:type="spellEnd"/>
      <w:r w:rsidR="00DF5B1D">
        <w:rPr>
          <w:rFonts w:hAnsi="Times New Roman" w:ascii="Times New Roman"/>
          <w:b/>
          <w:bCs/>
          <w:sz w:val="24"/>
          <w:szCs w:val="24"/>
        </w:rPr>
        <w:t xml:space="preserve"> 31b, </w:t>
      </w:r>
      <w:proofErr w:type="spellStart"/>
      <w:r w:rsidR="00DF5B1D">
        <w:rPr>
          <w:rFonts w:hAnsi="Times New Roman" w:ascii="Times New Roman"/>
          <w:b/>
          <w:bCs/>
          <w:sz w:val="24"/>
          <w:szCs w:val="24"/>
        </w:rPr>
        <w:t>Jurdani</w:t>
      </w:r>
      <w:proofErr w:type="spellEnd"/>
      <w:r w:rsidR="00DF5B1D">
        <w:rPr>
          <w:rFonts w:hAnsi="Times New Roman" w:ascii="Times New Roman"/>
          <w:b/>
          <w:bCs/>
          <w:sz w:val="24"/>
          <w:szCs w:val="24"/>
        </w:rPr>
        <w:t>, OIB 07639169064</w:t>
      </w:r>
      <w:r w:rsidR="00E57016">
        <w:rPr>
          <w:rFonts w:hAnsi="Times New Roman" w:ascii="Times New Roman"/>
          <w:b/>
          <w:bCs/>
          <w:sz w:val="24"/>
          <w:szCs w:val="24"/>
        </w:rPr>
        <w:t xml:space="preserve">, </w:t>
      </w:r>
      <w:r w:rsidR="00E57016" w:rsidRPr="00E57016">
        <w:rPr>
          <w:rFonts w:hAnsi="Times New Roman" w:ascii="Times New Roman"/>
          <w:bCs/>
          <w:sz w:val="24"/>
          <w:szCs w:val="24"/>
        </w:rPr>
        <w:t>kojom</w:t>
      </w:r>
      <w:r w:rsidR="00E57016">
        <w:rPr>
          <w:rFonts w:hAnsi="Times New Roman" w:ascii="Times New Roman"/>
          <w:sz w:val="24"/>
          <w:szCs w:val="24"/>
        </w:rPr>
        <w:t xml:space="preserve"> izjavljuje da kupuje nekretninu iz točke I za utvrđenu vrijednost od 460.000,00 kn i da stavlja u prijeboj svoju osiguranu </w:t>
      </w:r>
      <w:proofErr w:type="spellStart"/>
      <w:r w:rsidR="00E57016">
        <w:rPr>
          <w:rFonts w:hAnsi="Times New Roman" w:ascii="Times New Roman"/>
          <w:sz w:val="24"/>
          <w:szCs w:val="24"/>
        </w:rPr>
        <w:t>protutražb</w:t>
      </w:r>
      <w:r w:rsidR="00B93E8B">
        <w:rPr>
          <w:rFonts w:hAnsi="Times New Roman" w:ascii="Times New Roman"/>
          <w:sz w:val="24"/>
          <w:szCs w:val="24"/>
        </w:rPr>
        <w:t>inu</w:t>
      </w:r>
      <w:proofErr w:type="spellEnd"/>
      <w:r w:rsidR="00B93E8B">
        <w:rPr>
          <w:rFonts w:hAnsi="Times New Roman" w:ascii="Times New Roman"/>
          <w:sz w:val="24"/>
          <w:szCs w:val="24"/>
        </w:rPr>
        <w:t xml:space="preserve"> u iznosu od 539.000 eura u kunskoj protuvrijednosti od 3.972.430,00 kn s </w:t>
      </w:r>
      <w:proofErr w:type="spellStart"/>
      <w:r w:rsidR="00B93E8B">
        <w:rPr>
          <w:rFonts w:hAnsi="Times New Roman" w:ascii="Times New Roman"/>
          <w:sz w:val="24"/>
          <w:szCs w:val="24"/>
        </w:rPr>
        <w:t>protutražbinom</w:t>
      </w:r>
      <w:proofErr w:type="spellEnd"/>
      <w:r w:rsidR="00B93E8B">
        <w:rPr>
          <w:rFonts w:hAnsi="Times New Roman" w:ascii="Times New Roman"/>
          <w:sz w:val="24"/>
          <w:szCs w:val="24"/>
        </w:rPr>
        <w:t xml:space="preserve"> stečajnog dužnika po osnovi kupoprodajne cijene u visini utvrđene vrijednosti</w:t>
      </w:r>
      <w:r w:rsidR="000E38AA">
        <w:rPr>
          <w:rFonts w:hAnsi="Times New Roman" w:ascii="Times New Roman"/>
          <w:sz w:val="24"/>
          <w:szCs w:val="24"/>
        </w:rPr>
        <w:t>.</w:t>
      </w:r>
      <w:r w:rsidR="00DF5B1D">
        <w:rPr>
          <w:rFonts w:hAnsi="Times New Roman" w:ascii="Times New Roman"/>
          <w:sz w:val="24"/>
          <w:szCs w:val="24"/>
        </w:rPr>
        <w:t xml:space="preserve"> </w:t>
      </w:r>
    </w:p>
    <w:p w:rsidRDefault="00B56E0C" w:rsidP="00B56E0C" w:rsidR="00B56E0C">
      <w:pPr>
        <w:jc w:val="both"/>
        <w:rPr>
          <w:rFonts w:hAnsi="Times New Roman" w:ascii="Times New Roman"/>
          <w:sz w:val="24"/>
          <w:szCs w:val="24"/>
        </w:rPr>
      </w:pPr>
    </w:p>
    <w:p w:rsidRDefault="00B56E0C" w:rsidP="00B56E0C" w:rsidR="00B56E0C">
      <w:pPr>
        <w:jc w:val="right"/>
        <w:rPr>
          <w:rFonts w:hAnsi="Times New Roman" w:ascii="Times New Roman"/>
          <w:b/>
          <w:sz w:val="24"/>
          <w:szCs w:val="24"/>
        </w:rPr>
      </w:pPr>
      <w:r>
        <w:rPr>
          <w:rFonts w:hAnsi="Times New Roman" w:ascii="Times New Roman"/>
          <w:b/>
          <w:sz w:val="24"/>
          <w:szCs w:val="24"/>
        </w:rPr>
        <w:lastRenderedPageBreak/>
        <w:t>Broj: 1</w:t>
      </w:r>
      <w:r w:rsidRPr="00F16627">
        <w:rPr>
          <w:rFonts w:hAnsi="Times New Roman" w:ascii="Times New Roman"/>
          <w:b/>
          <w:sz w:val="24"/>
          <w:szCs w:val="24"/>
        </w:rPr>
        <w:t>/St-</w:t>
      </w:r>
      <w:r w:rsidR="002C74C8">
        <w:rPr>
          <w:rFonts w:hAnsi="Times New Roman" w:ascii="Times New Roman"/>
          <w:b/>
          <w:sz w:val="24"/>
          <w:szCs w:val="24"/>
        </w:rPr>
        <w:t>2231/2016-52</w:t>
      </w:r>
    </w:p>
    <w:p w:rsidRDefault="00B56E0C" w:rsidP="00B56E0C" w:rsidR="00B56E0C">
      <w:pPr>
        <w:jc w:val="both"/>
        <w:rPr>
          <w:rFonts w:hAnsi="Times New Roman" w:ascii="Times New Roman"/>
          <w:sz w:val="24"/>
          <w:szCs w:val="24"/>
        </w:rPr>
      </w:pPr>
    </w:p>
    <w:p w:rsidRDefault="00B56E0C" w:rsidP="00B56E0C" w:rsidR="00B56E0C">
      <w:pPr>
        <w:jc w:val="both"/>
        <w:rPr>
          <w:rFonts w:hAnsi="Times New Roman" w:ascii="Times New Roman"/>
          <w:sz w:val="24"/>
          <w:szCs w:val="24"/>
        </w:rPr>
      </w:pPr>
    </w:p>
    <w:p w:rsidRDefault="00B56E0C" w:rsidP="00F46034" w:rsidR="00293F8D" w:rsidRPr="00F46034">
      <w:pPr>
        <w:ind w:firstLine="567"/>
        <w:jc w:val="both"/>
        <w:rPr>
          <w:rFonts w:hAnsi="Times New Roman" w:ascii="Times New Roman"/>
          <w:sz w:val="24"/>
          <w:szCs w:val="24"/>
        </w:rPr>
      </w:pPr>
      <w:r w:rsidRPr="00F46034">
        <w:rPr>
          <w:rFonts w:hAnsi="Times New Roman" w:ascii="Times New Roman"/>
          <w:b/>
          <w:sz w:val="24"/>
          <w:szCs w:val="24"/>
        </w:rPr>
        <w:t>III</w:t>
      </w:r>
      <w:r w:rsidRPr="00F46034">
        <w:rPr>
          <w:rFonts w:hAnsi="Times New Roman" w:ascii="Times New Roman"/>
          <w:sz w:val="24"/>
          <w:szCs w:val="24"/>
        </w:rPr>
        <w:t xml:space="preserve">. </w:t>
      </w:r>
      <w:r w:rsidRPr="00F46034">
        <w:rPr>
          <w:rFonts w:hAnsi="Times New Roman" w:ascii="Times New Roman"/>
          <w:sz w:val="24"/>
          <w:szCs w:val="24"/>
        </w:rPr>
        <w:tab/>
      </w:r>
      <w:proofErr w:type="spellStart"/>
      <w:r w:rsidR="000E38AA" w:rsidRPr="00F46034">
        <w:rPr>
          <w:rFonts w:hAnsi="Times New Roman" w:ascii="Times New Roman"/>
          <w:sz w:val="24"/>
          <w:szCs w:val="24"/>
        </w:rPr>
        <w:t>Razlučnom</w:t>
      </w:r>
      <w:proofErr w:type="spellEnd"/>
      <w:r w:rsidR="000E38AA" w:rsidRPr="00F46034">
        <w:rPr>
          <w:rFonts w:hAnsi="Times New Roman" w:ascii="Times New Roman"/>
          <w:sz w:val="24"/>
          <w:szCs w:val="24"/>
        </w:rPr>
        <w:t xml:space="preserve"> vjerovniku </w:t>
      </w:r>
      <w:r w:rsidR="00293F8D" w:rsidRPr="00F46034">
        <w:rPr>
          <w:rFonts w:hAnsi="Times New Roman" w:ascii="Times New Roman"/>
          <w:b/>
          <w:bCs/>
          <w:sz w:val="24"/>
          <w:szCs w:val="24"/>
        </w:rPr>
        <w:t xml:space="preserve">MRAMOR COMERCE d.o.o. </w:t>
      </w:r>
      <w:proofErr w:type="spellStart"/>
      <w:r w:rsidR="00293F8D" w:rsidRPr="00F46034">
        <w:rPr>
          <w:rFonts w:hAnsi="Times New Roman" w:ascii="Times New Roman"/>
          <w:b/>
          <w:bCs/>
          <w:sz w:val="24"/>
          <w:szCs w:val="24"/>
        </w:rPr>
        <w:t>Mučići</w:t>
      </w:r>
      <w:proofErr w:type="spellEnd"/>
      <w:r w:rsidR="00293F8D" w:rsidRPr="00F46034">
        <w:rPr>
          <w:rFonts w:hAnsi="Times New Roman" w:ascii="Times New Roman"/>
          <w:b/>
          <w:bCs/>
          <w:sz w:val="24"/>
          <w:szCs w:val="24"/>
        </w:rPr>
        <w:t xml:space="preserve"> 31b, </w:t>
      </w:r>
      <w:proofErr w:type="spellStart"/>
      <w:r w:rsidR="00293F8D" w:rsidRPr="00F46034">
        <w:rPr>
          <w:rFonts w:hAnsi="Times New Roman" w:ascii="Times New Roman"/>
          <w:b/>
          <w:bCs/>
          <w:sz w:val="24"/>
          <w:szCs w:val="24"/>
        </w:rPr>
        <w:t>Jurdani</w:t>
      </w:r>
      <w:proofErr w:type="spellEnd"/>
      <w:r w:rsidR="00293F8D" w:rsidRPr="00F46034">
        <w:rPr>
          <w:rFonts w:hAnsi="Times New Roman" w:ascii="Times New Roman"/>
          <w:b/>
          <w:bCs/>
          <w:sz w:val="24"/>
          <w:szCs w:val="24"/>
        </w:rPr>
        <w:t xml:space="preserve">, OIB 07639169064, </w:t>
      </w:r>
      <w:r w:rsidR="000E38AA" w:rsidRPr="00F46034">
        <w:rPr>
          <w:rFonts w:hAnsi="Times New Roman" w:ascii="Times New Roman"/>
          <w:sz w:val="24"/>
          <w:szCs w:val="24"/>
        </w:rPr>
        <w:t xml:space="preserve">kao kupcu koji se jedini namiruje iz ostvarene </w:t>
      </w:r>
      <w:proofErr w:type="spellStart"/>
      <w:r w:rsidR="000E38AA" w:rsidRPr="00F46034">
        <w:rPr>
          <w:rFonts w:hAnsi="Times New Roman" w:ascii="Times New Roman"/>
          <w:sz w:val="24"/>
          <w:szCs w:val="24"/>
        </w:rPr>
        <w:t>kupovnine</w:t>
      </w:r>
      <w:proofErr w:type="spellEnd"/>
      <w:r w:rsidR="00293F8D" w:rsidRPr="00F46034">
        <w:rPr>
          <w:rFonts w:hAnsi="Times New Roman" w:ascii="Times New Roman"/>
          <w:sz w:val="24"/>
          <w:szCs w:val="24"/>
        </w:rPr>
        <w:t xml:space="preserve">, dosuđuju se nekretnine vlasništva stečajnog dužnika </w:t>
      </w:r>
      <w:r w:rsidR="00293F8D" w:rsidRPr="00F46034">
        <w:rPr>
          <w:rFonts w:hAnsi="Times New Roman" w:ascii="Times New Roman"/>
          <w:b/>
          <w:bCs/>
          <w:sz w:val="24"/>
          <w:szCs w:val="24"/>
        </w:rPr>
        <w:t>VENJE d.o.o. u stečaju Gradište, Gradište 73a, OIB 85764587113,</w:t>
      </w:r>
      <w:r w:rsidR="00293F8D" w:rsidRPr="00F46034">
        <w:rPr>
          <w:rFonts w:hAnsi="Times New Roman" w:ascii="Times New Roman"/>
          <w:sz w:val="24"/>
          <w:szCs w:val="24"/>
        </w:rPr>
        <w:t xml:space="preserve"> </w:t>
      </w:r>
      <w:r w:rsidR="00DF5B1D">
        <w:rPr>
          <w:rFonts w:hAnsi="Times New Roman" w:ascii="Times New Roman"/>
          <w:sz w:val="24"/>
          <w:szCs w:val="24"/>
        </w:rPr>
        <w:t>označene sa</w:t>
      </w:r>
      <w:r w:rsidR="00293F8D" w:rsidRPr="00F46034">
        <w:rPr>
          <w:rFonts w:hAnsi="Times New Roman" w:ascii="Times New Roman"/>
          <w:sz w:val="24"/>
          <w:szCs w:val="24"/>
        </w:rPr>
        <w:t xml:space="preserve">: </w:t>
      </w:r>
    </w:p>
    <w:p w:rsidRDefault="00293F8D" w:rsidP="00293F8D" w:rsidR="00293F8D">
      <w:pPr>
        <w:jc w:val="both"/>
        <w:rPr>
          <w:rFonts w:hAnsi="Times New Roman" w:ascii="Times New Roman"/>
          <w:sz w:val="24"/>
          <w:szCs w:val="24"/>
        </w:rPr>
      </w:pPr>
    </w:p>
    <w:p w:rsidRDefault="00293F8D" w:rsidP="00293F8D" w:rsidR="00293F8D">
      <w:pPr>
        <w:spacing w:afterAutospacing="true" w:after="100" w:beforeAutospacing="true" w:before="100"/>
        <w:ind w:firstLine="567"/>
        <w:jc w:val="both"/>
        <w:rPr>
          <w:rFonts w:hAnsi="Times New Roman" w:ascii="Times New Roman"/>
          <w:b/>
          <w:bCs/>
          <w:color w:val="000000"/>
          <w:sz w:val="24"/>
          <w:szCs w:val="24"/>
        </w:rPr>
      </w:pPr>
      <w:r w:rsidRPr="00145412">
        <w:rPr>
          <w:rFonts w:hAnsi="Times New Roman" w:ascii="Times New Roman"/>
          <w:b/>
          <w:bCs/>
          <w:color w:val="000000"/>
          <w:sz w:val="24"/>
          <w:szCs w:val="24"/>
        </w:rPr>
        <w:t xml:space="preserve">- kč.br. 509/1, upisane u zk.ul.562 k.o. Gradište, u naravi izgrađeno zemljište površine 30 m2, izgrađeno zemljište površine 13 m2, izgrađeno zemljište površine 252 m2, dvorište površine 2436 m2, oranica površine 1960 m2, vinograd površine 6951 m2, vinograd površine 5721 m2, sve zajedno </w:t>
      </w:r>
      <w:proofErr w:type="spellStart"/>
      <w:r w:rsidRPr="00145412">
        <w:rPr>
          <w:rFonts w:hAnsi="Times New Roman" w:ascii="Times New Roman"/>
          <w:b/>
          <w:bCs/>
          <w:color w:val="000000"/>
          <w:sz w:val="24"/>
          <w:szCs w:val="24"/>
        </w:rPr>
        <w:t>Krndija</w:t>
      </w:r>
      <w:proofErr w:type="spellEnd"/>
      <w:r w:rsidRPr="00145412">
        <w:rPr>
          <w:rFonts w:hAnsi="Times New Roman" w:ascii="Times New Roman"/>
          <w:b/>
          <w:bCs/>
          <w:color w:val="000000"/>
          <w:sz w:val="24"/>
          <w:szCs w:val="24"/>
        </w:rPr>
        <w:t xml:space="preserve"> ukupne površine 17363 m2</w:t>
      </w:r>
      <w:r>
        <w:rPr>
          <w:rFonts w:hAnsi="Times New Roman" w:ascii="Times New Roman"/>
          <w:b/>
          <w:bCs/>
          <w:color w:val="000000"/>
          <w:sz w:val="24"/>
          <w:szCs w:val="24"/>
        </w:rPr>
        <w:t>,</w:t>
      </w:r>
    </w:p>
    <w:p w:rsidRDefault="00293F8D" w:rsidP="00293F8D" w:rsidR="00293F8D" w:rsidRPr="00145412">
      <w:pPr>
        <w:spacing w:afterAutospacing="true" w:after="100" w:beforeAutospacing="true" w:before="100"/>
        <w:ind w:firstLine="567"/>
        <w:jc w:val="both"/>
        <w:rPr>
          <w:rFonts w:hAnsi="Times New Roman" w:ascii="Times New Roman"/>
          <w:b/>
          <w:bCs/>
          <w:color w:val="000000"/>
          <w:sz w:val="24"/>
          <w:szCs w:val="24"/>
        </w:rPr>
      </w:pPr>
      <w:r>
        <w:rPr>
          <w:rFonts w:hAnsi="Times New Roman" w:ascii="Times New Roman"/>
          <w:b/>
          <w:bCs/>
          <w:color w:val="000000"/>
          <w:sz w:val="24"/>
          <w:szCs w:val="24"/>
        </w:rPr>
        <w:t>za iznos utvrđene vrijednosti od 460.000,00 kn</w:t>
      </w:r>
      <w:r w:rsidR="00F46034">
        <w:rPr>
          <w:rFonts w:hAnsi="Times New Roman" w:ascii="Times New Roman"/>
          <w:b/>
          <w:bCs/>
          <w:color w:val="000000"/>
          <w:sz w:val="24"/>
          <w:szCs w:val="24"/>
        </w:rPr>
        <w:t xml:space="preserve">, koja se namiruje prijebojem s osiguranom </w:t>
      </w:r>
      <w:proofErr w:type="spellStart"/>
      <w:r w:rsidR="00F46034">
        <w:rPr>
          <w:rFonts w:hAnsi="Times New Roman" w:ascii="Times New Roman"/>
          <w:b/>
          <w:bCs/>
          <w:color w:val="000000"/>
          <w:sz w:val="24"/>
          <w:szCs w:val="24"/>
        </w:rPr>
        <w:t>protutražbinom</w:t>
      </w:r>
      <w:proofErr w:type="spellEnd"/>
      <w:r w:rsidR="00F46034">
        <w:rPr>
          <w:rFonts w:hAnsi="Times New Roman" w:ascii="Times New Roman"/>
          <w:b/>
          <w:bCs/>
          <w:color w:val="000000"/>
          <w:sz w:val="24"/>
          <w:szCs w:val="24"/>
        </w:rPr>
        <w:t xml:space="preserve"> </w:t>
      </w:r>
      <w:proofErr w:type="spellStart"/>
      <w:r w:rsidR="00F46034">
        <w:rPr>
          <w:rFonts w:hAnsi="Times New Roman" w:ascii="Times New Roman"/>
          <w:b/>
          <w:bCs/>
          <w:color w:val="000000"/>
          <w:sz w:val="24"/>
          <w:szCs w:val="24"/>
        </w:rPr>
        <w:t>razlučnog</w:t>
      </w:r>
      <w:proofErr w:type="spellEnd"/>
      <w:r w:rsidR="00F46034">
        <w:rPr>
          <w:rFonts w:hAnsi="Times New Roman" w:ascii="Times New Roman"/>
          <w:b/>
          <w:bCs/>
          <w:color w:val="000000"/>
          <w:sz w:val="24"/>
          <w:szCs w:val="24"/>
        </w:rPr>
        <w:t xml:space="preserve"> vjerovnika u iznosu od 3.972.430,00 kn.</w:t>
      </w:r>
    </w:p>
    <w:p w:rsidRDefault="00293F8D" w:rsidP="00B56E0C" w:rsidR="000E38AA">
      <w:pPr>
        <w:ind w:left="708"/>
        <w:jc w:val="both"/>
        <w:rPr>
          <w:rFonts w:hAnsi="Times New Roman" w:ascii="Times New Roman"/>
          <w:sz w:val="24"/>
          <w:szCs w:val="24"/>
        </w:rPr>
      </w:pPr>
      <w:r>
        <w:rPr>
          <w:rFonts w:hAnsi="Times New Roman" w:ascii="Times New Roman"/>
          <w:sz w:val="24"/>
          <w:szCs w:val="24"/>
        </w:rPr>
        <w:t xml:space="preserve"> </w:t>
      </w:r>
    </w:p>
    <w:p w:rsidRDefault="00F46034" w:rsidP="00B56E0C" w:rsidR="000E38AA">
      <w:pPr>
        <w:ind w:left="708"/>
        <w:jc w:val="both"/>
        <w:rPr>
          <w:rFonts w:hAnsi="Times New Roman" w:ascii="Times New Roman"/>
          <w:sz w:val="24"/>
          <w:szCs w:val="24"/>
        </w:rPr>
      </w:pPr>
      <w:r w:rsidRPr="00F46034">
        <w:rPr>
          <w:rFonts w:hAnsi="Times New Roman" w:ascii="Times New Roman"/>
          <w:b/>
          <w:sz w:val="24"/>
          <w:szCs w:val="24"/>
        </w:rPr>
        <w:t>IV</w:t>
      </w:r>
      <w:r>
        <w:rPr>
          <w:rFonts w:hAnsi="Times New Roman" w:ascii="Times New Roman"/>
          <w:sz w:val="24"/>
          <w:szCs w:val="24"/>
        </w:rPr>
        <w:t xml:space="preserve">. </w:t>
      </w:r>
      <w:r>
        <w:rPr>
          <w:rFonts w:hAnsi="Times New Roman" w:ascii="Times New Roman"/>
          <w:sz w:val="24"/>
          <w:szCs w:val="24"/>
        </w:rPr>
        <w:tab/>
        <w:t>Kupac-</w:t>
      </w:r>
      <w:proofErr w:type="spellStart"/>
      <w:r>
        <w:rPr>
          <w:rFonts w:hAnsi="Times New Roman" w:ascii="Times New Roman"/>
          <w:sz w:val="24"/>
          <w:szCs w:val="24"/>
        </w:rPr>
        <w:t>razlučni</w:t>
      </w:r>
      <w:proofErr w:type="spellEnd"/>
      <w:r>
        <w:rPr>
          <w:rFonts w:hAnsi="Times New Roman" w:ascii="Times New Roman"/>
          <w:sz w:val="24"/>
          <w:szCs w:val="24"/>
        </w:rPr>
        <w:t xml:space="preserve"> vjerovnik Mramor </w:t>
      </w:r>
      <w:proofErr w:type="spellStart"/>
      <w:r>
        <w:rPr>
          <w:rFonts w:hAnsi="Times New Roman" w:ascii="Times New Roman"/>
          <w:sz w:val="24"/>
          <w:szCs w:val="24"/>
        </w:rPr>
        <w:t>comerc</w:t>
      </w:r>
      <w:proofErr w:type="spellEnd"/>
      <w:r>
        <w:rPr>
          <w:rFonts w:hAnsi="Times New Roman" w:ascii="Times New Roman"/>
          <w:sz w:val="24"/>
          <w:szCs w:val="24"/>
        </w:rPr>
        <w:t xml:space="preserve"> d.o.o., dužan je položiti samo onaj iznos </w:t>
      </w:r>
      <w:proofErr w:type="spellStart"/>
      <w:r>
        <w:rPr>
          <w:rFonts w:hAnsi="Times New Roman" w:ascii="Times New Roman"/>
          <w:sz w:val="24"/>
          <w:szCs w:val="24"/>
        </w:rPr>
        <w:t>kupovnine</w:t>
      </w:r>
      <w:proofErr w:type="spellEnd"/>
      <w:r>
        <w:rPr>
          <w:rFonts w:hAnsi="Times New Roman" w:ascii="Times New Roman"/>
          <w:sz w:val="24"/>
          <w:szCs w:val="24"/>
        </w:rPr>
        <w:t xml:space="preserve"> koji odgovara troškovima postupka koji obuhvaćaju troškove utvrđivanja predmeta </w:t>
      </w:r>
      <w:proofErr w:type="spellStart"/>
      <w:r>
        <w:rPr>
          <w:rFonts w:hAnsi="Times New Roman" w:ascii="Times New Roman"/>
          <w:sz w:val="24"/>
          <w:szCs w:val="24"/>
        </w:rPr>
        <w:t>razlučnog</w:t>
      </w:r>
      <w:proofErr w:type="spellEnd"/>
      <w:r>
        <w:rPr>
          <w:rFonts w:hAnsi="Times New Roman" w:ascii="Times New Roman"/>
          <w:sz w:val="24"/>
          <w:szCs w:val="24"/>
        </w:rPr>
        <w:t xml:space="preserve"> prava u iznosu od 23.000,00 kn te stvarne troškove unovčenja predmeta </w:t>
      </w:r>
      <w:proofErr w:type="spellStart"/>
      <w:r>
        <w:rPr>
          <w:rFonts w:hAnsi="Times New Roman" w:ascii="Times New Roman"/>
          <w:sz w:val="24"/>
          <w:szCs w:val="24"/>
        </w:rPr>
        <w:t>razlučnog</w:t>
      </w:r>
      <w:proofErr w:type="spellEnd"/>
      <w:r>
        <w:rPr>
          <w:rFonts w:hAnsi="Times New Roman" w:ascii="Times New Roman"/>
          <w:sz w:val="24"/>
          <w:szCs w:val="24"/>
        </w:rPr>
        <w:t xml:space="preserve"> prava u iznosu od </w:t>
      </w:r>
      <w:r w:rsidR="00983B15">
        <w:rPr>
          <w:rFonts w:hAnsi="Times New Roman" w:ascii="Times New Roman"/>
          <w:sz w:val="24"/>
          <w:szCs w:val="24"/>
        </w:rPr>
        <w:t>80.760,00 kn,</w:t>
      </w:r>
      <w:r>
        <w:rPr>
          <w:rFonts w:hAnsi="Times New Roman" w:ascii="Times New Roman"/>
          <w:sz w:val="24"/>
          <w:szCs w:val="24"/>
        </w:rPr>
        <w:t xml:space="preserve"> odnosno ukupno </w:t>
      </w:r>
      <w:r w:rsidR="00983B15">
        <w:rPr>
          <w:rFonts w:hAnsi="Times New Roman" w:ascii="Times New Roman"/>
          <w:sz w:val="24"/>
          <w:szCs w:val="24"/>
        </w:rPr>
        <w:t>103.760,00 kn</w:t>
      </w:r>
      <w:r>
        <w:rPr>
          <w:rFonts w:hAnsi="Times New Roman" w:ascii="Times New Roman"/>
          <w:sz w:val="24"/>
          <w:szCs w:val="24"/>
        </w:rPr>
        <w:t>.</w:t>
      </w:r>
    </w:p>
    <w:p w:rsidRDefault="00F46034" w:rsidP="00B56E0C" w:rsidR="00F46034">
      <w:pPr>
        <w:ind w:left="708"/>
        <w:jc w:val="both"/>
        <w:rPr>
          <w:rFonts w:hAnsi="Times New Roman" w:ascii="Times New Roman"/>
          <w:sz w:val="24"/>
          <w:szCs w:val="24"/>
        </w:rPr>
      </w:pPr>
    </w:p>
    <w:p w:rsidRDefault="00F46034" w:rsidP="00B56E0C" w:rsidR="00F46034">
      <w:pPr>
        <w:ind w:left="708"/>
        <w:jc w:val="both"/>
        <w:rPr>
          <w:rFonts w:hAnsi="Times New Roman" w:ascii="Times New Roman"/>
          <w:sz w:val="24"/>
          <w:szCs w:val="24"/>
        </w:rPr>
      </w:pPr>
      <w:r w:rsidRPr="00F46034">
        <w:rPr>
          <w:rFonts w:hAnsi="Times New Roman" w:ascii="Times New Roman"/>
          <w:b/>
          <w:sz w:val="24"/>
          <w:szCs w:val="24"/>
        </w:rPr>
        <w:t>V.</w:t>
      </w:r>
      <w:r>
        <w:rPr>
          <w:rFonts w:hAnsi="Times New Roman" w:ascii="Times New Roman"/>
          <w:sz w:val="24"/>
          <w:szCs w:val="24"/>
        </w:rPr>
        <w:tab/>
        <w:t xml:space="preserve">Navedeni iznos troška </w:t>
      </w:r>
      <w:r w:rsidR="00696AA8">
        <w:rPr>
          <w:rFonts w:hAnsi="Times New Roman" w:ascii="Times New Roman"/>
          <w:sz w:val="24"/>
          <w:szCs w:val="24"/>
        </w:rPr>
        <w:t>namirit će se</w:t>
      </w:r>
      <w:r>
        <w:rPr>
          <w:rFonts w:hAnsi="Times New Roman" w:ascii="Times New Roman"/>
          <w:sz w:val="24"/>
          <w:szCs w:val="24"/>
        </w:rPr>
        <w:t xml:space="preserve"> iz iznosa jamčevine položene na poseban račun FINE u iznosu od </w:t>
      </w:r>
      <w:r w:rsidR="00696AA8">
        <w:rPr>
          <w:rFonts w:hAnsi="Times New Roman" w:ascii="Times New Roman"/>
          <w:sz w:val="24"/>
          <w:szCs w:val="24"/>
        </w:rPr>
        <w:t>46.000,00 kn</w:t>
      </w:r>
      <w:r w:rsidR="00E64319">
        <w:rPr>
          <w:rFonts w:hAnsi="Times New Roman" w:ascii="Times New Roman"/>
          <w:sz w:val="24"/>
          <w:szCs w:val="24"/>
        </w:rPr>
        <w:t>, a kupac-</w:t>
      </w:r>
      <w:proofErr w:type="spellStart"/>
      <w:r w:rsidR="00E64319">
        <w:rPr>
          <w:rFonts w:hAnsi="Times New Roman" w:ascii="Times New Roman"/>
          <w:sz w:val="24"/>
          <w:szCs w:val="24"/>
        </w:rPr>
        <w:t>razlučni</w:t>
      </w:r>
      <w:proofErr w:type="spellEnd"/>
      <w:r w:rsidR="00E64319">
        <w:rPr>
          <w:rFonts w:hAnsi="Times New Roman" w:ascii="Times New Roman"/>
          <w:sz w:val="24"/>
          <w:szCs w:val="24"/>
        </w:rPr>
        <w:t xml:space="preserve"> vjerovnik dužan je razliku do punog iznosa troška od </w:t>
      </w:r>
      <w:r w:rsidR="004B2597">
        <w:rPr>
          <w:rFonts w:hAnsi="Times New Roman" w:ascii="Times New Roman"/>
          <w:sz w:val="24"/>
          <w:szCs w:val="24"/>
        </w:rPr>
        <w:t>57.760,00 kn</w:t>
      </w:r>
      <w:r w:rsidR="00E64319">
        <w:rPr>
          <w:rFonts w:hAnsi="Times New Roman" w:ascii="Times New Roman"/>
          <w:sz w:val="24"/>
          <w:szCs w:val="24"/>
        </w:rPr>
        <w:t xml:space="preserve"> platiti u roku od 8 dana od isteka osmog dana od dana objave ovog rješenja na mrežnoj stranici e-Oglasna ploča sudova, na depozitni račun Trgovačkog suda u Osijeku </w:t>
      </w:r>
      <w:proofErr w:type="spellStart"/>
      <w:r w:rsidR="00E64319">
        <w:rPr>
          <w:rFonts w:hAnsi="Times New Roman" w:ascii="Times New Roman"/>
          <w:sz w:val="24"/>
          <w:szCs w:val="24"/>
        </w:rPr>
        <w:t>br</w:t>
      </w:r>
      <w:proofErr w:type="spellEnd"/>
      <w:r w:rsidR="00E64319">
        <w:rPr>
          <w:rFonts w:hAnsi="Times New Roman" w:ascii="Times New Roman"/>
          <w:sz w:val="24"/>
          <w:szCs w:val="24"/>
        </w:rPr>
        <w:t>: HR3123900011300000200, model HR 05, poziv na broj 221 2231-2016.</w:t>
      </w:r>
    </w:p>
    <w:p w:rsidRDefault="00234B85" w:rsidP="00B56E0C" w:rsidR="00234B85">
      <w:pPr>
        <w:ind w:left="708"/>
        <w:jc w:val="both"/>
        <w:rPr>
          <w:rFonts w:hAnsi="Times New Roman" w:ascii="Times New Roman"/>
          <w:sz w:val="24"/>
          <w:szCs w:val="24"/>
        </w:rPr>
      </w:pPr>
    </w:p>
    <w:p w:rsidRDefault="00234B85" w:rsidP="00B56E0C" w:rsidR="00234B85">
      <w:pPr>
        <w:ind w:left="708"/>
        <w:jc w:val="both"/>
        <w:rPr>
          <w:rFonts w:hAnsi="Times New Roman" w:ascii="Times New Roman"/>
          <w:sz w:val="24"/>
          <w:szCs w:val="24"/>
        </w:rPr>
      </w:pPr>
      <w:r>
        <w:rPr>
          <w:rFonts w:hAnsi="Times New Roman" w:ascii="Times New Roman"/>
          <w:sz w:val="24"/>
          <w:szCs w:val="24"/>
        </w:rPr>
        <w:t>Ukoliko kupac-</w:t>
      </w:r>
      <w:proofErr w:type="spellStart"/>
      <w:r>
        <w:rPr>
          <w:rFonts w:hAnsi="Times New Roman" w:ascii="Times New Roman"/>
          <w:sz w:val="24"/>
          <w:szCs w:val="24"/>
        </w:rPr>
        <w:t>razlučni</w:t>
      </w:r>
      <w:proofErr w:type="spellEnd"/>
      <w:r>
        <w:rPr>
          <w:rFonts w:hAnsi="Times New Roman" w:ascii="Times New Roman"/>
          <w:sz w:val="24"/>
          <w:szCs w:val="24"/>
        </w:rPr>
        <w:t xml:space="preserve"> vjerovnik u ostavljenom roku ne položi navedeni iznos, sud će ponovno prodaju oglasiti nevažećom, a kupac gubi pravo na povrat jamčevine.</w:t>
      </w:r>
    </w:p>
    <w:p w:rsidRDefault="00234B85" w:rsidP="00B56E0C" w:rsidR="00234B85">
      <w:pPr>
        <w:ind w:left="708"/>
        <w:jc w:val="both"/>
        <w:rPr>
          <w:rFonts w:hAnsi="Times New Roman" w:ascii="Times New Roman"/>
          <w:sz w:val="24"/>
          <w:szCs w:val="24"/>
        </w:rPr>
      </w:pPr>
    </w:p>
    <w:p w:rsidRDefault="00234B85" w:rsidP="00234B85" w:rsidR="00234B85">
      <w:pPr>
        <w:spacing w:afterAutospacing="true" w:after="100" w:beforeAutospacing="true" w:before="100"/>
        <w:ind w:firstLine="567"/>
        <w:jc w:val="both"/>
        <w:rPr>
          <w:rFonts w:hAnsi="Times New Roman" w:ascii="Times New Roman"/>
          <w:bCs/>
          <w:color w:val="000000"/>
          <w:sz w:val="24"/>
          <w:szCs w:val="24"/>
        </w:rPr>
      </w:pPr>
      <w:r w:rsidRPr="00234B85">
        <w:rPr>
          <w:rFonts w:hAnsi="Times New Roman" w:ascii="Times New Roman"/>
          <w:b/>
          <w:sz w:val="24"/>
          <w:szCs w:val="24"/>
        </w:rPr>
        <w:t>VI</w:t>
      </w:r>
      <w:r>
        <w:rPr>
          <w:rFonts w:hAnsi="Times New Roman" w:ascii="Times New Roman"/>
          <w:sz w:val="24"/>
          <w:szCs w:val="24"/>
        </w:rPr>
        <w:t xml:space="preserve">. </w:t>
      </w:r>
      <w:r>
        <w:rPr>
          <w:rFonts w:hAnsi="Times New Roman" w:ascii="Times New Roman"/>
          <w:sz w:val="24"/>
          <w:szCs w:val="24"/>
        </w:rPr>
        <w:tab/>
      </w:r>
      <w:r w:rsidR="002C50DB">
        <w:rPr>
          <w:rFonts w:hAnsi="Times New Roman" w:ascii="Times New Roman"/>
          <w:sz w:val="24"/>
          <w:szCs w:val="24"/>
        </w:rPr>
        <w:t>Nekretnine iz točke III, predat će se kupcu</w:t>
      </w:r>
      <w:r>
        <w:rPr>
          <w:rFonts w:hAnsi="Times New Roman" w:ascii="Times New Roman"/>
          <w:sz w:val="24"/>
          <w:szCs w:val="24"/>
        </w:rPr>
        <w:t xml:space="preserve"> </w:t>
      </w:r>
      <w:r w:rsidRPr="00F46034">
        <w:rPr>
          <w:rFonts w:hAnsi="Times New Roman" w:ascii="Times New Roman"/>
          <w:b/>
          <w:bCs/>
          <w:sz w:val="24"/>
          <w:szCs w:val="24"/>
        </w:rPr>
        <w:t xml:space="preserve">MRAMOR COMERCE d.o.o. </w:t>
      </w:r>
      <w:proofErr w:type="spellStart"/>
      <w:r w:rsidRPr="00F46034">
        <w:rPr>
          <w:rFonts w:hAnsi="Times New Roman" w:ascii="Times New Roman"/>
          <w:b/>
          <w:bCs/>
          <w:sz w:val="24"/>
          <w:szCs w:val="24"/>
        </w:rPr>
        <w:t>Mučići</w:t>
      </w:r>
      <w:proofErr w:type="spellEnd"/>
      <w:r w:rsidRPr="00F46034">
        <w:rPr>
          <w:rFonts w:hAnsi="Times New Roman" w:ascii="Times New Roman"/>
          <w:b/>
          <w:bCs/>
          <w:sz w:val="24"/>
          <w:szCs w:val="24"/>
        </w:rPr>
        <w:t xml:space="preserve"> 31b, </w:t>
      </w:r>
      <w:proofErr w:type="spellStart"/>
      <w:r w:rsidRPr="00F46034">
        <w:rPr>
          <w:rFonts w:hAnsi="Times New Roman" w:ascii="Times New Roman"/>
          <w:b/>
          <w:bCs/>
          <w:sz w:val="24"/>
          <w:szCs w:val="24"/>
        </w:rPr>
        <w:t>Jurdani</w:t>
      </w:r>
      <w:proofErr w:type="spellEnd"/>
      <w:r w:rsidRPr="00F46034">
        <w:rPr>
          <w:rFonts w:hAnsi="Times New Roman" w:ascii="Times New Roman"/>
          <w:b/>
          <w:bCs/>
          <w:sz w:val="24"/>
          <w:szCs w:val="24"/>
        </w:rPr>
        <w:t>, OIB 07639169064</w:t>
      </w:r>
      <w:r w:rsidR="002C50DB">
        <w:rPr>
          <w:rFonts w:hAnsi="Times New Roman" w:ascii="Times New Roman"/>
          <w:b/>
          <w:bCs/>
          <w:sz w:val="24"/>
          <w:szCs w:val="24"/>
        </w:rPr>
        <w:t>,</w:t>
      </w:r>
      <w:r>
        <w:rPr>
          <w:rFonts w:hAnsi="Times New Roman" w:ascii="Times New Roman"/>
          <w:b/>
          <w:bCs/>
          <w:sz w:val="24"/>
          <w:szCs w:val="24"/>
        </w:rPr>
        <w:t xml:space="preserve"> </w:t>
      </w:r>
      <w:r>
        <w:rPr>
          <w:rFonts w:hAnsi="Times New Roman" w:ascii="Times New Roman"/>
          <w:bCs/>
          <w:color w:val="000000"/>
          <w:sz w:val="24"/>
          <w:szCs w:val="24"/>
        </w:rPr>
        <w:t xml:space="preserve">nakon </w:t>
      </w:r>
      <w:r w:rsidR="002C50DB">
        <w:rPr>
          <w:rFonts w:hAnsi="Times New Roman" w:ascii="Times New Roman"/>
          <w:bCs/>
          <w:color w:val="000000"/>
          <w:sz w:val="24"/>
          <w:szCs w:val="24"/>
        </w:rPr>
        <w:t>što ovo rješenje postane pravomoćno i kupac izvrši uplatu razlike odmjerenog t</w:t>
      </w:r>
      <w:r>
        <w:rPr>
          <w:rFonts w:hAnsi="Times New Roman" w:ascii="Times New Roman"/>
          <w:bCs/>
          <w:color w:val="000000"/>
          <w:sz w:val="24"/>
          <w:szCs w:val="24"/>
        </w:rPr>
        <w:t xml:space="preserve">roška </w:t>
      </w:r>
      <w:r w:rsidR="002C50DB">
        <w:rPr>
          <w:rFonts w:hAnsi="Times New Roman" w:ascii="Times New Roman"/>
          <w:bCs/>
          <w:color w:val="000000"/>
          <w:sz w:val="24"/>
          <w:szCs w:val="24"/>
        </w:rPr>
        <w:t>iz točke</w:t>
      </w:r>
      <w:r>
        <w:rPr>
          <w:rFonts w:hAnsi="Times New Roman" w:ascii="Times New Roman"/>
          <w:bCs/>
          <w:color w:val="000000"/>
          <w:sz w:val="24"/>
          <w:szCs w:val="24"/>
        </w:rPr>
        <w:t xml:space="preserve"> V izreke ovog rješenja</w:t>
      </w:r>
      <w:r w:rsidR="002C50DB">
        <w:rPr>
          <w:rFonts w:hAnsi="Times New Roman" w:ascii="Times New Roman"/>
          <w:bCs/>
          <w:color w:val="000000"/>
          <w:sz w:val="24"/>
          <w:szCs w:val="24"/>
        </w:rPr>
        <w:t>, kada će se odrediti i prijenos prava vlasništva u zemljišnim knjigama na njegovo ime</w:t>
      </w:r>
      <w:r>
        <w:rPr>
          <w:rFonts w:hAnsi="Times New Roman" w:ascii="Times New Roman"/>
          <w:bCs/>
          <w:color w:val="000000"/>
          <w:sz w:val="24"/>
          <w:szCs w:val="24"/>
        </w:rPr>
        <w:t>.</w:t>
      </w:r>
    </w:p>
    <w:p w:rsidRDefault="00234B85" w:rsidP="00234B85" w:rsidR="00234B85">
      <w:pPr>
        <w:spacing w:afterAutospacing="true" w:after="100" w:beforeAutospacing="true" w:before="100"/>
        <w:ind w:firstLine="567"/>
        <w:jc w:val="both"/>
        <w:rPr>
          <w:rFonts w:hAnsi="Times New Roman" w:ascii="Times New Roman"/>
          <w:bCs/>
          <w:color w:val="000000"/>
          <w:sz w:val="24"/>
          <w:szCs w:val="24"/>
        </w:rPr>
      </w:pPr>
      <w:r w:rsidRPr="00234B85">
        <w:rPr>
          <w:rFonts w:hAnsi="Times New Roman" w:ascii="Times New Roman"/>
          <w:b/>
          <w:bCs/>
          <w:color w:val="000000"/>
          <w:sz w:val="24"/>
          <w:szCs w:val="24"/>
        </w:rPr>
        <w:t>VII</w:t>
      </w:r>
      <w:r>
        <w:rPr>
          <w:rFonts w:hAnsi="Times New Roman" w:ascii="Times New Roman"/>
          <w:bCs/>
          <w:color w:val="000000"/>
          <w:sz w:val="24"/>
          <w:szCs w:val="24"/>
        </w:rPr>
        <w:t xml:space="preserve">. </w:t>
      </w:r>
      <w:r>
        <w:rPr>
          <w:rFonts w:hAnsi="Times New Roman" w:ascii="Times New Roman"/>
          <w:bCs/>
          <w:color w:val="000000"/>
          <w:sz w:val="24"/>
          <w:szCs w:val="24"/>
        </w:rPr>
        <w:tab/>
        <w:t>Po pravomoćnosti ovog rješenja i uplati odmjerenog iznosa troška, određuje se u zemljišnim knjigama brisanje prava i tereta koji prestaju prodajom i to:</w:t>
      </w:r>
    </w:p>
    <w:p w:rsidRDefault="00234B85" w:rsidP="00234B85" w:rsidR="00234B85">
      <w:pPr>
        <w:ind w:left="720"/>
        <w:jc w:val="both"/>
        <w:rPr>
          <w:rFonts w:hAnsi="Times New Roman" w:ascii="Times New Roman"/>
          <w:bCs/>
          <w:color w:val="000000"/>
          <w:sz w:val="24"/>
          <w:szCs w:val="24"/>
        </w:rPr>
      </w:pPr>
    </w:p>
    <w:p w:rsidRDefault="00234B85" w:rsidP="00234B85" w:rsidR="00234B85" w:rsidRPr="00234B85">
      <w:pPr>
        <w:ind w:left="720"/>
        <w:jc w:val="both"/>
        <w:rPr>
          <w:rFonts w:hAnsi="Times New Roman" w:ascii="Times New Roman"/>
          <w:b/>
          <w:sz w:val="24"/>
          <w:szCs w:val="24"/>
        </w:rPr>
      </w:pPr>
      <w:r w:rsidRPr="00234B85">
        <w:rPr>
          <w:rFonts w:hAnsi="Times New Roman" w:ascii="Times New Roman"/>
          <w:b/>
          <w:bCs/>
          <w:color w:val="000000"/>
          <w:sz w:val="24"/>
          <w:szCs w:val="24"/>
        </w:rPr>
        <w:t>na list</w:t>
      </w:r>
      <w:r w:rsidRPr="00234B85">
        <w:rPr>
          <w:rFonts w:hAnsi="Times New Roman" w:ascii="Times New Roman"/>
          <w:b/>
          <w:sz w:val="24"/>
          <w:szCs w:val="24"/>
        </w:rPr>
        <w:t>u B</w:t>
      </w:r>
      <w:r>
        <w:rPr>
          <w:rFonts w:hAnsi="Times New Roman" w:ascii="Times New Roman"/>
          <w:b/>
          <w:sz w:val="24"/>
          <w:szCs w:val="24"/>
        </w:rPr>
        <w:t>:</w:t>
      </w:r>
    </w:p>
    <w:p w:rsidRDefault="00234B85" w:rsidP="00234B85" w:rsidR="00234B85" w:rsidRPr="00234B85">
      <w:pPr>
        <w:ind w:left="720"/>
        <w:jc w:val="both"/>
        <w:rPr>
          <w:rFonts w:hAnsi="Times New Roman" w:ascii="Times New Roman"/>
          <w:sz w:val="24"/>
          <w:szCs w:val="24"/>
        </w:rPr>
      </w:pPr>
    </w:p>
    <w:p w:rsidRDefault="00234B85" w:rsidP="00234B85" w:rsidR="00234B85" w:rsidRPr="00234B85">
      <w:pPr>
        <w:numPr>
          <w:ilvl w:val="0"/>
          <w:numId w:val="4"/>
        </w:numPr>
        <w:jc w:val="both"/>
        <w:rPr>
          <w:rFonts w:hAnsi="Times New Roman" w:ascii="Times New Roman"/>
          <w:sz w:val="24"/>
          <w:szCs w:val="24"/>
        </w:rPr>
      </w:pPr>
      <w:r w:rsidRPr="00234B85">
        <w:rPr>
          <w:rFonts w:hAnsi="Times New Roman" w:ascii="Times New Roman"/>
          <w:sz w:val="24"/>
          <w:szCs w:val="24"/>
        </w:rPr>
        <w:t>br. Z-6313/2017- zabilježba rješenja o prodaji nekretnina vlasništva stečajnog dužnika temeljem rješenja ovog suda posl.br. St-2231/2016-36 od 24.10.2017.g.</w:t>
      </w:r>
    </w:p>
    <w:p w:rsidRDefault="00234B85" w:rsidP="00AF2C40" w:rsidR="00234B85">
      <w:pPr>
        <w:ind w:left="360"/>
        <w:jc w:val="both"/>
        <w:rPr>
          <w:rFonts w:hAnsi="Times New Roman" w:ascii="Times New Roman"/>
          <w:sz w:val="24"/>
          <w:szCs w:val="24"/>
        </w:rPr>
      </w:pPr>
    </w:p>
    <w:p w:rsidRDefault="004B2597" w:rsidP="00AF2C40" w:rsidR="004B2597">
      <w:pPr>
        <w:ind w:left="360"/>
        <w:jc w:val="both"/>
        <w:rPr>
          <w:rFonts w:hAnsi="Times New Roman" w:ascii="Times New Roman"/>
          <w:sz w:val="24"/>
          <w:szCs w:val="24"/>
        </w:rPr>
      </w:pPr>
    </w:p>
    <w:p w:rsidRDefault="00820429" w:rsidP="00AF2C40" w:rsidR="00820429">
      <w:pPr>
        <w:ind w:left="360"/>
        <w:jc w:val="both"/>
        <w:rPr>
          <w:rFonts w:hAnsi="Times New Roman" w:ascii="Times New Roman"/>
          <w:sz w:val="24"/>
          <w:szCs w:val="24"/>
        </w:rPr>
      </w:pPr>
    </w:p>
    <w:p w:rsidRDefault="00820429" w:rsidP="00AF2C40" w:rsidR="00820429">
      <w:pPr>
        <w:ind w:left="360"/>
        <w:jc w:val="both"/>
        <w:rPr>
          <w:rFonts w:hAnsi="Times New Roman" w:ascii="Times New Roman"/>
          <w:sz w:val="24"/>
          <w:szCs w:val="24"/>
        </w:rPr>
      </w:pPr>
    </w:p>
    <w:p w:rsidRDefault="00820429" w:rsidP="00820429" w:rsidR="00820429">
      <w:pPr>
        <w:jc w:val="right"/>
        <w:rPr>
          <w:rFonts w:hAnsi="Times New Roman" w:ascii="Times New Roman"/>
          <w:b/>
          <w:sz w:val="24"/>
          <w:szCs w:val="24"/>
        </w:rPr>
      </w:pPr>
      <w:r>
        <w:rPr>
          <w:rFonts w:hAnsi="Times New Roman" w:ascii="Times New Roman"/>
          <w:b/>
          <w:sz w:val="24"/>
          <w:szCs w:val="24"/>
        </w:rPr>
        <w:lastRenderedPageBreak/>
        <w:t>Broj: 1</w:t>
      </w:r>
      <w:r w:rsidRPr="00F16627">
        <w:rPr>
          <w:rFonts w:hAnsi="Times New Roman" w:ascii="Times New Roman"/>
          <w:b/>
          <w:sz w:val="24"/>
          <w:szCs w:val="24"/>
        </w:rPr>
        <w:t>/St-</w:t>
      </w:r>
      <w:r w:rsidR="002C74C8">
        <w:rPr>
          <w:rFonts w:hAnsi="Times New Roman" w:ascii="Times New Roman"/>
          <w:b/>
          <w:sz w:val="24"/>
          <w:szCs w:val="24"/>
        </w:rPr>
        <w:t>2231/2016-52</w:t>
      </w:r>
    </w:p>
    <w:p w:rsidRDefault="00820429" w:rsidP="00AF2C40" w:rsidR="00820429">
      <w:pPr>
        <w:ind w:left="360"/>
        <w:jc w:val="both"/>
        <w:rPr>
          <w:rFonts w:hAnsi="Times New Roman" w:ascii="Times New Roman"/>
          <w:sz w:val="24"/>
          <w:szCs w:val="24"/>
        </w:rPr>
      </w:pPr>
    </w:p>
    <w:p w:rsidRDefault="00820429" w:rsidP="00AF2C40" w:rsidR="00820429" w:rsidRPr="00234B85">
      <w:pPr>
        <w:ind w:left="360"/>
        <w:jc w:val="both"/>
        <w:rPr>
          <w:rFonts w:hAnsi="Times New Roman" w:ascii="Times New Roman"/>
          <w:sz w:val="24"/>
          <w:szCs w:val="24"/>
        </w:rPr>
      </w:pPr>
    </w:p>
    <w:p w:rsidRDefault="00234B85" w:rsidP="00234B85" w:rsidR="00234B85" w:rsidRPr="00234B85">
      <w:pPr>
        <w:numPr>
          <w:ilvl w:val="0"/>
          <w:numId w:val="4"/>
        </w:numPr>
        <w:jc w:val="both"/>
        <w:rPr>
          <w:rFonts w:hAnsi="Times New Roman" w:ascii="Times New Roman"/>
          <w:sz w:val="24"/>
          <w:szCs w:val="24"/>
        </w:rPr>
      </w:pPr>
      <w:r w:rsidRPr="00234B85">
        <w:rPr>
          <w:rFonts w:hAnsi="Times New Roman" w:ascii="Times New Roman"/>
          <w:sz w:val="24"/>
          <w:szCs w:val="24"/>
        </w:rPr>
        <w:t>br. Z-4366/2016 – zabilježba rješenja ovog suda o otvaranju stečajnog postupka nad dužnikom posl.br. St-2231/2016-10 od 31.10.2016.g.</w:t>
      </w:r>
    </w:p>
    <w:p w:rsidRDefault="00234B85" w:rsidP="00234B85" w:rsidR="00234B85" w:rsidRPr="00234B85">
      <w:pPr>
        <w:ind w:left="720"/>
        <w:jc w:val="both"/>
        <w:rPr>
          <w:rFonts w:hAnsi="Times New Roman" w:ascii="Times New Roman"/>
          <w:sz w:val="24"/>
          <w:szCs w:val="24"/>
        </w:rPr>
      </w:pPr>
    </w:p>
    <w:p w:rsidRDefault="00234B85" w:rsidP="00234B85" w:rsidR="00234B85" w:rsidRPr="00234B85">
      <w:pPr>
        <w:ind w:left="720"/>
        <w:jc w:val="both"/>
        <w:rPr>
          <w:rFonts w:hAnsi="Times New Roman" w:ascii="Times New Roman"/>
          <w:b/>
          <w:sz w:val="24"/>
          <w:szCs w:val="24"/>
        </w:rPr>
      </w:pPr>
      <w:r w:rsidRPr="00234B85">
        <w:rPr>
          <w:rFonts w:hAnsi="Times New Roman" w:ascii="Times New Roman"/>
          <w:b/>
          <w:sz w:val="24"/>
          <w:szCs w:val="24"/>
        </w:rPr>
        <w:t>na listu C:</w:t>
      </w:r>
    </w:p>
    <w:p w:rsidRDefault="00234B85" w:rsidP="00234B85" w:rsidR="00234B85" w:rsidRPr="00234B85">
      <w:pPr>
        <w:ind w:left="720"/>
        <w:jc w:val="both"/>
        <w:rPr>
          <w:rFonts w:hAnsi="Times New Roman" w:ascii="Times New Roman"/>
          <w:b/>
          <w:sz w:val="24"/>
          <w:szCs w:val="24"/>
        </w:rPr>
      </w:pPr>
    </w:p>
    <w:p w:rsidRDefault="00234B85" w:rsidP="00234B85" w:rsidR="00234B85" w:rsidRPr="00234B85">
      <w:pPr>
        <w:numPr>
          <w:ilvl w:val="0"/>
          <w:numId w:val="4"/>
        </w:numPr>
        <w:jc w:val="both"/>
        <w:rPr>
          <w:rFonts w:hAnsi="Times New Roman" w:ascii="Times New Roman"/>
          <w:sz w:val="24"/>
          <w:szCs w:val="24"/>
        </w:rPr>
      </w:pPr>
      <w:r w:rsidRPr="00234B85">
        <w:rPr>
          <w:rFonts w:hAnsi="Times New Roman" w:ascii="Times New Roman"/>
          <w:sz w:val="24"/>
          <w:szCs w:val="24"/>
        </w:rPr>
        <w:t xml:space="preserve">br. Z-3739/15 i Z-1924/11 – uknjižba založnog prava temeljem sporazuma radi osiguranja novčane tražbine zasnivanjem založnog prava od 21.04.2011.g. i ugovora o dugoročnom kreditu od 14.04.2012.g. za iznos od 539.000 eura, uvećano za ugovorene kamate, naknade i troškove </w:t>
      </w:r>
    </w:p>
    <w:p w:rsidRDefault="00234B85" w:rsidP="00234B85" w:rsidR="00234B85" w:rsidRPr="00234B85">
      <w:pPr>
        <w:ind w:left="720"/>
        <w:jc w:val="both"/>
        <w:rPr>
          <w:rFonts w:hAnsi="Times New Roman" w:ascii="Times New Roman"/>
          <w:sz w:val="24"/>
          <w:szCs w:val="24"/>
        </w:rPr>
      </w:pPr>
    </w:p>
    <w:p w:rsidRDefault="00234B85" w:rsidP="00234B85" w:rsidR="00234B85" w:rsidRPr="00234B85">
      <w:pPr>
        <w:jc w:val="both"/>
        <w:rPr>
          <w:rFonts w:hAnsi="Times New Roman" w:ascii="Times New Roman"/>
          <w:sz w:val="24"/>
          <w:szCs w:val="24"/>
        </w:rPr>
      </w:pPr>
      <w:r w:rsidRPr="00234B85">
        <w:rPr>
          <w:rFonts w:hAnsi="Times New Roman" w:ascii="Times New Roman"/>
          <w:sz w:val="24"/>
          <w:szCs w:val="24"/>
        </w:rPr>
        <w:t xml:space="preserve">      -    br. Z-4414/17 – uknjižba, ustupanja založnog prava temeljem ugovora o prodaji potraživanja od 27.03.2017.g. i izjave ovjerene od 31.03.2017.g. za korist:</w:t>
      </w:r>
    </w:p>
    <w:p w:rsidRDefault="00234B85" w:rsidP="00234B85" w:rsidR="00234B85" w:rsidRPr="00234B85">
      <w:pPr>
        <w:ind w:left="720"/>
        <w:jc w:val="both"/>
        <w:rPr>
          <w:rFonts w:hAnsi="Times New Roman" w:ascii="Times New Roman"/>
          <w:sz w:val="24"/>
          <w:szCs w:val="24"/>
        </w:rPr>
      </w:pPr>
      <w:r w:rsidRPr="00234B85">
        <w:rPr>
          <w:rFonts w:hAnsi="Times New Roman" w:ascii="Times New Roman"/>
          <w:sz w:val="24"/>
          <w:szCs w:val="24"/>
        </w:rPr>
        <w:t xml:space="preserve"> MRAMOR COMERCE d.o.o., OIB 07639169064, Rijeka, </w:t>
      </w:r>
      <w:proofErr w:type="spellStart"/>
      <w:r w:rsidRPr="00234B85">
        <w:rPr>
          <w:rFonts w:hAnsi="Times New Roman" w:ascii="Times New Roman"/>
          <w:sz w:val="24"/>
          <w:szCs w:val="24"/>
        </w:rPr>
        <w:t>Jurdani</w:t>
      </w:r>
      <w:proofErr w:type="spellEnd"/>
      <w:r w:rsidRPr="00234B85">
        <w:rPr>
          <w:rFonts w:hAnsi="Times New Roman" w:ascii="Times New Roman"/>
          <w:sz w:val="24"/>
          <w:szCs w:val="24"/>
        </w:rPr>
        <w:t xml:space="preserve">, </w:t>
      </w:r>
      <w:proofErr w:type="spellStart"/>
      <w:r w:rsidRPr="00234B85">
        <w:rPr>
          <w:rFonts w:hAnsi="Times New Roman" w:ascii="Times New Roman"/>
          <w:sz w:val="24"/>
          <w:szCs w:val="24"/>
        </w:rPr>
        <w:t>Mučići</w:t>
      </w:r>
      <w:proofErr w:type="spellEnd"/>
      <w:r w:rsidRPr="00234B85">
        <w:rPr>
          <w:rFonts w:hAnsi="Times New Roman" w:ascii="Times New Roman"/>
          <w:sz w:val="24"/>
          <w:szCs w:val="24"/>
        </w:rPr>
        <w:t xml:space="preserve"> 31b</w:t>
      </w:r>
    </w:p>
    <w:p w:rsidRDefault="00234B85" w:rsidP="00234B85" w:rsidR="00234B85">
      <w:pPr>
        <w:jc w:val="both"/>
      </w:pPr>
      <w:r>
        <w:t xml:space="preserve"> </w:t>
      </w:r>
    </w:p>
    <w:p w:rsidRDefault="005A3704" w:rsidP="005A3704" w:rsidR="005A3704" w:rsidRPr="005A3704">
      <w:pPr>
        <w:ind w:firstLine="360"/>
        <w:jc w:val="both"/>
        <w:rPr>
          <w:rFonts w:hAnsi="Times New Roman" w:ascii="Times New Roman"/>
          <w:sz w:val="24"/>
          <w:szCs w:val="24"/>
        </w:rPr>
      </w:pPr>
      <w:r w:rsidRPr="005A3704">
        <w:rPr>
          <w:rFonts w:hAnsi="Times New Roman" w:ascii="Times New Roman"/>
          <w:b/>
          <w:sz w:val="24"/>
          <w:szCs w:val="24"/>
        </w:rPr>
        <w:t>VIII</w:t>
      </w:r>
      <w:r w:rsidRPr="005A3704">
        <w:rPr>
          <w:rFonts w:hAnsi="Times New Roman" w:ascii="Times New Roman"/>
          <w:sz w:val="24"/>
          <w:szCs w:val="24"/>
        </w:rPr>
        <w:t xml:space="preserve">. </w:t>
      </w:r>
      <w:r w:rsidRPr="005A3704">
        <w:rPr>
          <w:rFonts w:hAnsi="Times New Roman" w:ascii="Times New Roman"/>
          <w:sz w:val="24"/>
          <w:szCs w:val="24"/>
        </w:rPr>
        <w:tab/>
        <w:t xml:space="preserve">Smatrat će se da je ovo rješenje dostavljeno svim osobama kojima se dostavlja zaključak o prodaji te svim sudionicima na dražbi istekom osmog dana od dana objave na mrežnoj stranici e-Oglasna ploča sudova, a te osobe imaju pravo tražiti da im se u sudskoj pisarnici neposredno preda </w:t>
      </w:r>
      <w:proofErr w:type="spellStart"/>
      <w:r w:rsidRPr="005A3704">
        <w:rPr>
          <w:rFonts w:hAnsi="Times New Roman" w:ascii="Times New Roman"/>
          <w:sz w:val="24"/>
          <w:szCs w:val="24"/>
        </w:rPr>
        <w:t>otpravak</w:t>
      </w:r>
      <w:proofErr w:type="spellEnd"/>
      <w:r w:rsidRPr="005A3704">
        <w:rPr>
          <w:rFonts w:hAnsi="Times New Roman" w:ascii="Times New Roman"/>
          <w:sz w:val="24"/>
          <w:szCs w:val="24"/>
        </w:rPr>
        <w:t xml:space="preserve"> rješenja.</w:t>
      </w:r>
    </w:p>
    <w:p w:rsidRDefault="005A3704" w:rsidP="005A3704" w:rsidR="005A3704" w:rsidRPr="005A3704">
      <w:pPr>
        <w:ind w:firstLine="360"/>
        <w:jc w:val="both"/>
        <w:rPr>
          <w:rFonts w:hAnsi="Times New Roman" w:ascii="Times New Roman"/>
          <w:sz w:val="24"/>
          <w:szCs w:val="24"/>
        </w:rPr>
      </w:pPr>
    </w:p>
    <w:p w:rsidRDefault="005A3704" w:rsidP="005A3704" w:rsidR="005A3704" w:rsidRPr="005A3704">
      <w:pPr>
        <w:ind w:firstLine="360"/>
        <w:jc w:val="both"/>
        <w:rPr>
          <w:rFonts w:hAnsi="Times New Roman" w:ascii="Times New Roman"/>
          <w:sz w:val="24"/>
          <w:szCs w:val="24"/>
        </w:rPr>
      </w:pPr>
      <w:r w:rsidRPr="005A3704">
        <w:rPr>
          <w:rFonts w:hAnsi="Times New Roman" w:ascii="Times New Roman"/>
          <w:b/>
          <w:sz w:val="24"/>
          <w:szCs w:val="24"/>
        </w:rPr>
        <w:t>IX</w:t>
      </w:r>
      <w:r w:rsidRPr="005A3704">
        <w:rPr>
          <w:rFonts w:hAnsi="Times New Roman" w:ascii="Times New Roman"/>
          <w:sz w:val="24"/>
          <w:szCs w:val="24"/>
        </w:rPr>
        <w:t>.</w:t>
      </w:r>
      <w:r w:rsidRPr="005A3704">
        <w:rPr>
          <w:rFonts w:hAnsi="Times New Roman" w:ascii="Times New Roman"/>
          <w:sz w:val="24"/>
          <w:szCs w:val="24"/>
        </w:rPr>
        <w:tab/>
        <w:t xml:space="preserve"> Rješenje će se dostaviti i Financijskoj agenciji radi objave na mrežnim stranicama Agencije.</w:t>
      </w:r>
    </w:p>
    <w:p w:rsidRDefault="007A2847" w:rsidP="005A3704" w:rsidR="007A2847">
      <w:pPr>
        <w:jc w:val="both"/>
        <w:rPr>
          <w:rFonts w:hAnsi="Times New Roman" w:ascii="Times New Roman"/>
          <w:bCs/>
          <w:color w:val="000000"/>
          <w:sz w:val="24"/>
          <w:szCs w:val="24"/>
        </w:rPr>
      </w:pPr>
    </w:p>
    <w:p w:rsidRDefault="005A3704" w:rsidP="005A3704" w:rsidR="005A3704">
      <w:pPr>
        <w:jc w:val="both"/>
        <w:rPr>
          <w:rFonts w:hAnsi="Times New Roman" w:ascii="Times New Roman"/>
          <w:sz w:val="24"/>
          <w:szCs w:val="24"/>
        </w:rPr>
      </w:pPr>
    </w:p>
    <w:p w:rsidRDefault="007A2847" w:rsidP="007A2847" w:rsidR="007A2847">
      <w:pPr>
        <w:jc w:val="center"/>
        <w:rPr>
          <w:rFonts w:hAnsi="Times New Roman" w:ascii="Times New Roman"/>
          <w:sz w:val="24"/>
          <w:szCs w:val="24"/>
        </w:rPr>
      </w:pPr>
      <w:r>
        <w:rPr>
          <w:rFonts w:hAnsi="Times New Roman" w:ascii="Times New Roman"/>
          <w:sz w:val="24"/>
          <w:szCs w:val="24"/>
        </w:rPr>
        <w:t>Obrazloženje</w:t>
      </w:r>
    </w:p>
    <w:p w:rsidRDefault="00613C88" w:rsidP="007A2847" w:rsidR="00613C88">
      <w:pPr>
        <w:jc w:val="center"/>
        <w:rPr>
          <w:rFonts w:hAnsi="Times New Roman" w:ascii="Times New Roman"/>
          <w:sz w:val="24"/>
          <w:szCs w:val="24"/>
        </w:rPr>
      </w:pPr>
    </w:p>
    <w:p w:rsidRDefault="007A2847" w:rsidP="007A2847" w:rsidR="007A2847">
      <w:pPr>
        <w:jc w:val="center"/>
        <w:rPr>
          <w:rFonts w:hAnsi="Times New Roman" w:ascii="Times New Roman"/>
          <w:sz w:val="24"/>
          <w:szCs w:val="24"/>
        </w:rPr>
      </w:pPr>
    </w:p>
    <w:p w:rsidRDefault="00E52F01" w:rsidP="00E52F01" w:rsidR="00E52F01">
      <w:pPr>
        <w:ind w:firstLine="708"/>
        <w:jc w:val="both"/>
        <w:rPr>
          <w:rFonts w:hAnsi="Times New Roman" w:ascii="Times New Roman"/>
          <w:sz w:val="24"/>
          <w:szCs w:val="24"/>
        </w:rPr>
      </w:pPr>
      <w:r>
        <w:rPr>
          <w:rFonts w:hAnsi="Times New Roman" w:ascii="Times New Roman"/>
          <w:sz w:val="24"/>
          <w:szCs w:val="24"/>
        </w:rPr>
        <w:t xml:space="preserve">Rješenjem ovog suda posl.br. 1/St-2231/2016-47 od 25. travnja 2018. ponuditelju Mramor </w:t>
      </w:r>
      <w:proofErr w:type="spellStart"/>
      <w:r>
        <w:rPr>
          <w:rFonts w:hAnsi="Times New Roman" w:ascii="Times New Roman"/>
          <w:sz w:val="24"/>
          <w:szCs w:val="24"/>
        </w:rPr>
        <w:t>comerce</w:t>
      </w:r>
      <w:proofErr w:type="spellEnd"/>
      <w:r>
        <w:rPr>
          <w:rFonts w:hAnsi="Times New Roman" w:ascii="Times New Roman"/>
          <w:sz w:val="24"/>
          <w:szCs w:val="24"/>
        </w:rPr>
        <w:t xml:space="preserve"> d.o.o., </w:t>
      </w:r>
      <w:r w:rsidR="00117C6F">
        <w:rPr>
          <w:rFonts w:hAnsi="Times New Roman" w:ascii="Times New Roman"/>
          <w:sz w:val="24"/>
          <w:szCs w:val="24"/>
        </w:rPr>
        <w:t xml:space="preserve">koji je ujedno i </w:t>
      </w:r>
      <w:proofErr w:type="spellStart"/>
      <w:r w:rsidR="00117C6F">
        <w:rPr>
          <w:rFonts w:hAnsi="Times New Roman" w:ascii="Times New Roman"/>
          <w:sz w:val="24"/>
          <w:szCs w:val="24"/>
        </w:rPr>
        <w:t>razlučni</w:t>
      </w:r>
      <w:proofErr w:type="spellEnd"/>
      <w:r w:rsidR="00117C6F">
        <w:rPr>
          <w:rFonts w:hAnsi="Times New Roman" w:ascii="Times New Roman"/>
          <w:sz w:val="24"/>
          <w:szCs w:val="24"/>
        </w:rPr>
        <w:t xml:space="preserve"> vjerovnik s uknjiženim pravom zaloga na predmetnoj nekretnini</w:t>
      </w:r>
      <w:r w:rsidR="002259A3">
        <w:rPr>
          <w:rFonts w:hAnsi="Times New Roman" w:ascii="Times New Roman"/>
          <w:sz w:val="24"/>
          <w:szCs w:val="24"/>
        </w:rPr>
        <w:t xml:space="preserve"> i koji je jedini sudjelovao u nadmetanju na prvoj elektroničkoj javnoj dražbi</w:t>
      </w:r>
      <w:r w:rsidR="00133096">
        <w:rPr>
          <w:rFonts w:hAnsi="Times New Roman" w:ascii="Times New Roman"/>
          <w:sz w:val="24"/>
          <w:szCs w:val="24"/>
        </w:rPr>
        <w:t>,</w:t>
      </w:r>
      <w:r w:rsidR="0002347C">
        <w:rPr>
          <w:rFonts w:hAnsi="Times New Roman" w:ascii="Times New Roman"/>
          <w:sz w:val="24"/>
          <w:szCs w:val="24"/>
        </w:rPr>
        <w:t xml:space="preserve"> dosuđene</w:t>
      </w:r>
      <w:r>
        <w:rPr>
          <w:rFonts w:hAnsi="Times New Roman" w:ascii="Times New Roman"/>
          <w:sz w:val="24"/>
          <w:szCs w:val="24"/>
        </w:rPr>
        <w:t xml:space="preserve"> </w:t>
      </w:r>
      <w:r w:rsidR="0002347C">
        <w:rPr>
          <w:rFonts w:hAnsi="Times New Roman" w:ascii="Times New Roman"/>
          <w:sz w:val="24"/>
          <w:szCs w:val="24"/>
        </w:rPr>
        <w:t>su nekretnine</w:t>
      </w:r>
      <w:r>
        <w:rPr>
          <w:rFonts w:hAnsi="Times New Roman" w:ascii="Times New Roman"/>
          <w:sz w:val="24"/>
          <w:szCs w:val="24"/>
        </w:rPr>
        <w:t xml:space="preserve"> vlasn</w:t>
      </w:r>
      <w:r w:rsidR="0002347C">
        <w:rPr>
          <w:rFonts w:hAnsi="Times New Roman" w:ascii="Times New Roman"/>
          <w:sz w:val="24"/>
          <w:szCs w:val="24"/>
        </w:rPr>
        <w:t>ištva stečajnog dužnika označene</w:t>
      </w:r>
      <w:r>
        <w:rPr>
          <w:rFonts w:hAnsi="Times New Roman" w:ascii="Times New Roman"/>
          <w:sz w:val="24"/>
          <w:szCs w:val="24"/>
        </w:rPr>
        <w:t xml:space="preserve"> sa kč.br. 509/1, upisan</w:t>
      </w:r>
      <w:r w:rsidR="0002347C">
        <w:rPr>
          <w:rFonts w:hAnsi="Times New Roman" w:ascii="Times New Roman"/>
          <w:sz w:val="24"/>
          <w:szCs w:val="24"/>
        </w:rPr>
        <w:t>e</w:t>
      </w:r>
      <w:r>
        <w:rPr>
          <w:rFonts w:hAnsi="Times New Roman" w:ascii="Times New Roman"/>
          <w:sz w:val="24"/>
          <w:szCs w:val="24"/>
        </w:rPr>
        <w:t xml:space="preserve"> u </w:t>
      </w:r>
      <w:proofErr w:type="spellStart"/>
      <w:r>
        <w:rPr>
          <w:rFonts w:hAnsi="Times New Roman" w:ascii="Times New Roman"/>
          <w:sz w:val="24"/>
          <w:szCs w:val="24"/>
        </w:rPr>
        <w:t>zk.ul</w:t>
      </w:r>
      <w:proofErr w:type="spellEnd"/>
      <w:r>
        <w:rPr>
          <w:rFonts w:hAnsi="Times New Roman" w:ascii="Times New Roman"/>
          <w:sz w:val="24"/>
          <w:szCs w:val="24"/>
        </w:rPr>
        <w:t xml:space="preserve">. </w:t>
      </w:r>
      <w:r w:rsidR="00FC6275">
        <w:rPr>
          <w:rFonts w:hAnsi="Times New Roman" w:ascii="Times New Roman"/>
          <w:sz w:val="24"/>
          <w:szCs w:val="24"/>
        </w:rPr>
        <w:t>56</w:t>
      </w:r>
      <w:r w:rsidR="0002347C">
        <w:rPr>
          <w:rFonts w:hAnsi="Times New Roman" w:ascii="Times New Roman"/>
          <w:sz w:val="24"/>
          <w:szCs w:val="24"/>
        </w:rPr>
        <w:t>2 k.o. Gradište (pobliže opisane</w:t>
      </w:r>
      <w:r w:rsidR="00FC6275">
        <w:rPr>
          <w:rFonts w:hAnsi="Times New Roman" w:ascii="Times New Roman"/>
          <w:sz w:val="24"/>
          <w:szCs w:val="24"/>
        </w:rPr>
        <w:t xml:space="preserve"> u točki I rješenja), za iznos od 346.000,00 kn.</w:t>
      </w:r>
    </w:p>
    <w:p w:rsidRDefault="00E52F01" w:rsidP="00E52F01" w:rsidR="00E52F01">
      <w:pPr>
        <w:ind w:firstLine="708"/>
        <w:jc w:val="both"/>
        <w:rPr>
          <w:rFonts w:hAnsi="Times New Roman" w:ascii="Times New Roman"/>
          <w:sz w:val="24"/>
          <w:szCs w:val="24"/>
        </w:rPr>
      </w:pPr>
    </w:p>
    <w:p w:rsidRDefault="00704EA3" w:rsidP="00E52F01" w:rsidR="00FC6275">
      <w:pPr>
        <w:ind w:firstLine="708"/>
        <w:jc w:val="both"/>
        <w:rPr>
          <w:rFonts w:hAnsi="Times New Roman" w:ascii="Times New Roman"/>
          <w:sz w:val="24"/>
          <w:szCs w:val="24"/>
        </w:rPr>
      </w:pPr>
      <w:r>
        <w:rPr>
          <w:rFonts w:hAnsi="Times New Roman" w:ascii="Times New Roman"/>
          <w:sz w:val="24"/>
          <w:szCs w:val="24"/>
        </w:rPr>
        <w:t>Istim rješenjem određeno je da je kupac u roku od 30 dana, računajući od dana zaključenja elektroničke javne dražbe</w:t>
      </w:r>
      <w:r w:rsidR="00A704AB">
        <w:rPr>
          <w:rFonts w:hAnsi="Times New Roman" w:ascii="Times New Roman"/>
          <w:sz w:val="24"/>
          <w:szCs w:val="24"/>
        </w:rPr>
        <w:t xml:space="preserve"> (11.04.2018.)</w:t>
      </w:r>
      <w:r>
        <w:rPr>
          <w:rFonts w:hAnsi="Times New Roman" w:ascii="Times New Roman"/>
          <w:sz w:val="24"/>
          <w:szCs w:val="24"/>
        </w:rPr>
        <w:t xml:space="preserve">, dužan izvršiti uplatu </w:t>
      </w:r>
      <w:proofErr w:type="spellStart"/>
      <w:r>
        <w:rPr>
          <w:rFonts w:hAnsi="Times New Roman" w:ascii="Times New Roman"/>
          <w:sz w:val="24"/>
          <w:szCs w:val="24"/>
        </w:rPr>
        <w:t>kupovnine</w:t>
      </w:r>
      <w:proofErr w:type="spellEnd"/>
      <w:r>
        <w:rPr>
          <w:rFonts w:hAnsi="Times New Roman" w:ascii="Times New Roman"/>
          <w:sz w:val="24"/>
          <w:szCs w:val="24"/>
        </w:rPr>
        <w:t xml:space="preserve"> umanjenu za uplaćenu jamčevinu</w:t>
      </w:r>
      <w:r w:rsidR="00BB1721">
        <w:rPr>
          <w:rFonts w:hAnsi="Times New Roman" w:ascii="Times New Roman"/>
          <w:sz w:val="24"/>
          <w:szCs w:val="24"/>
        </w:rPr>
        <w:t>.</w:t>
      </w:r>
    </w:p>
    <w:p w:rsidRDefault="00BB1721" w:rsidP="00E52F01" w:rsidR="00BB1721">
      <w:pPr>
        <w:ind w:firstLine="708"/>
        <w:jc w:val="both"/>
        <w:rPr>
          <w:rFonts w:hAnsi="Times New Roman" w:ascii="Times New Roman"/>
          <w:sz w:val="24"/>
          <w:szCs w:val="24"/>
        </w:rPr>
      </w:pPr>
    </w:p>
    <w:p w:rsidRDefault="00BB1721" w:rsidP="00E52F01" w:rsidR="002956B6">
      <w:pPr>
        <w:ind w:firstLine="708"/>
        <w:jc w:val="both"/>
        <w:rPr>
          <w:rFonts w:hAnsi="Times New Roman" w:ascii="Times New Roman"/>
          <w:sz w:val="24"/>
          <w:szCs w:val="24"/>
        </w:rPr>
      </w:pPr>
      <w:r>
        <w:rPr>
          <w:rFonts w:hAnsi="Times New Roman" w:ascii="Times New Roman"/>
          <w:sz w:val="24"/>
          <w:szCs w:val="24"/>
        </w:rPr>
        <w:t xml:space="preserve">Iz izvješća FINE od 24.05.2018. </w:t>
      </w:r>
      <w:r w:rsidR="0084388F">
        <w:rPr>
          <w:rFonts w:hAnsi="Times New Roman" w:ascii="Times New Roman"/>
          <w:sz w:val="24"/>
          <w:szCs w:val="24"/>
        </w:rPr>
        <w:t>proizlazi</w:t>
      </w:r>
      <w:r>
        <w:rPr>
          <w:rFonts w:hAnsi="Times New Roman" w:ascii="Times New Roman"/>
          <w:sz w:val="24"/>
          <w:szCs w:val="24"/>
        </w:rPr>
        <w:t xml:space="preserve"> da u navedenom roku nije evidentirana uplata </w:t>
      </w:r>
      <w:proofErr w:type="spellStart"/>
      <w:r>
        <w:rPr>
          <w:rFonts w:hAnsi="Times New Roman" w:ascii="Times New Roman"/>
          <w:sz w:val="24"/>
          <w:szCs w:val="24"/>
        </w:rPr>
        <w:t>kupovnine</w:t>
      </w:r>
      <w:proofErr w:type="spellEnd"/>
      <w:r w:rsidR="00E21348">
        <w:rPr>
          <w:rFonts w:hAnsi="Times New Roman" w:ascii="Times New Roman"/>
          <w:sz w:val="24"/>
          <w:szCs w:val="24"/>
        </w:rPr>
        <w:t xml:space="preserve">, a ponuditelj je svojim podneskom od 15.05.2018. izvijestio sud da nije u mogućnosti uplatiti </w:t>
      </w:r>
      <w:r w:rsidR="0002347C">
        <w:rPr>
          <w:rFonts w:hAnsi="Times New Roman" w:ascii="Times New Roman"/>
          <w:sz w:val="24"/>
          <w:szCs w:val="24"/>
        </w:rPr>
        <w:t xml:space="preserve">iznos </w:t>
      </w:r>
      <w:proofErr w:type="spellStart"/>
      <w:r w:rsidR="0002347C">
        <w:rPr>
          <w:rFonts w:hAnsi="Times New Roman" w:ascii="Times New Roman"/>
          <w:sz w:val="24"/>
          <w:szCs w:val="24"/>
        </w:rPr>
        <w:t>kupovnine</w:t>
      </w:r>
      <w:proofErr w:type="spellEnd"/>
      <w:r w:rsidR="0002347C">
        <w:rPr>
          <w:rFonts w:hAnsi="Times New Roman" w:ascii="Times New Roman"/>
          <w:sz w:val="24"/>
          <w:szCs w:val="24"/>
        </w:rPr>
        <w:t xml:space="preserve"> te je predložio</w:t>
      </w:r>
      <w:r w:rsidR="00E21348">
        <w:rPr>
          <w:rFonts w:hAnsi="Times New Roman" w:ascii="Times New Roman"/>
          <w:sz w:val="24"/>
          <w:szCs w:val="24"/>
        </w:rPr>
        <w:t xml:space="preserve"> da sud predmetnu prodaju oglasi nevažećom</w:t>
      </w:r>
      <w:r w:rsidR="0084388F">
        <w:rPr>
          <w:rFonts w:hAnsi="Times New Roman" w:ascii="Times New Roman"/>
          <w:sz w:val="24"/>
          <w:szCs w:val="24"/>
        </w:rPr>
        <w:t>, a istovremeno je</w:t>
      </w:r>
      <w:r w:rsidR="002956B6">
        <w:rPr>
          <w:rFonts w:hAnsi="Times New Roman" w:ascii="Times New Roman"/>
          <w:sz w:val="24"/>
          <w:szCs w:val="24"/>
        </w:rPr>
        <w:t xml:space="preserve"> dao svoju pisanu </w:t>
      </w:r>
      <w:r w:rsidR="0002347C">
        <w:rPr>
          <w:rFonts w:hAnsi="Times New Roman" w:ascii="Times New Roman"/>
          <w:sz w:val="24"/>
          <w:szCs w:val="24"/>
        </w:rPr>
        <w:t xml:space="preserve">izjavu </w:t>
      </w:r>
      <w:r w:rsidR="002956B6">
        <w:rPr>
          <w:rFonts w:hAnsi="Times New Roman" w:ascii="Times New Roman"/>
          <w:sz w:val="24"/>
          <w:szCs w:val="24"/>
        </w:rPr>
        <w:t xml:space="preserve">kojom izjavljuje da kupuje nekretnine koje su bile predmetom prodaje za utvrđenu vrijednost od 460.000,00 kn i da stavlja u prijeboj svoju osiguranu </w:t>
      </w:r>
      <w:proofErr w:type="spellStart"/>
      <w:r w:rsidR="002956B6">
        <w:rPr>
          <w:rFonts w:hAnsi="Times New Roman" w:ascii="Times New Roman"/>
          <w:sz w:val="24"/>
          <w:szCs w:val="24"/>
        </w:rPr>
        <w:t>protutražbinu</w:t>
      </w:r>
      <w:proofErr w:type="spellEnd"/>
      <w:r w:rsidR="002956B6">
        <w:rPr>
          <w:rFonts w:hAnsi="Times New Roman" w:ascii="Times New Roman"/>
          <w:sz w:val="24"/>
          <w:szCs w:val="24"/>
        </w:rPr>
        <w:t xml:space="preserve"> u iznosu od 539.000 eura u kunskoj protuvrijednosti od 3.972.430,00 kn s </w:t>
      </w:r>
      <w:proofErr w:type="spellStart"/>
      <w:r w:rsidR="002956B6">
        <w:rPr>
          <w:rFonts w:hAnsi="Times New Roman" w:ascii="Times New Roman"/>
          <w:sz w:val="24"/>
          <w:szCs w:val="24"/>
        </w:rPr>
        <w:t>protutražbinom</w:t>
      </w:r>
      <w:proofErr w:type="spellEnd"/>
      <w:r w:rsidR="002956B6">
        <w:rPr>
          <w:rFonts w:hAnsi="Times New Roman" w:ascii="Times New Roman"/>
          <w:sz w:val="24"/>
          <w:szCs w:val="24"/>
        </w:rPr>
        <w:t xml:space="preserve"> stečajnog dužnika po osnovi kupoprodajne cijene u visini utvrđene vrijednosti.</w:t>
      </w:r>
    </w:p>
    <w:p w:rsidRDefault="002956B6" w:rsidP="00E52F01" w:rsidR="002956B6">
      <w:pPr>
        <w:ind w:firstLine="708"/>
        <w:jc w:val="both"/>
        <w:rPr>
          <w:rFonts w:hAnsi="Times New Roman" w:ascii="Times New Roman"/>
          <w:sz w:val="24"/>
          <w:szCs w:val="24"/>
        </w:rPr>
      </w:pPr>
    </w:p>
    <w:p w:rsidRDefault="002956B6" w:rsidP="00E52F01" w:rsidR="002956B6">
      <w:pPr>
        <w:ind w:firstLine="708"/>
        <w:jc w:val="both"/>
        <w:rPr>
          <w:rFonts w:hAnsi="Times New Roman" w:ascii="Times New Roman"/>
          <w:sz w:val="24"/>
          <w:szCs w:val="24"/>
        </w:rPr>
      </w:pPr>
      <w:r>
        <w:rPr>
          <w:rFonts w:hAnsi="Times New Roman" w:ascii="Times New Roman"/>
          <w:sz w:val="24"/>
          <w:szCs w:val="24"/>
        </w:rPr>
        <w:t xml:space="preserve">Ujedno je predložio da se iz jamčevine koju je u roku položio na poseban račun FINE, u iznosu 46.000,00 kn, namire troškovi postupka </w:t>
      </w:r>
      <w:r w:rsidR="0084388F">
        <w:rPr>
          <w:rFonts w:hAnsi="Times New Roman" w:ascii="Times New Roman"/>
          <w:sz w:val="24"/>
          <w:szCs w:val="24"/>
        </w:rPr>
        <w:t xml:space="preserve">koji se obračunavaju po </w:t>
      </w:r>
      <w:r>
        <w:rPr>
          <w:rFonts w:hAnsi="Times New Roman" w:ascii="Times New Roman"/>
          <w:sz w:val="24"/>
          <w:szCs w:val="24"/>
        </w:rPr>
        <w:t>čl. 254 Stečajnog zakona.</w:t>
      </w:r>
    </w:p>
    <w:p w:rsidRDefault="001A2CD9" w:rsidP="00E52F01" w:rsidR="001A2CD9">
      <w:pPr>
        <w:ind w:firstLine="708"/>
        <w:jc w:val="both"/>
        <w:rPr>
          <w:rFonts w:hAnsi="Times New Roman" w:ascii="Times New Roman"/>
          <w:sz w:val="24"/>
          <w:szCs w:val="24"/>
        </w:rPr>
      </w:pPr>
    </w:p>
    <w:p w:rsidRDefault="00985392" w:rsidP="00985392" w:rsidR="00985392">
      <w:pPr>
        <w:jc w:val="right"/>
        <w:rPr>
          <w:rFonts w:hAnsi="Times New Roman" w:ascii="Times New Roman"/>
          <w:b/>
          <w:sz w:val="24"/>
          <w:szCs w:val="24"/>
        </w:rPr>
      </w:pPr>
      <w:r>
        <w:rPr>
          <w:rFonts w:hAnsi="Times New Roman" w:ascii="Times New Roman"/>
          <w:b/>
          <w:sz w:val="24"/>
          <w:szCs w:val="24"/>
        </w:rPr>
        <w:lastRenderedPageBreak/>
        <w:t>Broj: 1</w:t>
      </w:r>
      <w:r w:rsidRPr="00F16627">
        <w:rPr>
          <w:rFonts w:hAnsi="Times New Roman" w:ascii="Times New Roman"/>
          <w:b/>
          <w:sz w:val="24"/>
          <w:szCs w:val="24"/>
        </w:rPr>
        <w:t>/St-</w:t>
      </w:r>
      <w:r w:rsidR="002C74C8">
        <w:rPr>
          <w:rFonts w:hAnsi="Times New Roman" w:ascii="Times New Roman"/>
          <w:b/>
          <w:sz w:val="24"/>
          <w:szCs w:val="24"/>
        </w:rPr>
        <w:t>2231/2016-52</w:t>
      </w:r>
    </w:p>
    <w:p w:rsidRDefault="00985392" w:rsidP="00E52F01" w:rsidR="00985392">
      <w:pPr>
        <w:ind w:firstLine="708"/>
        <w:jc w:val="both"/>
        <w:rPr>
          <w:rFonts w:hAnsi="Times New Roman" w:ascii="Times New Roman"/>
          <w:sz w:val="24"/>
          <w:szCs w:val="24"/>
        </w:rPr>
      </w:pPr>
    </w:p>
    <w:p w:rsidRDefault="00985392" w:rsidP="00E52F01" w:rsidR="00985392">
      <w:pPr>
        <w:ind w:firstLine="708"/>
        <w:jc w:val="both"/>
        <w:rPr>
          <w:rFonts w:hAnsi="Times New Roman" w:ascii="Times New Roman"/>
          <w:sz w:val="24"/>
          <w:szCs w:val="24"/>
        </w:rPr>
      </w:pPr>
    </w:p>
    <w:p w:rsidRDefault="00985392" w:rsidP="00E52F01" w:rsidR="00985392">
      <w:pPr>
        <w:ind w:firstLine="708"/>
        <w:jc w:val="both"/>
        <w:rPr>
          <w:rFonts w:hAnsi="Times New Roman" w:ascii="Times New Roman"/>
          <w:sz w:val="24"/>
          <w:szCs w:val="24"/>
        </w:rPr>
      </w:pPr>
    </w:p>
    <w:p w:rsidRDefault="001A2CD9" w:rsidP="00E52F01" w:rsidR="00E21348">
      <w:pPr>
        <w:ind w:firstLine="708"/>
        <w:jc w:val="both"/>
        <w:rPr>
          <w:rFonts w:hAnsi="Times New Roman" w:ascii="Times New Roman"/>
          <w:sz w:val="24"/>
          <w:szCs w:val="24"/>
        </w:rPr>
      </w:pPr>
      <w:r>
        <w:rPr>
          <w:rFonts w:hAnsi="Times New Roman" w:ascii="Times New Roman"/>
          <w:sz w:val="24"/>
          <w:szCs w:val="24"/>
        </w:rPr>
        <w:t xml:space="preserve">Kako je </w:t>
      </w:r>
      <w:r w:rsidR="0084388F">
        <w:rPr>
          <w:rFonts w:hAnsi="Times New Roman" w:ascii="Times New Roman"/>
          <w:sz w:val="24"/>
          <w:szCs w:val="24"/>
        </w:rPr>
        <w:t xml:space="preserve">stoga </w:t>
      </w:r>
      <w:r>
        <w:rPr>
          <w:rFonts w:hAnsi="Times New Roman" w:ascii="Times New Roman"/>
          <w:sz w:val="24"/>
          <w:szCs w:val="24"/>
        </w:rPr>
        <w:t xml:space="preserve">nesporno da </w:t>
      </w:r>
      <w:proofErr w:type="spellStart"/>
      <w:r>
        <w:rPr>
          <w:rFonts w:hAnsi="Times New Roman" w:ascii="Times New Roman"/>
          <w:sz w:val="24"/>
          <w:szCs w:val="24"/>
        </w:rPr>
        <w:t>kupovnina</w:t>
      </w:r>
      <w:proofErr w:type="spellEnd"/>
      <w:r>
        <w:rPr>
          <w:rFonts w:hAnsi="Times New Roman" w:ascii="Times New Roman"/>
          <w:sz w:val="24"/>
          <w:szCs w:val="24"/>
        </w:rPr>
        <w:t xml:space="preserve"> po kojoj su kupcu Mramor </w:t>
      </w:r>
      <w:proofErr w:type="spellStart"/>
      <w:r>
        <w:rPr>
          <w:rFonts w:hAnsi="Times New Roman" w:ascii="Times New Roman"/>
          <w:sz w:val="24"/>
          <w:szCs w:val="24"/>
        </w:rPr>
        <w:t>comerce</w:t>
      </w:r>
      <w:proofErr w:type="spellEnd"/>
      <w:r w:rsidR="006C2CB4">
        <w:rPr>
          <w:rFonts w:hAnsi="Times New Roman" w:ascii="Times New Roman"/>
          <w:sz w:val="24"/>
          <w:szCs w:val="24"/>
        </w:rPr>
        <w:t xml:space="preserve"> d.o.o.</w:t>
      </w:r>
      <w:r>
        <w:rPr>
          <w:rFonts w:hAnsi="Times New Roman" w:ascii="Times New Roman"/>
          <w:sz w:val="24"/>
          <w:szCs w:val="24"/>
        </w:rPr>
        <w:t xml:space="preserve"> dosuđene nekretnine nije uplaćena, to su se stekle zakonske pretpostavke da se prodaja kojom su nekretnine dosuđene kupcu rješenjem posl.br. 1/St-2231/2016-47 od 25.04.2018. oglasi nevažećom </w:t>
      </w:r>
      <w:r w:rsidR="004E14F9">
        <w:rPr>
          <w:rFonts w:hAnsi="Times New Roman" w:ascii="Times New Roman"/>
          <w:sz w:val="24"/>
          <w:szCs w:val="24"/>
        </w:rPr>
        <w:t xml:space="preserve">pa je iz tih razloga valjalo odlučiti kao u točki I rješenja na temelju odredbe čl. </w:t>
      </w:r>
      <w:r w:rsidR="00883B53">
        <w:rPr>
          <w:rFonts w:hAnsi="Times New Roman" w:ascii="Times New Roman"/>
          <w:sz w:val="24"/>
          <w:szCs w:val="24"/>
        </w:rPr>
        <w:t>106 st 2 Ovršnog zakona (NN br.</w:t>
      </w:r>
      <w:r w:rsidR="00DA4BBA">
        <w:rPr>
          <w:rFonts w:hAnsi="Times New Roman" w:ascii="Times New Roman"/>
          <w:sz w:val="24"/>
          <w:szCs w:val="24"/>
        </w:rPr>
        <w:t xml:space="preserve"> </w:t>
      </w:r>
      <w:r w:rsidR="00883B53">
        <w:rPr>
          <w:rFonts w:hAnsi="Times New Roman" w:ascii="Times New Roman"/>
          <w:sz w:val="24"/>
          <w:szCs w:val="24"/>
        </w:rPr>
        <w:t xml:space="preserve">112/12, 25/13, </w:t>
      </w:r>
      <w:r w:rsidR="00D0767C">
        <w:rPr>
          <w:rFonts w:hAnsi="Times New Roman" w:ascii="Times New Roman"/>
          <w:sz w:val="24"/>
          <w:szCs w:val="24"/>
        </w:rPr>
        <w:t xml:space="preserve">93/14, 55/16, 73/17, dalje OZ), koji se na odgovarajući način primjenjuje i u stečajnom postupku na temelju odredbe čl. </w:t>
      </w:r>
      <w:r w:rsidR="00EE74F7">
        <w:rPr>
          <w:rFonts w:hAnsi="Times New Roman" w:ascii="Times New Roman"/>
          <w:sz w:val="24"/>
          <w:szCs w:val="24"/>
        </w:rPr>
        <w:t>247 Stečajnog zakona (NN br. 71/15, 104/17</w:t>
      </w:r>
      <w:r w:rsidR="006C2CB4">
        <w:rPr>
          <w:rFonts w:hAnsi="Times New Roman" w:ascii="Times New Roman"/>
          <w:sz w:val="24"/>
          <w:szCs w:val="24"/>
        </w:rPr>
        <w:t>, dalje SZ</w:t>
      </w:r>
      <w:r w:rsidR="00EE74F7">
        <w:rPr>
          <w:rFonts w:hAnsi="Times New Roman" w:ascii="Times New Roman"/>
          <w:sz w:val="24"/>
          <w:szCs w:val="24"/>
        </w:rPr>
        <w:t>).</w:t>
      </w:r>
    </w:p>
    <w:p w:rsidRDefault="00EE74F7" w:rsidP="00E52F01" w:rsidR="00EE74F7">
      <w:pPr>
        <w:ind w:firstLine="708"/>
        <w:jc w:val="both"/>
        <w:rPr>
          <w:rFonts w:hAnsi="Times New Roman" w:ascii="Times New Roman"/>
          <w:sz w:val="24"/>
          <w:szCs w:val="24"/>
        </w:rPr>
      </w:pPr>
    </w:p>
    <w:p w:rsidRDefault="006C2CB4" w:rsidP="007A2847" w:rsidR="00EE74F7">
      <w:pPr>
        <w:ind w:firstLine="708"/>
        <w:jc w:val="both"/>
        <w:rPr>
          <w:rFonts w:hAnsi="Times New Roman" w:ascii="Times New Roman"/>
          <w:sz w:val="24"/>
          <w:szCs w:val="24"/>
        </w:rPr>
      </w:pPr>
      <w:r>
        <w:rPr>
          <w:rFonts w:hAnsi="Times New Roman" w:ascii="Times New Roman"/>
          <w:sz w:val="24"/>
          <w:szCs w:val="24"/>
        </w:rPr>
        <w:t xml:space="preserve">U odnosu na izjavu kupca i </w:t>
      </w:r>
      <w:proofErr w:type="spellStart"/>
      <w:r>
        <w:rPr>
          <w:rFonts w:hAnsi="Times New Roman" w:ascii="Times New Roman"/>
          <w:sz w:val="24"/>
          <w:szCs w:val="24"/>
        </w:rPr>
        <w:t>razlučnog</w:t>
      </w:r>
      <w:proofErr w:type="spellEnd"/>
      <w:r>
        <w:rPr>
          <w:rFonts w:hAnsi="Times New Roman" w:ascii="Times New Roman"/>
          <w:sz w:val="24"/>
          <w:szCs w:val="24"/>
        </w:rPr>
        <w:t xml:space="preserve"> vjerovnika Mramor </w:t>
      </w:r>
      <w:proofErr w:type="spellStart"/>
      <w:r>
        <w:rPr>
          <w:rFonts w:hAnsi="Times New Roman" w:ascii="Times New Roman"/>
          <w:sz w:val="24"/>
          <w:szCs w:val="24"/>
        </w:rPr>
        <w:t>comerce</w:t>
      </w:r>
      <w:proofErr w:type="spellEnd"/>
      <w:r>
        <w:rPr>
          <w:rFonts w:hAnsi="Times New Roman" w:ascii="Times New Roman"/>
          <w:sz w:val="24"/>
          <w:szCs w:val="24"/>
        </w:rPr>
        <w:t xml:space="preserve"> d.o.o., sud je utvrdio da je izjava osnovana i prihvatljiva s obzirom da je odredbom čl. 247 st 7 SZ-a propisano da prvi </w:t>
      </w:r>
      <w:proofErr w:type="spellStart"/>
      <w:r>
        <w:rPr>
          <w:rFonts w:hAnsi="Times New Roman" w:ascii="Times New Roman"/>
          <w:sz w:val="24"/>
          <w:szCs w:val="24"/>
        </w:rPr>
        <w:t>razlučni</w:t>
      </w:r>
      <w:proofErr w:type="spellEnd"/>
      <w:r>
        <w:rPr>
          <w:rFonts w:hAnsi="Times New Roman" w:ascii="Times New Roman"/>
          <w:sz w:val="24"/>
          <w:szCs w:val="24"/>
        </w:rPr>
        <w:t xml:space="preserve"> vjerovnik u </w:t>
      </w:r>
      <w:proofErr w:type="spellStart"/>
      <w:r>
        <w:rPr>
          <w:rFonts w:hAnsi="Times New Roman" w:ascii="Times New Roman"/>
          <w:sz w:val="24"/>
          <w:szCs w:val="24"/>
        </w:rPr>
        <w:t>prednosnom</w:t>
      </w:r>
      <w:proofErr w:type="spellEnd"/>
      <w:r>
        <w:rPr>
          <w:rFonts w:hAnsi="Times New Roman" w:ascii="Times New Roman"/>
          <w:sz w:val="24"/>
          <w:szCs w:val="24"/>
        </w:rPr>
        <w:t xml:space="preserve"> redu može izjaviti da kupuje nekretninu i da stavlja u prijeboj svoju tražbinu s </w:t>
      </w:r>
      <w:proofErr w:type="spellStart"/>
      <w:r>
        <w:rPr>
          <w:rFonts w:hAnsi="Times New Roman" w:ascii="Times New Roman"/>
          <w:sz w:val="24"/>
          <w:szCs w:val="24"/>
        </w:rPr>
        <w:t>protutražbinom</w:t>
      </w:r>
      <w:proofErr w:type="spellEnd"/>
      <w:r>
        <w:rPr>
          <w:rFonts w:hAnsi="Times New Roman" w:ascii="Times New Roman"/>
          <w:sz w:val="24"/>
          <w:szCs w:val="24"/>
        </w:rPr>
        <w:t xml:space="preserve"> stečajnog dužnika po osnovi cijene u visini utvrđene vrijednosti nekretnine.</w:t>
      </w:r>
    </w:p>
    <w:p w:rsidRDefault="00C66D34" w:rsidP="00C66D34" w:rsidR="00C66D34">
      <w:pPr>
        <w:ind w:firstLine="708"/>
        <w:jc w:val="both"/>
        <w:rPr>
          <w:rFonts w:hAnsi="Times New Roman" w:ascii="Times New Roman"/>
          <w:sz w:val="24"/>
          <w:szCs w:val="24"/>
        </w:rPr>
      </w:pPr>
    </w:p>
    <w:p w:rsidRDefault="00BF3D20" w:rsidP="007A2847" w:rsidR="006C2CB4">
      <w:pPr>
        <w:ind w:firstLine="708"/>
        <w:jc w:val="both"/>
        <w:rPr>
          <w:rFonts w:hAnsi="Times New Roman" w:ascii="Times New Roman"/>
          <w:sz w:val="24"/>
          <w:szCs w:val="24"/>
        </w:rPr>
      </w:pPr>
      <w:r>
        <w:rPr>
          <w:rFonts w:hAnsi="Times New Roman" w:ascii="Times New Roman"/>
          <w:sz w:val="24"/>
          <w:szCs w:val="24"/>
        </w:rPr>
        <w:t xml:space="preserve">Obzirom da navedenom zakonskom odredbom nije propisan rok u kojem </w:t>
      </w:r>
      <w:proofErr w:type="spellStart"/>
      <w:r>
        <w:rPr>
          <w:rFonts w:hAnsi="Times New Roman" w:ascii="Times New Roman"/>
          <w:sz w:val="24"/>
          <w:szCs w:val="24"/>
        </w:rPr>
        <w:t>razlučni</w:t>
      </w:r>
      <w:proofErr w:type="spellEnd"/>
      <w:r>
        <w:rPr>
          <w:rFonts w:hAnsi="Times New Roman" w:ascii="Times New Roman"/>
          <w:sz w:val="24"/>
          <w:szCs w:val="24"/>
        </w:rPr>
        <w:t xml:space="preserve"> vjerovnik mora dati navedenu izjavu, po ocjeni ovog suda </w:t>
      </w:r>
      <w:proofErr w:type="spellStart"/>
      <w:r>
        <w:rPr>
          <w:rFonts w:hAnsi="Times New Roman" w:ascii="Times New Roman"/>
          <w:sz w:val="24"/>
          <w:szCs w:val="24"/>
        </w:rPr>
        <w:t>razlučni</w:t>
      </w:r>
      <w:proofErr w:type="spellEnd"/>
      <w:r>
        <w:rPr>
          <w:rFonts w:hAnsi="Times New Roman" w:ascii="Times New Roman"/>
          <w:sz w:val="24"/>
          <w:szCs w:val="24"/>
        </w:rPr>
        <w:t xml:space="preserve"> vjerovnik može dati svo</w:t>
      </w:r>
      <w:r w:rsidR="000A0BFA">
        <w:rPr>
          <w:rFonts w:hAnsi="Times New Roman" w:ascii="Times New Roman"/>
          <w:sz w:val="24"/>
          <w:szCs w:val="24"/>
        </w:rPr>
        <w:t>ju ponudu u smislu odredbe čl. 2</w:t>
      </w:r>
      <w:r>
        <w:rPr>
          <w:rFonts w:hAnsi="Times New Roman" w:ascii="Times New Roman"/>
          <w:sz w:val="24"/>
          <w:szCs w:val="24"/>
        </w:rPr>
        <w:t xml:space="preserve">47 st 7 SZ-a i u ovoj fazi postupka prodaje, a kako se radi o </w:t>
      </w:r>
      <w:proofErr w:type="spellStart"/>
      <w:r>
        <w:rPr>
          <w:rFonts w:hAnsi="Times New Roman" w:ascii="Times New Roman"/>
          <w:sz w:val="24"/>
          <w:szCs w:val="24"/>
        </w:rPr>
        <w:t>razlučnom</w:t>
      </w:r>
      <w:proofErr w:type="spellEnd"/>
      <w:r>
        <w:rPr>
          <w:rFonts w:hAnsi="Times New Roman" w:ascii="Times New Roman"/>
          <w:sz w:val="24"/>
          <w:szCs w:val="24"/>
        </w:rPr>
        <w:t xml:space="preserve"> vjerovniku koji se jedini namiruje iz ostvarene </w:t>
      </w:r>
      <w:proofErr w:type="spellStart"/>
      <w:r>
        <w:rPr>
          <w:rFonts w:hAnsi="Times New Roman" w:ascii="Times New Roman"/>
          <w:sz w:val="24"/>
          <w:szCs w:val="24"/>
        </w:rPr>
        <w:t>kupovnine</w:t>
      </w:r>
      <w:proofErr w:type="spellEnd"/>
      <w:r w:rsidR="00C66D34">
        <w:rPr>
          <w:rFonts w:hAnsi="Times New Roman" w:ascii="Times New Roman"/>
          <w:sz w:val="24"/>
          <w:szCs w:val="24"/>
        </w:rPr>
        <w:t xml:space="preserve">, </w:t>
      </w:r>
      <w:r w:rsidR="00104204">
        <w:rPr>
          <w:rFonts w:hAnsi="Times New Roman" w:ascii="Times New Roman"/>
          <w:sz w:val="24"/>
          <w:szCs w:val="24"/>
        </w:rPr>
        <w:t>koje činjenice proizlaze</w:t>
      </w:r>
      <w:r w:rsidR="00C66D34">
        <w:rPr>
          <w:rFonts w:hAnsi="Times New Roman" w:ascii="Times New Roman"/>
          <w:sz w:val="24"/>
          <w:szCs w:val="24"/>
        </w:rPr>
        <w:t xml:space="preserve"> iz priloženog </w:t>
      </w:r>
      <w:proofErr w:type="spellStart"/>
      <w:r w:rsidR="00C66D34">
        <w:rPr>
          <w:rFonts w:hAnsi="Times New Roman" w:ascii="Times New Roman"/>
          <w:sz w:val="24"/>
          <w:szCs w:val="24"/>
        </w:rPr>
        <w:t>zk</w:t>
      </w:r>
      <w:proofErr w:type="spellEnd"/>
      <w:r w:rsidR="00C66D34">
        <w:rPr>
          <w:rFonts w:hAnsi="Times New Roman" w:ascii="Times New Roman"/>
          <w:sz w:val="24"/>
          <w:szCs w:val="24"/>
        </w:rPr>
        <w:t xml:space="preserve"> izvatka za predmetne nekretnine jer je u njegovu korist pod br. Z-1924/2011 i Z-4414/2017 uknjiženo založno pravo radi osiguranja novčane tražbine u iznosu 539.000 eura u kunskoj protuvrijednosti 3.972.430,00 kn</w:t>
      </w:r>
      <w:r w:rsidR="00384D30">
        <w:rPr>
          <w:rFonts w:hAnsi="Times New Roman" w:ascii="Times New Roman"/>
          <w:sz w:val="24"/>
          <w:szCs w:val="24"/>
        </w:rPr>
        <w:t xml:space="preserve"> te kako je</w:t>
      </w:r>
      <w:r>
        <w:rPr>
          <w:rFonts w:hAnsi="Times New Roman" w:ascii="Times New Roman"/>
          <w:sz w:val="24"/>
          <w:szCs w:val="24"/>
        </w:rPr>
        <w:t xml:space="preserve"> njegova osigurana tražbina veća u odnosu na utvrđenu vrijednost</w:t>
      </w:r>
      <w:r w:rsidR="00384D30">
        <w:rPr>
          <w:rFonts w:hAnsi="Times New Roman" w:ascii="Times New Roman"/>
          <w:sz w:val="24"/>
          <w:szCs w:val="24"/>
        </w:rPr>
        <w:t xml:space="preserve"> nekretnine</w:t>
      </w:r>
      <w:r w:rsidR="000A0BFA">
        <w:rPr>
          <w:rFonts w:hAnsi="Times New Roman" w:ascii="Times New Roman"/>
          <w:sz w:val="24"/>
          <w:szCs w:val="24"/>
        </w:rPr>
        <w:t>, a</w:t>
      </w:r>
      <w:r w:rsidR="00556B0A">
        <w:rPr>
          <w:rFonts w:hAnsi="Times New Roman" w:ascii="Times New Roman"/>
          <w:sz w:val="24"/>
          <w:szCs w:val="24"/>
        </w:rPr>
        <w:t xml:space="preserve"> drugih ponuditelja tijekom elektroničke javne dražbe nije bilo, to je sud izjavu </w:t>
      </w:r>
      <w:proofErr w:type="spellStart"/>
      <w:r w:rsidR="00556B0A">
        <w:rPr>
          <w:rFonts w:hAnsi="Times New Roman" w:ascii="Times New Roman"/>
          <w:sz w:val="24"/>
          <w:szCs w:val="24"/>
        </w:rPr>
        <w:t>razlučnog</w:t>
      </w:r>
      <w:proofErr w:type="spellEnd"/>
      <w:r w:rsidR="00556B0A">
        <w:rPr>
          <w:rFonts w:hAnsi="Times New Roman" w:ascii="Times New Roman"/>
          <w:sz w:val="24"/>
          <w:szCs w:val="24"/>
        </w:rPr>
        <w:t xml:space="preserve"> vjerovnika prihvatio jer je utvrdio da su ostvarene sve zakonom propisane </w:t>
      </w:r>
      <w:r w:rsidR="00384D30">
        <w:rPr>
          <w:rFonts w:hAnsi="Times New Roman" w:ascii="Times New Roman"/>
          <w:sz w:val="24"/>
          <w:szCs w:val="24"/>
        </w:rPr>
        <w:t>pretpostavke da mu se nekretnine dosude</w:t>
      </w:r>
      <w:r w:rsidR="009C613B">
        <w:rPr>
          <w:rFonts w:hAnsi="Times New Roman" w:ascii="Times New Roman"/>
          <w:sz w:val="24"/>
          <w:szCs w:val="24"/>
        </w:rPr>
        <w:t xml:space="preserve"> uz pla</w:t>
      </w:r>
      <w:r w:rsidR="001D3478">
        <w:rPr>
          <w:rFonts w:hAnsi="Times New Roman" w:ascii="Times New Roman"/>
          <w:sz w:val="24"/>
          <w:szCs w:val="24"/>
        </w:rPr>
        <w:t xml:space="preserve">ćanje </w:t>
      </w:r>
      <w:proofErr w:type="spellStart"/>
      <w:r w:rsidR="001D3478">
        <w:rPr>
          <w:rFonts w:hAnsi="Times New Roman" w:ascii="Times New Roman"/>
          <w:sz w:val="24"/>
          <w:szCs w:val="24"/>
        </w:rPr>
        <w:t>kupovnine</w:t>
      </w:r>
      <w:proofErr w:type="spellEnd"/>
      <w:r w:rsidR="001D3478">
        <w:rPr>
          <w:rFonts w:hAnsi="Times New Roman" w:ascii="Times New Roman"/>
          <w:sz w:val="24"/>
          <w:szCs w:val="24"/>
        </w:rPr>
        <w:t xml:space="preserve"> putem prijeboja pa je iz tih razloga odlučeno kao pod točkom </w:t>
      </w:r>
      <w:r w:rsidR="00661FE6">
        <w:rPr>
          <w:rFonts w:hAnsi="Times New Roman" w:ascii="Times New Roman"/>
          <w:sz w:val="24"/>
          <w:szCs w:val="24"/>
        </w:rPr>
        <w:t xml:space="preserve">II i </w:t>
      </w:r>
      <w:r w:rsidR="001D3478">
        <w:rPr>
          <w:rFonts w:hAnsi="Times New Roman" w:ascii="Times New Roman"/>
          <w:sz w:val="24"/>
          <w:szCs w:val="24"/>
        </w:rPr>
        <w:t xml:space="preserve">III izreke rješenja </w:t>
      </w:r>
      <w:r w:rsidR="00384D30">
        <w:rPr>
          <w:rFonts w:hAnsi="Times New Roman" w:ascii="Times New Roman"/>
          <w:sz w:val="24"/>
          <w:szCs w:val="24"/>
        </w:rPr>
        <w:t>shodno odredbi čl. 247 st 7 SZ-a.</w:t>
      </w:r>
    </w:p>
    <w:p w:rsidRDefault="00EE74F7" w:rsidP="007A2847" w:rsidR="00EE74F7">
      <w:pPr>
        <w:ind w:firstLine="708"/>
        <w:jc w:val="both"/>
        <w:rPr>
          <w:rFonts w:hAnsi="Times New Roman" w:ascii="Times New Roman"/>
          <w:sz w:val="24"/>
          <w:szCs w:val="24"/>
        </w:rPr>
      </w:pPr>
    </w:p>
    <w:p w:rsidRDefault="00384D30" w:rsidP="007A2847" w:rsidR="00CA305C">
      <w:pPr>
        <w:ind w:firstLine="708"/>
        <w:jc w:val="both"/>
        <w:rPr>
          <w:rFonts w:hAnsi="Times New Roman" w:ascii="Times New Roman"/>
          <w:sz w:val="24"/>
          <w:szCs w:val="24"/>
        </w:rPr>
      </w:pPr>
      <w:r>
        <w:rPr>
          <w:rFonts w:hAnsi="Times New Roman" w:ascii="Times New Roman"/>
          <w:sz w:val="24"/>
          <w:szCs w:val="24"/>
        </w:rPr>
        <w:t xml:space="preserve">Odredbom čl. </w:t>
      </w:r>
      <w:r w:rsidR="00985392">
        <w:rPr>
          <w:rFonts w:hAnsi="Times New Roman" w:ascii="Times New Roman"/>
          <w:sz w:val="24"/>
          <w:szCs w:val="24"/>
        </w:rPr>
        <w:t>254</w:t>
      </w:r>
      <w:r>
        <w:rPr>
          <w:rFonts w:hAnsi="Times New Roman" w:ascii="Times New Roman"/>
          <w:sz w:val="24"/>
          <w:szCs w:val="24"/>
        </w:rPr>
        <w:t xml:space="preserve"> SZ-a propisano je da se troškovi utvrđivanja predmeta </w:t>
      </w:r>
      <w:proofErr w:type="spellStart"/>
      <w:r>
        <w:rPr>
          <w:rFonts w:hAnsi="Times New Roman" w:ascii="Times New Roman"/>
          <w:sz w:val="24"/>
          <w:szCs w:val="24"/>
        </w:rPr>
        <w:t>razlučnog</w:t>
      </w:r>
      <w:proofErr w:type="spellEnd"/>
      <w:r>
        <w:rPr>
          <w:rFonts w:hAnsi="Times New Roman" w:ascii="Times New Roman"/>
          <w:sz w:val="24"/>
          <w:szCs w:val="24"/>
        </w:rPr>
        <w:t xml:space="preserve"> prava određuju u paušalnom iznosu od 5 % od utrška, a da se troškovi unovčenja predmeta </w:t>
      </w:r>
      <w:proofErr w:type="spellStart"/>
      <w:r>
        <w:rPr>
          <w:rFonts w:hAnsi="Times New Roman" w:ascii="Times New Roman"/>
          <w:sz w:val="24"/>
          <w:szCs w:val="24"/>
        </w:rPr>
        <w:t>razlučnog</w:t>
      </w:r>
      <w:proofErr w:type="spellEnd"/>
      <w:r>
        <w:rPr>
          <w:rFonts w:hAnsi="Times New Roman" w:ascii="Times New Roman"/>
          <w:sz w:val="24"/>
          <w:szCs w:val="24"/>
        </w:rPr>
        <w:t xml:space="preserve"> prava određuju u istom postotku, a ako su stvarno nastali troškovi unovčenja znatno niži ili viši</w:t>
      </w:r>
      <w:r w:rsidR="00F211B7">
        <w:rPr>
          <w:rFonts w:hAnsi="Times New Roman" w:ascii="Times New Roman"/>
          <w:sz w:val="24"/>
          <w:szCs w:val="24"/>
        </w:rPr>
        <w:t>, određuju se u stvarnoj visini, a ako je zbog unovčenja stečajna masa opterećena porezom, iznos toga poreza pridodaje se paušalu troškova unovčenja, odnosno stvarno nastalim troškovima</w:t>
      </w:r>
      <w:r w:rsidR="00CA305C">
        <w:rPr>
          <w:rFonts w:hAnsi="Times New Roman" w:ascii="Times New Roman"/>
          <w:sz w:val="24"/>
          <w:szCs w:val="24"/>
        </w:rPr>
        <w:t xml:space="preserve">. </w:t>
      </w:r>
    </w:p>
    <w:p w:rsidRDefault="00CA305C" w:rsidP="007A2847" w:rsidR="00CA305C">
      <w:pPr>
        <w:ind w:firstLine="708"/>
        <w:jc w:val="both"/>
        <w:rPr>
          <w:rFonts w:hAnsi="Times New Roman" w:ascii="Times New Roman"/>
          <w:sz w:val="24"/>
          <w:szCs w:val="24"/>
        </w:rPr>
      </w:pPr>
    </w:p>
    <w:p w:rsidRDefault="00CA305C" w:rsidP="007A2847" w:rsidR="00384D30">
      <w:pPr>
        <w:ind w:firstLine="708"/>
        <w:jc w:val="both"/>
        <w:rPr>
          <w:rFonts w:hAnsi="Times New Roman" w:ascii="Times New Roman"/>
          <w:sz w:val="24"/>
          <w:szCs w:val="24"/>
        </w:rPr>
      </w:pPr>
      <w:r>
        <w:rPr>
          <w:rFonts w:hAnsi="Times New Roman" w:ascii="Times New Roman"/>
          <w:sz w:val="24"/>
          <w:szCs w:val="24"/>
        </w:rPr>
        <w:t>Stoga je kupac-</w:t>
      </w:r>
      <w:proofErr w:type="spellStart"/>
      <w:r>
        <w:rPr>
          <w:rFonts w:hAnsi="Times New Roman" w:ascii="Times New Roman"/>
          <w:sz w:val="24"/>
          <w:szCs w:val="24"/>
        </w:rPr>
        <w:t>razlučni</w:t>
      </w:r>
      <w:proofErr w:type="spellEnd"/>
      <w:r>
        <w:rPr>
          <w:rFonts w:hAnsi="Times New Roman" w:ascii="Times New Roman"/>
          <w:sz w:val="24"/>
          <w:szCs w:val="24"/>
        </w:rPr>
        <w:t xml:space="preserve"> vjerovnik pozvan položiti iznos od 23.000,00 kn na ime troškova utvrđivanja </w:t>
      </w:r>
      <w:proofErr w:type="spellStart"/>
      <w:r>
        <w:rPr>
          <w:rFonts w:hAnsi="Times New Roman" w:ascii="Times New Roman"/>
          <w:sz w:val="24"/>
          <w:szCs w:val="24"/>
        </w:rPr>
        <w:t>razlučnog</w:t>
      </w:r>
      <w:proofErr w:type="spellEnd"/>
      <w:r>
        <w:rPr>
          <w:rFonts w:hAnsi="Times New Roman" w:ascii="Times New Roman"/>
          <w:sz w:val="24"/>
          <w:szCs w:val="24"/>
        </w:rPr>
        <w:t xml:space="preserve"> prava te iznos od </w:t>
      </w:r>
      <w:r w:rsidR="00661FE6">
        <w:rPr>
          <w:rFonts w:hAnsi="Times New Roman" w:ascii="Times New Roman"/>
          <w:sz w:val="24"/>
          <w:szCs w:val="24"/>
        </w:rPr>
        <w:t>57.760,00 kn</w:t>
      </w:r>
      <w:r>
        <w:rPr>
          <w:rFonts w:hAnsi="Times New Roman" w:ascii="Times New Roman"/>
          <w:sz w:val="24"/>
          <w:szCs w:val="24"/>
        </w:rPr>
        <w:t xml:space="preserve"> po osnovi stvarnih troškova unovčenja prema obračunu stečajnog upravitelja</w:t>
      </w:r>
      <w:r w:rsidR="0070216A">
        <w:rPr>
          <w:rFonts w:hAnsi="Times New Roman" w:ascii="Times New Roman"/>
          <w:sz w:val="24"/>
          <w:szCs w:val="24"/>
        </w:rPr>
        <w:t xml:space="preserve">, a koji se odnosi na njegovu bruto nagradu </w:t>
      </w:r>
      <w:r w:rsidR="007C32CD">
        <w:rPr>
          <w:rFonts w:hAnsi="Times New Roman" w:ascii="Times New Roman"/>
          <w:sz w:val="24"/>
          <w:szCs w:val="24"/>
        </w:rPr>
        <w:t xml:space="preserve">u iznosu 59.200,00 kn, </w:t>
      </w:r>
      <w:r w:rsidR="0070216A">
        <w:rPr>
          <w:rFonts w:hAnsi="Times New Roman" w:ascii="Times New Roman"/>
          <w:sz w:val="24"/>
          <w:szCs w:val="24"/>
        </w:rPr>
        <w:t>obračunatu u skladu s odredbom čl. 7 Uredbe o kriterijima i načinu obračuna i plaćanja nagrade stečajnim upraviteljima (NN br. 105/15)</w:t>
      </w:r>
      <w:r w:rsidR="00534A8C">
        <w:rPr>
          <w:rFonts w:hAnsi="Times New Roman" w:ascii="Times New Roman"/>
          <w:sz w:val="24"/>
          <w:szCs w:val="24"/>
        </w:rPr>
        <w:t xml:space="preserve">, </w:t>
      </w:r>
      <w:r w:rsidR="00533B01">
        <w:rPr>
          <w:rFonts w:hAnsi="Times New Roman" w:ascii="Times New Roman"/>
          <w:sz w:val="24"/>
          <w:szCs w:val="24"/>
        </w:rPr>
        <w:t>trošak prodaje elektroničkom javnom dražbom u iznosu 2.800,00 kn</w:t>
      </w:r>
      <w:r w:rsidR="00534A8C">
        <w:rPr>
          <w:rFonts w:hAnsi="Times New Roman" w:ascii="Times New Roman"/>
          <w:sz w:val="24"/>
          <w:szCs w:val="24"/>
        </w:rPr>
        <w:t xml:space="preserve">, materijalni trošak stečajnog upravitelja 3.260,00 kn, naknadu za računovodstvene usluge 14.250,00 kn i troškove vođenja poslovnog računa 1.253,00 kn, </w:t>
      </w:r>
      <w:r w:rsidR="00533B01">
        <w:rPr>
          <w:rFonts w:hAnsi="Times New Roman" w:ascii="Times New Roman"/>
          <w:sz w:val="24"/>
          <w:szCs w:val="24"/>
        </w:rPr>
        <w:t xml:space="preserve">pa je odlučeno kao pod točkom  </w:t>
      </w:r>
      <w:r w:rsidR="00661FE6">
        <w:rPr>
          <w:rFonts w:hAnsi="Times New Roman" w:ascii="Times New Roman"/>
          <w:sz w:val="24"/>
          <w:szCs w:val="24"/>
        </w:rPr>
        <w:t xml:space="preserve">IV </w:t>
      </w:r>
      <w:r w:rsidR="00533B01">
        <w:rPr>
          <w:rFonts w:hAnsi="Times New Roman" w:ascii="Times New Roman"/>
          <w:sz w:val="24"/>
          <w:szCs w:val="24"/>
        </w:rPr>
        <w:t>izreke rješenja sukladno pravilu iz odredbe čl. 107 OZ-a.</w:t>
      </w:r>
    </w:p>
    <w:p w:rsidRDefault="00985392" w:rsidP="007A2847" w:rsidR="00985392">
      <w:pPr>
        <w:ind w:firstLine="708"/>
        <w:jc w:val="both"/>
        <w:rPr>
          <w:rFonts w:hAnsi="Times New Roman" w:ascii="Times New Roman"/>
          <w:sz w:val="24"/>
          <w:szCs w:val="24"/>
        </w:rPr>
      </w:pPr>
    </w:p>
    <w:p w:rsidRDefault="00985392" w:rsidP="007A2847" w:rsidR="00985392">
      <w:pPr>
        <w:ind w:firstLine="708"/>
        <w:jc w:val="both"/>
        <w:rPr>
          <w:rFonts w:hAnsi="Times New Roman" w:ascii="Times New Roman"/>
          <w:sz w:val="24"/>
          <w:szCs w:val="24"/>
        </w:rPr>
      </w:pPr>
    </w:p>
    <w:p w:rsidRDefault="00985392" w:rsidP="007A2847" w:rsidR="00985392">
      <w:pPr>
        <w:ind w:firstLine="708"/>
        <w:jc w:val="both"/>
        <w:rPr>
          <w:rFonts w:hAnsi="Times New Roman" w:ascii="Times New Roman"/>
          <w:sz w:val="24"/>
          <w:szCs w:val="24"/>
        </w:rPr>
      </w:pPr>
    </w:p>
    <w:p w:rsidRDefault="00661FE6" w:rsidP="007A2847" w:rsidR="00661FE6">
      <w:pPr>
        <w:ind w:firstLine="708"/>
        <w:jc w:val="both"/>
        <w:rPr>
          <w:rFonts w:hAnsi="Times New Roman" w:ascii="Times New Roman"/>
          <w:sz w:val="24"/>
          <w:szCs w:val="24"/>
        </w:rPr>
      </w:pPr>
    </w:p>
    <w:p w:rsidRDefault="00661FE6" w:rsidP="007A2847" w:rsidR="00661FE6">
      <w:pPr>
        <w:ind w:firstLine="708"/>
        <w:jc w:val="both"/>
        <w:rPr>
          <w:rFonts w:hAnsi="Times New Roman" w:ascii="Times New Roman"/>
          <w:sz w:val="24"/>
          <w:szCs w:val="24"/>
        </w:rPr>
      </w:pPr>
    </w:p>
    <w:p w:rsidRDefault="00985392" w:rsidP="007A2847" w:rsidR="00985392">
      <w:pPr>
        <w:ind w:firstLine="708"/>
        <w:jc w:val="both"/>
        <w:rPr>
          <w:rFonts w:hAnsi="Times New Roman" w:ascii="Times New Roman"/>
          <w:sz w:val="24"/>
          <w:szCs w:val="24"/>
        </w:rPr>
      </w:pPr>
    </w:p>
    <w:p w:rsidRDefault="00985392" w:rsidP="007A2847" w:rsidR="00985392">
      <w:pPr>
        <w:ind w:firstLine="708"/>
        <w:jc w:val="both"/>
        <w:rPr>
          <w:rFonts w:hAnsi="Times New Roman" w:ascii="Times New Roman"/>
          <w:sz w:val="24"/>
          <w:szCs w:val="24"/>
        </w:rPr>
      </w:pPr>
    </w:p>
    <w:p w:rsidRDefault="00985392" w:rsidP="007A2847" w:rsidR="00985392">
      <w:pPr>
        <w:ind w:firstLine="708"/>
        <w:jc w:val="both"/>
        <w:rPr>
          <w:rFonts w:hAnsi="Times New Roman" w:ascii="Times New Roman"/>
          <w:sz w:val="24"/>
          <w:szCs w:val="24"/>
        </w:rPr>
      </w:pPr>
    </w:p>
    <w:p w:rsidRDefault="00985392" w:rsidP="00985392" w:rsidR="00985392">
      <w:pPr>
        <w:jc w:val="right"/>
        <w:rPr>
          <w:rFonts w:hAnsi="Times New Roman" w:ascii="Times New Roman"/>
          <w:b/>
          <w:sz w:val="24"/>
          <w:szCs w:val="24"/>
        </w:rPr>
      </w:pPr>
      <w:r>
        <w:rPr>
          <w:rFonts w:hAnsi="Times New Roman" w:ascii="Times New Roman"/>
          <w:b/>
          <w:sz w:val="24"/>
          <w:szCs w:val="24"/>
        </w:rPr>
        <w:t>Broj: 1</w:t>
      </w:r>
      <w:r w:rsidRPr="00F16627">
        <w:rPr>
          <w:rFonts w:hAnsi="Times New Roman" w:ascii="Times New Roman"/>
          <w:b/>
          <w:sz w:val="24"/>
          <w:szCs w:val="24"/>
        </w:rPr>
        <w:t>/St-</w:t>
      </w:r>
      <w:r w:rsidR="002C74C8">
        <w:rPr>
          <w:rFonts w:hAnsi="Times New Roman" w:ascii="Times New Roman"/>
          <w:b/>
          <w:sz w:val="24"/>
          <w:szCs w:val="24"/>
        </w:rPr>
        <w:t>2231/2016-52</w:t>
      </w:r>
    </w:p>
    <w:p w:rsidRDefault="00985392" w:rsidP="007A2847" w:rsidR="00985392">
      <w:pPr>
        <w:ind w:firstLine="708"/>
        <w:jc w:val="both"/>
        <w:rPr>
          <w:rFonts w:hAnsi="Times New Roman" w:ascii="Times New Roman"/>
          <w:sz w:val="24"/>
          <w:szCs w:val="24"/>
        </w:rPr>
      </w:pPr>
    </w:p>
    <w:p w:rsidRDefault="00985392" w:rsidP="007A2847" w:rsidR="00985392">
      <w:pPr>
        <w:ind w:firstLine="708"/>
        <w:jc w:val="both"/>
        <w:rPr>
          <w:rFonts w:hAnsi="Times New Roman" w:ascii="Times New Roman"/>
          <w:sz w:val="24"/>
          <w:szCs w:val="24"/>
        </w:rPr>
      </w:pPr>
    </w:p>
    <w:p w:rsidRDefault="00985392" w:rsidP="007A2847" w:rsidR="00985392">
      <w:pPr>
        <w:ind w:firstLine="708"/>
        <w:jc w:val="both"/>
        <w:rPr>
          <w:rFonts w:hAnsi="Times New Roman" w:ascii="Times New Roman"/>
          <w:sz w:val="24"/>
          <w:szCs w:val="24"/>
        </w:rPr>
      </w:pPr>
      <w:r>
        <w:rPr>
          <w:rFonts w:hAnsi="Times New Roman" w:ascii="Times New Roman"/>
          <w:sz w:val="24"/>
          <w:szCs w:val="24"/>
        </w:rPr>
        <w:t xml:space="preserve">Budući je kupac u roku izvršio uplatu zatražene jamčevine za sudjelovanje na elektroničkoj javnoj dražbi u iznosu od 46.000,00 kn, koja je položena na poseban račun FINE, te kako je u svojoj izjavi predložio da se navedeni iznos iskoristi za podmirenje troškovima koji se obračunavaju temeljem odredbe čl. 254 SZ-a, to je odlučeno da se odmjereni trošak djelomice namiri iz položene jamčevine, dok je za ostatak iznosa kupac u obvezi isti položiti na depozitni račun suda, zbog čega je odlučeno kao pod točkom </w:t>
      </w:r>
      <w:r w:rsidR="002C74C8">
        <w:rPr>
          <w:rFonts w:hAnsi="Times New Roman" w:ascii="Times New Roman"/>
          <w:sz w:val="24"/>
          <w:szCs w:val="24"/>
        </w:rPr>
        <w:t>V</w:t>
      </w:r>
      <w:r>
        <w:rPr>
          <w:rFonts w:hAnsi="Times New Roman" w:ascii="Times New Roman"/>
          <w:sz w:val="24"/>
          <w:szCs w:val="24"/>
        </w:rPr>
        <w:t xml:space="preserve"> izreke rješenja.</w:t>
      </w:r>
    </w:p>
    <w:p w:rsidRDefault="00985392" w:rsidP="007A2847" w:rsidR="00985392">
      <w:pPr>
        <w:ind w:firstLine="708"/>
        <w:jc w:val="both"/>
        <w:rPr>
          <w:rFonts w:hAnsi="Times New Roman" w:ascii="Times New Roman"/>
          <w:sz w:val="24"/>
          <w:szCs w:val="24"/>
        </w:rPr>
      </w:pPr>
    </w:p>
    <w:p w:rsidRDefault="00985392" w:rsidP="007A2847" w:rsidR="00985392">
      <w:pPr>
        <w:ind w:firstLine="708"/>
        <w:jc w:val="both"/>
        <w:rPr>
          <w:rFonts w:hAnsi="Times New Roman" w:ascii="Times New Roman"/>
          <w:sz w:val="24"/>
          <w:szCs w:val="24"/>
        </w:rPr>
      </w:pPr>
      <w:r>
        <w:rPr>
          <w:rFonts w:hAnsi="Times New Roman" w:ascii="Times New Roman"/>
          <w:sz w:val="24"/>
          <w:szCs w:val="24"/>
        </w:rPr>
        <w:t>Slijedom iznesenog, na temelju odredbe čl. 247 SZ-a i uz</w:t>
      </w:r>
      <w:r w:rsidR="002C74C8">
        <w:rPr>
          <w:rFonts w:hAnsi="Times New Roman" w:ascii="Times New Roman"/>
          <w:sz w:val="24"/>
          <w:szCs w:val="24"/>
        </w:rPr>
        <w:t xml:space="preserve"> primjenu odredbi čl. 103-108 OZ</w:t>
      </w:r>
      <w:r>
        <w:rPr>
          <w:rFonts w:hAnsi="Times New Roman" w:ascii="Times New Roman"/>
          <w:sz w:val="24"/>
          <w:szCs w:val="24"/>
        </w:rPr>
        <w:t>-a, odlučeno je kao u izreci ovog rješenja.</w:t>
      </w:r>
    </w:p>
    <w:p w:rsidRDefault="00384D30" w:rsidP="007A2847" w:rsidR="00384D30">
      <w:pPr>
        <w:ind w:firstLine="708"/>
        <w:jc w:val="both"/>
        <w:rPr>
          <w:rFonts w:hAnsi="Times New Roman" w:ascii="Times New Roman"/>
          <w:sz w:val="24"/>
          <w:szCs w:val="24"/>
        </w:rPr>
      </w:pPr>
    </w:p>
    <w:p w:rsidRDefault="007A2847" w:rsidP="007A2847" w:rsidR="007A2847">
      <w:pPr>
        <w:ind w:firstLine="708"/>
        <w:jc w:val="both"/>
        <w:rPr>
          <w:rFonts w:hAnsi="Times New Roman" w:ascii="Times New Roman"/>
          <w:sz w:val="24"/>
          <w:szCs w:val="24"/>
        </w:rPr>
      </w:pPr>
    </w:p>
    <w:p w:rsidRDefault="007A2847" w:rsidP="007A2847" w:rsidR="007A2847">
      <w:pPr>
        <w:jc w:val="center"/>
        <w:rPr>
          <w:rFonts w:hAnsi="Times New Roman" w:ascii="Times New Roman"/>
          <w:sz w:val="24"/>
          <w:szCs w:val="24"/>
        </w:rPr>
      </w:pPr>
      <w:r>
        <w:rPr>
          <w:rFonts w:hAnsi="Times New Roman" w:ascii="Times New Roman"/>
          <w:sz w:val="24"/>
          <w:szCs w:val="24"/>
        </w:rPr>
        <w:t>U Slavonskom Brodu</w:t>
      </w:r>
      <w:r w:rsidR="00EE74F7">
        <w:rPr>
          <w:rFonts w:hAnsi="Times New Roman" w:ascii="Times New Roman"/>
          <w:sz w:val="24"/>
          <w:szCs w:val="24"/>
        </w:rPr>
        <w:t>,</w:t>
      </w:r>
      <w:r>
        <w:rPr>
          <w:rFonts w:hAnsi="Times New Roman" w:ascii="Times New Roman"/>
          <w:sz w:val="24"/>
          <w:szCs w:val="24"/>
        </w:rPr>
        <w:t xml:space="preserve"> </w:t>
      </w:r>
      <w:r w:rsidR="00FE4650">
        <w:rPr>
          <w:rFonts w:hAnsi="Times New Roman" w:ascii="Times New Roman"/>
          <w:sz w:val="24"/>
          <w:szCs w:val="24"/>
        </w:rPr>
        <w:t>18</w:t>
      </w:r>
      <w:r w:rsidR="00D36F0F">
        <w:rPr>
          <w:rFonts w:hAnsi="Times New Roman" w:ascii="Times New Roman"/>
          <w:sz w:val="24"/>
          <w:szCs w:val="24"/>
        </w:rPr>
        <w:t>. lipnja</w:t>
      </w:r>
      <w:r>
        <w:rPr>
          <w:rFonts w:hAnsi="Times New Roman" w:ascii="Times New Roman"/>
          <w:sz w:val="24"/>
          <w:szCs w:val="24"/>
        </w:rPr>
        <w:t xml:space="preserve"> 2018.</w:t>
      </w:r>
    </w:p>
    <w:p w:rsidRDefault="00985392" w:rsidP="007A2847" w:rsidR="00985392">
      <w:pPr>
        <w:jc w:val="center"/>
        <w:rPr>
          <w:rFonts w:hAnsi="Times New Roman" w:ascii="Times New Roman"/>
          <w:sz w:val="24"/>
          <w:szCs w:val="24"/>
        </w:rPr>
      </w:pPr>
    </w:p>
    <w:p w:rsidRDefault="00985392" w:rsidP="007A2847" w:rsidR="00985392">
      <w:pPr>
        <w:jc w:val="center"/>
        <w:rPr>
          <w:rFonts w:hAnsi="Times New Roman" w:ascii="Times New Roman"/>
          <w:sz w:val="24"/>
          <w:szCs w:val="24"/>
        </w:rPr>
      </w:pPr>
    </w:p>
    <w:p w:rsidRDefault="007A2847" w:rsidP="007A2847" w:rsidR="007A2847">
      <w:pPr>
        <w:rPr>
          <w:rFonts w:hAnsi="Times New Roman" w:ascii="Times New Roman"/>
          <w:sz w:val="24"/>
          <w:szCs w:val="24"/>
        </w:rPr>
      </w:pPr>
    </w:p>
    <w:p w:rsidRDefault="007A2847" w:rsidP="007A2847" w:rsidR="007A2847">
      <w:pPr>
        <w:rPr>
          <w:rFonts w:hAnsi="Times New Roman" w:ascii="Times New Roman"/>
          <w:sz w:val="24"/>
          <w:szCs w:val="24"/>
        </w:rPr>
      </w:pPr>
      <w:r>
        <w:rPr>
          <w:rFonts w:hAnsi="Times New Roman" w:ascii="Times New Roman"/>
          <w:sz w:val="24"/>
          <w:szCs w:val="24"/>
        </w:rPr>
        <w:t>                                                                                              STEČAJN</w:t>
      </w:r>
      <w:r w:rsidR="00D0767C">
        <w:rPr>
          <w:rFonts w:hAnsi="Times New Roman" w:ascii="Times New Roman"/>
          <w:sz w:val="24"/>
          <w:szCs w:val="24"/>
        </w:rPr>
        <w:t>A</w:t>
      </w:r>
      <w:r>
        <w:rPr>
          <w:rFonts w:hAnsi="Times New Roman" w:ascii="Times New Roman"/>
          <w:sz w:val="24"/>
          <w:szCs w:val="24"/>
        </w:rPr>
        <w:t xml:space="preserve"> SU</w:t>
      </w:r>
      <w:r w:rsidR="00D0767C">
        <w:rPr>
          <w:rFonts w:hAnsi="Times New Roman" w:ascii="Times New Roman"/>
          <w:sz w:val="24"/>
          <w:szCs w:val="24"/>
        </w:rPr>
        <w:t>TKINJA</w:t>
      </w:r>
      <w:r>
        <w:rPr>
          <w:rFonts w:hAnsi="Times New Roman" w:ascii="Times New Roman"/>
          <w:sz w:val="24"/>
          <w:szCs w:val="24"/>
        </w:rPr>
        <w:t>:</w:t>
      </w:r>
    </w:p>
    <w:p w:rsidRDefault="007A2847" w:rsidP="007A2847" w:rsidR="007A2847">
      <w:pPr>
        <w:rPr>
          <w:rFonts w:hAnsi="Times New Roman" w:ascii="Times New Roman"/>
          <w:sz w:val="24"/>
          <w:szCs w:val="24"/>
        </w:rPr>
      </w:pPr>
      <w:r>
        <w:rPr>
          <w:rFonts w:hAnsi="Times New Roman" w:ascii="Times New Roman"/>
          <w:sz w:val="24"/>
          <w:szCs w:val="24"/>
        </w:rPr>
        <w:t>                                                                                    </w:t>
      </w:r>
      <w:r w:rsidR="00D0767C">
        <w:rPr>
          <w:rFonts w:hAnsi="Times New Roman" w:ascii="Times New Roman"/>
          <w:sz w:val="24"/>
          <w:szCs w:val="24"/>
        </w:rPr>
        <w:t xml:space="preserve"> </w:t>
      </w:r>
      <w:r>
        <w:rPr>
          <w:rFonts w:hAnsi="Times New Roman" w:ascii="Times New Roman"/>
          <w:sz w:val="24"/>
          <w:szCs w:val="24"/>
        </w:rPr>
        <w:t>  </w:t>
      </w:r>
      <w:r w:rsidR="00D36F0F">
        <w:rPr>
          <w:rFonts w:hAnsi="Times New Roman" w:ascii="Times New Roman"/>
          <w:sz w:val="24"/>
          <w:szCs w:val="24"/>
        </w:rPr>
        <w:t xml:space="preserve">           </w:t>
      </w:r>
      <w:r>
        <w:rPr>
          <w:rFonts w:hAnsi="Times New Roman" w:ascii="Times New Roman"/>
          <w:sz w:val="24"/>
          <w:szCs w:val="24"/>
        </w:rPr>
        <w:t xml:space="preserve">  </w:t>
      </w:r>
      <w:r w:rsidR="00D36F0F">
        <w:rPr>
          <w:rFonts w:hAnsi="Times New Roman" w:ascii="Times New Roman"/>
          <w:sz w:val="24"/>
          <w:szCs w:val="24"/>
        </w:rPr>
        <w:t>Vesna Vukelić</w:t>
      </w:r>
      <w:r w:rsidR="001663F8">
        <w:rPr>
          <w:rFonts w:hAnsi="Times New Roman" w:ascii="Times New Roman"/>
          <w:sz w:val="24"/>
          <w:szCs w:val="24"/>
        </w:rPr>
        <w:t>, v.r.</w:t>
      </w:r>
    </w:p>
    <w:p w:rsidRDefault="007A2847" w:rsidP="007A2847" w:rsidR="007A2847">
      <w:pPr>
        <w:rPr>
          <w:rFonts w:hAnsi="Times New Roman" w:ascii="Times New Roman"/>
          <w:sz w:val="24"/>
          <w:szCs w:val="24"/>
        </w:rPr>
      </w:pPr>
    </w:p>
    <w:p w:rsidRDefault="00985392" w:rsidP="007A2847" w:rsidR="00985392">
      <w:pPr>
        <w:rPr>
          <w:rFonts w:hAnsi="Times New Roman" w:ascii="Times New Roman"/>
          <w:sz w:val="24"/>
          <w:szCs w:val="24"/>
        </w:rPr>
      </w:pPr>
    </w:p>
    <w:p w:rsidRDefault="00985392" w:rsidP="007A2847" w:rsidR="00985392">
      <w:pPr>
        <w:rPr>
          <w:rFonts w:hAnsi="Times New Roman" w:ascii="Times New Roman"/>
          <w:sz w:val="24"/>
          <w:szCs w:val="24"/>
        </w:rPr>
      </w:pPr>
    </w:p>
    <w:p w:rsidRDefault="007A2847" w:rsidP="007A2847" w:rsidR="007A2847">
      <w:pPr>
        <w:rPr>
          <w:rFonts w:hAnsi="Times New Roman" w:ascii="Times New Roman"/>
          <w:sz w:val="24"/>
          <w:szCs w:val="24"/>
        </w:rPr>
      </w:pPr>
      <w:r>
        <w:rPr>
          <w:rFonts w:hAnsi="Times New Roman" w:ascii="Times New Roman"/>
          <w:sz w:val="24"/>
          <w:szCs w:val="24"/>
        </w:rPr>
        <w:t>NAPUTAK O PRAVNOM  LIJEKU:</w:t>
      </w:r>
    </w:p>
    <w:p w:rsidRDefault="007A2847" w:rsidP="007A2847" w:rsidR="00D36F0F">
      <w:pPr>
        <w:rPr>
          <w:rFonts w:hAnsi="Times New Roman" w:ascii="Times New Roman"/>
          <w:sz w:val="24"/>
          <w:szCs w:val="24"/>
        </w:rPr>
      </w:pPr>
      <w:r>
        <w:rPr>
          <w:rFonts w:hAnsi="Times New Roman" w:ascii="Times New Roman"/>
          <w:sz w:val="24"/>
          <w:szCs w:val="24"/>
        </w:rPr>
        <w:t xml:space="preserve">Protiv ovog rješenja može  se izjaviti žalba u roku od 8 dana </w:t>
      </w:r>
    </w:p>
    <w:p w:rsidRDefault="007A2847" w:rsidP="007A2847" w:rsidR="00D36F0F">
      <w:pPr>
        <w:rPr>
          <w:rFonts w:hAnsi="Times New Roman" w:ascii="Times New Roman"/>
          <w:sz w:val="24"/>
          <w:szCs w:val="24"/>
        </w:rPr>
      </w:pPr>
      <w:r>
        <w:rPr>
          <w:rFonts w:hAnsi="Times New Roman" w:ascii="Times New Roman"/>
          <w:sz w:val="24"/>
          <w:szCs w:val="24"/>
        </w:rPr>
        <w:t>od dana dostave rješenja, a dostava se smatra obavljenom</w:t>
      </w:r>
    </w:p>
    <w:p w:rsidRDefault="007A2847" w:rsidP="007A2847" w:rsidR="00D36F0F">
      <w:pPr>
        <w:rPr>
          <w:rFonts w:hAnsi="Times New Roman" w:ascii="Times New Roman"/>
          <w:sz w:val="24"/>
          <w:szCs w:val="24"/>
        </w:rPr>
      </w:pPr>
      <w:r>
        <w:rPr>
          <w:rFonts w:hAnsi="Times New Roman" w:ascii="Times New Roman"/>
          <w:sz w:val="24"/>
          <w:szCs w:val="24"/>
        </w:rPr>
        <w:t>istekom 8 dana od dana objave rješenja na mrežnoj st</w:t>
      </w:r>
      <w:r w:rsidR="00D36F0F">
        <w:rPr>
          <w:rFonts w:hAnsi="Times New Roman" w:ascii="Times New Roman"/>
          <w:sz w:val="24"/>
          <w:szCs w:val="24"/>
        </w:rPr>
        <w:t>r</w:t>
      </w:r>
      <w:r>
        <w:rPr>
          <w:rFonts w:hAnsi="Times New Roman" w:ascii="Times New Roman"/>
          <w:sz w:val="24"/>
          <w:szCs w:val="24"/>
        </w:rPr>
        <w:t>anici</w:t>
      </w:r>
    </w:p>
    <w:p w:rsidRDefault="007A2847" w:rsidP="007A2847" w:rsidR="00D36F0F">
      <w:pPr>
        <w:rPr>
          <w:rFonts w:hAnsi="Times New Roman" w:ascii="Times New Roman"/>
          <w:sz w:val="24"/>
          <w:szCs w:val="24"/>
        </w:rPr>
      </w:pPr>
      <w:r>
        <w:rPr>
          <w:rFonts w:hAnsi="Times New Roman" w:ascii="Times New Roman"/>
          <w:sz w:val="24"/>
          <w:szCs w:val="24"/>
        </w:rPr>
        <w:t>e-Oglasna ploča</w:t>
      </w:r>
      <w:r w:rsidR="00652967">
        <w:rPr>
          <w:rFonts w:hAnsi="Times New Roman" w:ascii="Times New Roman"/>
          <w:sz w:val="24"/>
          <w:szCs w:val="24"/>
        </w:rPr>
        <w:t xml:space="preserve"> </w:t>
      </w:r>
      <w:r>
        <w:rPr>
          <w:rFonts w:hAnsi="Times New Roman" w:ascii="Times New Roman"/>
          <w:sz w:val="24"/>
          <w:szCs w:val="24"/>
        </w:rPr>
        <w:t xml:space="preserve">sudova. Žalba se upućuje </w:t>
      </w:r>
      <w:r w:rsidR="00D36F0F">
        <w:rPr>
          <w:rFonts w:hAnsi="Times New Roman" w:ascii="Times New Roman"/>
          <w:sz w:val="24"/>
          <w:szCs w:val="24"/>
        </w:rPr>
        <w:t>ovom sudu</w:t>
      </w:r>
      <w:r>
        <w:rPr>
          <w:rFonts w:hAnsi="Times New Roman" w:ascii="Times New Roman"/>
          <w:sz w:val="24"/>
          <w:szCs w:val="24"/>
        </w:rPr>
        <w:t xml:space="preserve"> u tri </w:t>
      </w:r>
    </w:p>
    <w:p w:rsidRDefault="007A2847" w:rsidP="007A2847" w:rsidR="007A2847">
      <w:pPr>
        <w:rPr>
          <w:rFonts w:hAnsi="Times New Roman" w:ascii="Times New Roman"/>
          <w:sz w:val="24"/>
          <w:szCs w:val="24"/>
        </w:rPr>
      </w:pPr>
      <w:r>
        <w:rPr>
          <w:rFonts w:hAnsi="Times New Roman" w:ascii="Times New Roman"/>
          <w:sz w:val="24"/>
          <w:szCs w:val="24"/>
        </w:rPr>
        <w:t>primjerka, a o žalbi odlučuje Visoki trgovački sud RH Zagreb.</w:t>
      </w:r>
    </w:p>
    <w:p w:rsidRDefault="007A2847" w:rsidP="007A2847" w:rsidR="007A2847">
      <w:pPr>
        <w:rPr>
          <w:rFonts w:hAnsi="Times New Roman" w:ascii="Times New Roman"/>
          <w:sz w:val="24"/>
          <w:szCs w:val="24"/>
        </w:rPr>
      </w:pPr>
    </w:p>
    <w:p w:rsidRDefault="007A2847" w:rsidP="007A2847" w:rsidR="007A2847">
      <w:pPr>
        <w:rPr>
          <w:rFonts w:hAnsi="Times New Roman" w:ascii="Times New Roman"/>
          <w:sz w:val="24"/>
          <w:szCs w:val="24"/>
        </w:rPr>
      </w:pPr>
    </w:p>
    <w:p w:rsidRDefault="00D36F0F" w:rsidP="007A2847" w:rsidR="007A2847">
      <w:pPr>
        <w:rPr>
          <w:rFonts w:hAnsi="Times New Roman" w:ascii="Times New Roman"/>
          <w:sz w:val="24"/>
          <w:szCs w:val="24"/>
        </w:rPr>
      </w:pPr>
      <w:r>
        <w:rPr>
          <w:rFonts w:hAnsi="Times New Roman" w:ascii="Times New Roman"/>
          <w:sz w:val="24"/>
          <w:szCs w:val="24"/>
        </w:rPr>
        <w:t>Dostaviti putem mrežne stranice e-Oglasna ploča suda</w:t>
      </w:r>
      <w:r w:rsidR="00985392">
        <w:rPr>
          <w:rFonts w:hAnsi="Times New Roman" w:ascii="Times New Roman"/>
          <w:sz w:val="24"/>
          <w:szCs w:val="24"/>
        </w:rPr>
        <w:t>:</w:t>
      </w:r>
    </w:p>
    <w:p w:rsidRDefault="00985392" w:rsidP="007A2847" w:rsidR="00985392">
      <w:pPr>
        <w:rPr>
          <w:rFonts w:hAnsi="Times New Roman" w:ascii="Times New Roman"/>
          <w:sz w:val="24"/>
          <w:szCs w:val="24"/>
        </w:rPr>
      </w:pPr>
      <w:r>
        <w:rPr>
          <w:rFonts w:hAnsi="Times New Roman" w:ascii="Times New Roman"/>
          <w:sz w:val="24"/>
          <w:szCs w:val="24"/>
        </w:rPr>
        <w:t>- stečajnom upravitelju</w:t>
      </w:r>
    </w:p>
    <w:p w:rsidRDefault="00985392" w:rsidP="007A2847" w:rsidR="00985392">
      <w:pPr>
        <w:rPr>
          <w:rFonts w:hAnsi="Times New Roman" w:ascii="Times New Roman"/>
          <w:sz w:val="24"/>
          <w:szCs w:val="24"/>
        </w:rPr>
      </w:pPr>
      <w:r>
        <w:rPr>
          <w:rFonts w:hAnsi="Times New Roman" w:ascii="Times New Roman"/>
          <w:sz w:val="24"/>
          <w:szCs w:val="24"/>
        </w:rPr>
        <w:t xml:space="preserve">- kupcu Mramor </w:t>
      </w:r>
      <w:proofErr w:type="spellStart"/>
      <w:r>
        <w:rPr>
          <w:rFonts w:hAnsi="Times New Roman" w:ascii="Times New Roman"/>
          <w:sz w:val="24"/>
          <w:szCs w:val="24"/>
        </w:rPr>
        <w:t>comerce</w:t>
      </w:r>
      <w:proofErr w:type="spellEnd"/>
      <w:r>
        <w:rPr>
          <w:rFonts w:hAnsi="Times New Roman" w:ascii="Times New Roman"/>
          <w:sz w:val="24"/>
          <w:szCs w:val="24"/>
        </w:rPr>
        <w:t xml:space="preserve"> d.o.o.</w:t>
      </w:r>
    </w:p>
    <w:p w:rsidRDefault="00985392" w:rsidP="007A2847" w:rsidR="00985392">
      <w:pPr>
        <w:rPr>
          <w:rFonts w:hAnsi="Times New Roman" w:ascii="Times New Roman"/>
          <w:sz w:val="24"/>
          <w:szCs w:val="24"/>
        </w:rPr>
      </w:pPr>
      <w:r>
        <w:rPr>
          <w:rFonts w:hAnsi="Times New Roman" w:ascii="Times New Roman"/>
          <w:sz w:val="24"/>
          <w:szCs w:val="24"/>
        </w:rPr>
        <w:t xml:space="preserve">- FINA, putem pošte po pravomoćnosti </w:t>
      </w:r>
    </w:p>
    <w:p w:rsidRDefault="00985392" w:rsidP="007A2847" w:rsidR="00985392">
      <w:pPr>
        <w:rPr>
          <w:rFonts w:hAnsi="Times New Roman" w:ascii="Times New Roman"/>
          <w:sz w:val="24"/>
          <w:szCs w:val="24"/>
        </w:rPr>
      </w:pPr>
      <w:r>
        <w:rPr>
          <w:rFonts w:hAnsi="Times New Roman" w:ascii="Times New Roman"/>
          <w:sz w:val="24"/>
          <w:szCs w:val="24"/>
        </w:rPr>
        <w:t>- Porezna uprava, po pravomoćnosti putem pošte</w:t>
      </w:r>
    </w:p>
    <w:p w:rsidRDefault="00985392" w:rsidP="007A2847" w:rsidR="00985392">
      <w:pPr>
        <w:rPr>
          <w:rFonts w:hAnsi="Times New Roman" w:ascii="Times New Roman"/>
          <w:sz w:val="24"/>
          <w:szCs w:val="24"/>
        </w:rPr>
      </w:pPr>
      <w:r>
        <w:rPr>
          <w:rFonts w:hAnsi="Times New Roman" w:ascii="Times New Roman"/>
          <w:sz w:val="24"/>
          <w:szCs w:val="24"/>
        </w:rPr>
        <w:t xml:space="preserve">- </w:t>
      </w:r>
      <w:proofErr w:type="spellStart"/>
      <w:r>
        <w:rPr>
          <w:rFonts w:hAnsi="Times New Roman" w:ascii="Times New Roman"/>
          <w:sz w:val="24"/>
          <w:szCs w:val="24"/>
        </w:rPr>
        <w:t>zk</w:t>
      </w:r>
      <w:proofErr w:type="spellEnd"/>
      <w:r>
        <w:rPr>
          <w:rFonts w:hAnsi="Times New Roman" w:ascii="Times New Roman"/>
          <w:sz w:val="24"/>
          <w:szCs w:val="24"/>
        </w:rPr>
        <w:t xml:space="preserve"> odjelu Općinskog suda u Požegi, po pravomoćnosti putem pošte</w:t>
      </w:r>
    </w:p>
    <w:p w:rsidRDefault="00985392" w:rsidP="007A2847" w:rsidR="00985392">
      <w:pPr>
        <w:rPr>
          <w:rFonts w:hAnsi="Times New Roman" w:ascii="Times New Roman"/>
          <w:sz w:val="24"/>
          <w:szCs w:val="24"/>
        </w:rPr>
      </w:pPr>
    </w:p>
    <w:p w:rsidRDefault="007A2847" w:rsidP="007A2847" w:rsidR="007A2847"/>
    <w:p w:rsidRDefault="00427AFA" w:rsidP="003D7084" w:rsidR="00427AFA" w:rsidRPr="003D7084">
      <w:r w:rsidRPr="003D7084">
        <w:t xml:space="preserve"> </w:t>
      </w:r>
    </w:p>
    <w:sectPr w:rsidSect="00D36F0F" w:rsidR="00427AFA" w:rsidRPr="003D7084">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249CA"/>
    <w:multiLevelType w:val="hybridMultilevel"/>
    <w:tmpl w:val="5F523A4E"/>
    <w:lvl w:tplc="10840552"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DA02964"/>
    <w:multiLevelType w:val="hybridMultilevel"/>
    <w:tmpl w:val="83EEB0D8"/>
    <w:lvl w:tplc="CAA0EB88" w:ilvl="0">
      <w:start w:val="1"/>
      <w:numFmt w:val="upperRoman"/>
      <w:lvlText w:val="%1."/>
      <w:lvlJc w:val="left"/>
      <w:pPr>
        <w:ind w:hanging="720" w:left="1428"/>
      </w:pPr>
      <w:rPr>
        <w:b/>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73FD0934"/>
    <w:multiLevelType w:val="hybridMultilevel"/>
    <w:tmpl w:val="83EEB0D8"/>
    <w:lvl w:tplc="CAA0EB88" w:ilvl="0">
      <w:start w:val="1"/>
      <w:numFmt w:val="upperRoman"/>
      <w:lvlText w:val="%1."/>
      <w:lvlJc w:val="left"/>
      <w:pPr>
        <w:ind w:hanging="720" w:left="1428"/>
      </w:pPr>
      <w:rPr>
        <w:b/>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55E8"/>
    <w:rsid w:val="0002347C"/>
    <w:rsid w:val="000A0BFA"/>
    <w:rsid w:val="000D68E0"/>
    <w:rsid w:val="000E38AA"/>
    <w:rsid w:val="00104204"/>
    <w:rsid w:val="00117C6F"/>
    <w:rsid w:val="00133096"/>
    <w:rsid w:val="00145412"/>
    <w:rsid w:val="001663F8"/>
    <w:rsid w:val="00166660"/>
    <w:rsid w:val="001A2CD9"/>
    <w:rsid w:val="001D3478"/>
    <w:rsid w:val="00217265"/>
    <w:rsid w:val="002223C2"/>
    <w:rsid w:val="002259A3"/>
    <w:rsid w:val="00234B85"/>
    <w:rsid w:val="002414AF"/>
    <w:rsid w:val="00244423"/>
    <w:rsid w:val="002651DB"/>
    <w:rsid w:val="002668ED"/>
    <w:rsid w:val="00293F8D"/>
    <w:rsid w:val="002956B6"/>
    <w:rsid w:val="002C50DB"/>
    <w:rsid w:val="002C74C8"/>
    <w:rsid w:val="00384D30"/>
    <w:rsid w:val="003D7084"/>
    <w:rsid w:val="00427AFA"/>
    <w:rsid w:val="004B2597"/>
    <w:rsid w:val="004B274A"/>
    <w:rsid w:val="004E14F9"/>
    <w:rsid w:val="00533B01"/>
    <w:rsid w:val="00534A8C"/>
    <w:rsid w:val="00556B0A"/>
    <w:rsid w:val="00560B93"/>
    <w:rsid w:val="00587850"/>
    <w:rsid w:val="005A3704"/>
    <w:rsid w:val="00613C88"/>
    <w:rsid w:val="00652967"/>
    <w:rsid w:val="006609EE"/>
    <w:rsid w:val="00661FE6"/>
    <w:rsid w:val="00696AA8"/>
    <w:rsid w:val="006C08E1"/>
    <w:rsid w:val="006C2CB4"/>
    <w:rsid w:val="0070216A"/>
    <w:rsid w:val="00704EA3"/>
    <w:rsid w:val="00761C5B"/>
    <w:rsid w:val="007A2847"/>
    <w:rsid w:val="007C32CD"/>
    <w:rsid w:val="00820429"/>
    <w:rsid w:val="0084388F"/>
    <w:rsid w:val="00883B53"/>
    <w:rsid w:val="00934861"/>
    <w:rsid w:val="00983B15"/>
    <w:rsid w:val="00985392"/>
    <w:rsid w:val="00986DD6"/>
    <w:rsid w:val="009955E8"/>
    <w:rsid w:val="009C613B"/>
    <w:rsid w:val="00A10026"/>
    <w:rsid w:val="00A704AB"/>
    <w:rsid w:val="00AF2C40"/>
    <w:rsid w:val="00B56E0C"/>
    <w:rsid w:val="00B93E8B"/>
    <w:rsid w:val="00BB1721"/>
    <w:rsid w:val="00BF3D20"/>
    <w:rsid w:val="00C66D34"/>
    <w:rsid w:val="00C86870"/>
    <w:rsid w:val="00CA190B"/>
    <w:rsid w:val="00CA305C"/>
    <w:rsid w:val="00D0767C"/>
    <w:rsid w:val="00D36F0F"/>
    <w:rsid w:val="00D64A85"/>
    <w:rsid w:val="00DA4BBA"/>
    <w:rsid w:val="00DB052E"/>
    <w:rsid w:val="00DF5B1D"/>
    <w:rsid w:val="00E21348"/>
    <w:rsid w:val="00E52F01"/>
    <w:rsid w:val="00E57016"/>
    <w:rsid w:val="00E64319"/>
    <w:rsid w:val="00EE74F7"/>
    <w:rsid w:val="00F16627"/>
    <w:rsid w:val="00F211B7"/>
    <w:rsid w:val="00F46034"/>
    <w:rsid w:val="00FB0233"/>
    <w:rsid w:val="00FC6275"/>
    <w:rsid w:val="00FE4650"/>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2847"/>
    <w:pPr>
      <w:spacing w:lineRule="auto" w:line="240" w:after="0"/>
    </w:pPr>
    <w:rPr>
      <w:rFonts w:cs="Times New Roman"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A2847"/>
    <w:pPr>
      <w:ind w:left="720"/>
      <w:contextualSpacing/>
    </w:pPr>
  </w:style>
  <w:style w:customStyle="true" w:styleId="NormaleSPISChar" w:type="character">
    <w:name w:val="Normal_eSPIS Char"/>
    <w:basedOn w:val="Zadanifontodlomka"/>
    <w:link w:val="NormaleSPIS"/>
    <w:locked/>
    <w:rsid w:val="007A2847"/>
  </w:style>
  <w:style w:customStyle="true" w:styleId="NormaleSPIS" w:type="paragraph">
    <w:name w:val="Normal_eSPIS"/>
    <w:basedOn w:val="Normal"/>
    <w:link w:val="NormaleSPISChar"/>
    <w:rsid w:val="007A2847"/>
    <w:pPr>
      <w:spacing w:after="240"/>
      <w:ind w:firstLine="567"/>
      <w:jc w:val="both"/>
    </w:pPr>
    <w:rPr>
      <w:rFonts w:cstheme="minorBidi" w:hAnsiTheme="minorHAnsi" w:asciiTheme="minorHAnsi"/>
    </w:rPr>
  </w:style>
  <w:style w:styleId="Tekstbalonia" w:type="paragraph">
    <w:name w:val="Balloon Text"/>
    <w:basedOn w:val="Normal"/>
    <w:link w:val="TekstbaloniaChar"/>
    <w:uiPriority w:val="99"/>
    <w:semiHidden/>
    <w:unhideWhenUsed/>
    <w:rsid w:val="007A28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2847"/>
    <w:rPr>
      <w:rFonts w:cs="Tahoma" w:hAnsi="Tahoma" w:ascii="Tahoma"/>
      <w:sz w:val="16"/>
      <w:szCs w:val="16"/>
    </w:rPr>
  </w:style>
  <w:style w:styleId="Tekstrezerviranogmjesta" w:type="character">
    <w:name w:val="Placeholder Text"/>
    <w:basedOn w:val="Zadanifontodlomka"/>
    <w:uiPriority w:val="99"/>
    <w:semiHidden/>
    <w:rsid w:val="001663F8"/>
    <w:rPr>
      <w:color w:val="808080"/>
      <w:bdr w:space="0" w:sz="0" w:color="auto" w:val="none"/>
      <w:shd w:fill="auto" w:color="auto" w:val="clear"/>
    </w:rPr>
  </w:style>
  <w:style w:customStyle="true" w:styleId="eSPISCCParagraphDefaultFont" w:type="character">
    <w:name w:val="eSPIS_CC_Paragraph Default Font"/>
    <w:basedOn w:val="Zadanifontodlomka"/>
    <w:rsid w:val="001663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63F8"/>
    <w:rPr>
      <w:bdr w:space="0" w:sz="0" w:color="auto" w:val="none"/>
      <w:shd w:fill="FFFFCC" w:color="auto" w:val="clear"/>
      <w:lang w:val="hr-HR"/>
    </w:rPr>
  </w:style>
  <w:style w:customStyle="true" w:styleId="PozadinaSvijetloCrvena" w:type="character">
    <w:name w:val="Pozadina_SvijetloCrvena"/>
    <w:basedOn w:val="eSPISCCParagraphDefaultFont"/>
    <w:rsid w:val="001663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63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2847"/>
    <w:pPr>
      <w:spacing w:after="0" w:line="240" w:lineRule="auto"/>
    </w:pPr>
    <w:rPr>
      <w:rFonts w:ascii="Calibri" w:cs="Times New Roman"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A2847"/>
    <w:pPr>
      <w:ind w:left="720"/>
      <w:contextualSpacing/>
    </w:pPr>
  </w:style>
  <w:style w:customStyle="1" w:styleId="NormaleSPISChar" w:type="character">
    <w:name w:val="Normal_eSPIS Char"/>
    <w:basedOn w:val="Zadanifontodlomka"/>
    <w:link w:val="NormaleSPIS"/>
    <w:locked/>
    <w:rsid w:val="007A2847"/>
  </w:style>
  <w:style w:customStyle="1" w:styleId="NormaleSPIS" w:type="paragraph">
    <w:name w:val="Normal_eSPIS"/>
    <w:basedOn w:val="Normal"/>
    <w:link w:val="NormaleSPISChar"/>
    <w:rsid w:val="007A2847"/>
    <w:pPr>
      <w:spacing w:after="240"/>
      <w:ind w:firstLine="567"/>
      <w:jc w:val="both"/>
    </w:pPr>
    <w:rPr>
      <w:rFonts w:asciiTheme="minorHAnsi" w:cstheme="minorBidi" w:hAnsiTheme="minorHAnsi"/>
    </w:rPr>
  </w:style>
  <w:style w:styleId="Tekstbalonia" w:type="paragraph">
    <w:name w:val="Balloon Text"/>
    <w:basedOn w:val="Normal"/>
    <w:link w:val="TekstbaloniaChar"/>
    <w:uiPriority w:val="99"/>
    <w:semiHidden/>
    <w:unhideWhenUsed/>
    <w:rsid w:val="007A2847"/>
    <w:rPr>
      <w:rFonts w:ascii="Tahoma" w:cs="Tahoma" w:hAnsi="Tahoma"/>
      <w:sz w:val="16"/>
      <w:szCs w:val="16"/>
    </w:rPr>
  </w:style>
  <w:style w:customStyle="1" w:styleId="TekstbaloniaChar" w:type="character">
    <w:name w:val="Tekst balončića Char"/>
    <w:basedOn w:val="Zadanifontodlomka"/>
    <w:link w:val="Tekstbalonia"/>
    <w:uiPriority w:val="99"/>
    <w:semiHidden/>
    <w:rsid w:val="007A2847"/>
    <w:rPr>
      <w:rFonts w:ascii="Tahoma" w:cs="Tahoma" w:hAnsi="Tahoma"/>
      <w:sz w:val="16"/>
      <w:szCs w:val="16"/>
    </w:rPr>
  </w:style>
  <w:style w:styleId="Tekstrezerviranogmjesta" w:type="character">
    <w:name w:val="Placeholder Text"/>
    <w:basedOn w:val="Zadanifontodlomka"/>
    <w:uiPriority w:val="99"/>
    <w:semiHidden/>
    <w:rsid w:val="001663F8"/>
    <w:rPr>
      <w:color w:val="808080"/>
      <w:bdr w:color="auto" w:space="0" w:sz="0" w:val="none"/>
      <w:shd w:color="auto" w:fill="auto" w:val="clear"/>
    </w:rPr>
  </w:style>
  <w:style w:customStyle="1" w:styleId="eSPISCCParagraphDefaultFont" w:type="character">
    <w:name w:val="eSPIS_CC_Paragraph Default Font"/>
    <w:basedOn w:val="Zadanifontodlomka"/>
    <w:rsid w:val="001663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63F8"/>
    <w:rPr>
      <w:bdr w:color="auto" w:space="0" w:sz="0" w:val="none"/>
      <w:shd w:color="auto" w:fill="FFFFCC" w:val="clear"/>
      <w:lang w:val="hr-HR"/>
    </w:rPr>
  </w:style>
  <w:style w:customStyle="1" w:styleId="PozadinaSvijetloCrvena" w:type="character">
    <w:name w:val="Pozadina_SvijetloCrvena"/>
    <w:basedOn w:val="eSPISCCParagraphDefaultFont"/>
    <w:rsid w:val="001663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63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697555">
      <w:bodyDiv w:val="true"/>
      <w:marLeft w:val="0"/>
      <w:marRight w:val="0"/>
      <w:marTop w:val="0"/>
      <w:marBottom w:val="0"/>
      <w:divBdr>
        <w:top w:space="0" w:sz="0" w:color="auto" w:val="none"/>
        <w:left w:space="0" w:sz="0" w:color="auto" w:val="none"/>
        <w:bottom w:space="0" w:sz="0" w:color="auto" w:val="none"/>
        <w:right w:space="0" w:sz="0" w:color="auto" w:val="none"/>
      </w:divBdr>
    </w:div>
    <w:div w:id="1116489879">
      <w:bodyDiv w:val="true"/>
      <w:marLeft w:val="0"/>
      <w:marRight w:val="0"/>
      <w:marTop w:val="0"/>
      <w:marBottom w:val="0"/>
      <w:divBdr>
        <w:top w:space="0" w:sz="0" w:color="auto" w:val="none"/>
        <w:left w:space="0" w:sz="0" w:color="auto" w:val="none"/>
        <w:bottom w:space="0" w:sz="0" w:color="auto" w:val="none"/>
        <w:right w:space="0" w:sz="0" w:color="auto" w:val="none"/>
      </w:divBdr>
    </w:div>
    <w:div w:id="1309289356">
      <w:bodyDiv w:val="true"/>
      <w:marLeft w:val="0"/>
      <w:marRight w:val="0"/>
      <w:marTop w:val="0"/>
      <w:marBottom w:val="0"/>
      <w:divBdr>
        <w:top w:space="0" w:sz="0" w:color="auto" w:val="none"/>
        <w:left w:space="0" w:sz="0" w:color="auto" w:val="none"/>
        <w:bottom w:space="0" w:sz="0" w:color="auto" w:val="none"/>
        <w:right w:space="0" w:sz="0" w:color="auto" w:val="none"/>
      </w:divBdr>
    </w:div>
    <w:div w:id="19544415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cid:image001.png@01D40182.306293D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2231</izvorni_sadrzaj>
    <derivirana_varijabla naziv="DomainObject.Predmet.Broj_1">2231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109308.04</izvorni_sadrzaj>
    <derivirana_varijabla naziv="DomainObject.Predmet.InicijalnaVrijednost_1">109308.04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St-2231/2016</izvorni_sadrzaj>
    <derivirana_varijabla naziv="DomainObject.Predmet.OznakaBroj_1">St-2231/2016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VENJE društvo s ograničenom odgovornošću za vinogradarstvo i vinarstvo</izvorni_sadrzaj>
    <derivirana_varijabla naziv="DomainObject.Predmet.ProtustrankaFormated_1">  VENJE društvo s ograničenom odgovornošću za vinogradarstvo i vinarstvo</derivirana_varijabla>
  </DomainObject.Predmet.ProtustrankaFormated>
  <DomainObject.Predmet.ProtustrankaFormatedOIB>
    <izvorni_sadrzaj>  VENJE društvo s ograničenom odgovornošću za vinogradarstvo i vinarstvo, OIB 85764587113</izvorni_sadrzaj>
    <derivirana_varijabla naziv="DomainObject.Predmet.ProtustrankaFormatedOIB_1">  VENJE društvo s ograničenom odgovornošću za vinogradarstvo i vinarstvo, OIB 85764587113</derivirana_varijabla>
  </DomainObject.Predmet.ProtustrankaFormatedOIB>
  <DomainObject.Predmet.ProtustrankaFormatedWithAdress>
    <izvorni_sadrzaj> VENJE društvo s ograničenom odgovornošću za vinogradarstvo i vinarstvo, Gradište 73 a , 34343 Gradište</izvorni_sadrzaj>
    <derivirana_varijabla naziv="DomainObject.Predmet.ProtustrankaFormatedWithAdress_1"> VENJE društvo s ograničenom odgovornošću za vinogradarstvo i vinarstvo, Gradište 73 a , 34343 Gradište</derivirana_varijabla>
  </DomainObject.Predmet.ProtustrankaFormatedWithAdress>
  <DomainObject.Predmet.ProtustrankaFormatedWithAdressOIB>
    <izvorni_sadrzaj> VENJE društvo s ograničenom odgovornošću za vinogradarstvo i vinarstvo, OIB 85764587113, Gradište 73 a , 34343 Gradište</izvorni_sadrzaj>
    <derivirana_varijabla naziv="DomainObject.Predmet.ProtustrankaFormatedWithAdressOIB_1"> VENJE društvo s ograničenom odgovornošću za vinogradarstvo i vinarstvo, OIB 85764587113, Gradište 73 a , 34343 Gradište</derivirana_varijabla>
  </DomainObject.Predmet.ProtustrankaFormatedWithAdressOIB>
  <DomainObject.Predmet.ProtustrankaWithAdress>
    <izvorni_sadrzaj>VENJE društvo s ograničenom odgovornošću za vinogradarstvo i vinarstvo Gradište 73 a , 34343 Gradište</izvorni_sadrzaj>
    <derivirana_varijabla naziv="DomainObject.Predmet.ProtustrankaWithAdress_1">VENJE društvo s ograničenom odgovornošću za vinogradarstvo i vinarstvo Gradište 73 a , 34343 Gradište</derivirana_varijabla>
  </DomainObject.Predmet.ProtustrankaWithAdress>
  <DomainObject.Predmet.ProtustrankaWithAdressOIB>
    <izvorni_sadrzaj>VENJE društvo s ograničenom odgovornošću za vinogradarstvo i vinarstvo, OIB 85764587113, Gradište 73 a , 34343 Gradište</izvorni_sadrzaj>
    <derivirana_varijabla naziv="DomainObject.Predmet.ProtustrankaWithAdressOIB_1">VENJE društvo s ograničenom odgovornošću za vinogradarstvo i vinarstvo, OIB 85764587113, Gradište 73 a , 34343 Gradište</derivirana_varijabla>
  </DomainObject.Predmet.ProtustrankaWithAdressOIB>
  <DomainObject.Predmet.ProtustrankaNazivFormated>
    <izvorni_sadrzaj>VENJE društvo s ograničenom odgovornošću za vinogradarstvo i vinarstvo</izvorni_sadrzaj>
    <derivirana_varijabla naziv="DomainObject.Predmet.ProtustrankaNazivFormated_1">VENJE društvo s ograničenom odgovornošću za vinogradarstvo i vinarstvo</derivirana_varijabla>
  </DomainObject.Predmet.ProtustrankaNazivFormated>
  <DomainObject.Predmet.ProtustrankaNazivFormatedOIB>
    <izvorni_sadrzaj>VENJE društvo s ograničenom odgovornošću za vinogradarstvo i vinarstvo, OIB 85764587113</izvorni_sadrzaj>
    <derivirana_varijabla naziv="DomainObject.Predmet.ProtustrankaNazivFormatedOIB_1">VENJE društvo s ograničenom odgovornošću za vinogradarstvo i vinarstvo, OIB 85764587113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VENJE društvo s ograničenom odgovornošću za vinogradarstvo i vinarstvo</item>
    </izvorni_sadrzaj>
    <derivirana_varijabla naziv="DomainObject.Predmet.ProtuStrankaListFormated_1">
      <item>VENJE društvo s ograničenom odgovornošću za vinogradarstvo i vinarstvo</item>
    </derivirana_varijabla>
  </DomainObject.Predmet.ProtuStrankaListFormated>
  <DomainObject.Predmet.ProtuStrankaListFormatedOIB>
    <izvorni_sadrzaj>
      <item>VENJE društvo s ograničenom odgovornošću za vinogradarstvo i vinarstvo, OIB 85764587113</item>
    </izvorni_sadrzaj>
    <derivirana_varijabla naziv="DomainObject.Predmet.ProtuStrankaListFormatedOIB_1">
      <item>VENJE društvo s ograničenom odgovornošću za vinogradarstvo i vinarstvo, OIB 85764587113</item>
    </derivirana_varijabla>
  </DomainObject.Predmet.ProtuStrankaListFormatedOIB>
  <DomainObject.Predmet.ProtuStrankaListFormatedWithAdress>
    <izvorni_sadrzaj>
      <item>VENJE društvo s ograničenom odgovornošću za vinogradarstvo i vinarstvo, Gradište 73 a , 34343 Gradište</item>
    </izvorni_sadrzaj>
    <derivirana_varijabla naziv="DomainObject.Predmet.ProtuStrankaListFormatedWithAdress_1">
      <item>VENJE društvo s ograničenom odgovornošću za vinogradarstvo i vinarstvo, Gradište 73 a , 34343 Gradište</item>
    </derivirana_varijabla>
  </DomainObject.Predmet.ProtuStrankaListFormatedWithAdress>
  <DomainObject.Predmet.ProtuStrankaListFormatedWithAdressOIB>
    <izvorni_sadrzaj>
      <item>VENJE društvo s ograničenom odgovornošću za vinogradarstvo i vinarstvo, OIB 85764587113, Gradište 73 a , 34343 Gradište</item>
    </izvorni_sadrzaj>
    <derivirana_varijabla naziv="DomainObject.Predmet.ProtuStrankaListFormatedWithAdressOIB_1">
      <item>VENJE društvo s ograničenom odgovornošću za vinogradarstvo i vinarstvo, OIB 85764587113, Gradište 73 a , 34343 Gradište</item>
    </derivirana_varijabla>
  </DomainObject.Predmet.ProtuStrankaListFormatedWithAdressOIB>
  <DomainObject.Predmet.ProtuStrankaListNazivFormated>
    <izvorni_sadrzaj>
      <item>VENJE društvo s ograničenom odgovornošću za vinogradarstvo i vinarstvo</item>
    </izvorni_sadrzaj>
    <derivirana_varijabla naziv="DomainObject.Predmet.ProtuStrankaListNazivFormated_1">
      <item>VENJE društvo s ograničenom odgovornošću za vinogradarstvo i vinarstvo</item>
    </derivirana_varijabla>
  </DomainObject.Predmet.ProtuStrankaListNazivFormated>
  <DomainObject.Predmet.ProtuStrankaListNazivFormatedOIB>
    <izvorni_sadrzaj>
      <item>VENJE društvo s ograničenom odgovornošću za vinogradarstvo i vinarstvo, OIB 85764587113</item>
    </izvorni_sadrzaj>
    <derivirana_varijabla naziv="DomainObject.Predmet.ProtuStrankaListNazivFormatedOIB_1">
      <item>VENJE društvo s ograničenom odgovornošću za vinogradarstvo i vinarstvo, OIB 85764587113</item>
    </derivirana_varijabla>
  </DomainObject.Predmet.ProtuStrankaListNazivFormatedOIB>
  <DomainObject.Predmet.OstaliListFormated>
    <izvorni_sadrzaj>
      <item>JOSIP MLADENIĆ</item>
      <item>Željko Ferenčić</item>
      <item>Vesna Lazarić</item>
      <item>Krešimir Bogdan</item>
      <item>Gabrijel Zovak</item>
      <item>MRAMOR COMERCE d.o.o.</item>
      <item>Alen Mladenić</item>
      <item>Zoran Mladenić</item>
    </izvorni_sadrzaj>
    <derivirana_varijabla naziv="DomainObject.Predmet.OstaliListFormated_1">
      <item>JOSIP MLADENIĆ</item>
      <item>Željko Ferenčić</item>
      <item>Vesna Lazarić</item>
      <item>Krešimir Bogdan</item>
      <item>Gabrijel Zovak</item>
      <item>MRAMOR COMERCE d.o.o.</item>
      <item>Alen Mladenić</item>
      <item>Zoran Mladenić</item>
    </derivirana_varijabla>
  </DomainObject.Predmet.OstaliListFormated>
  <DomainObject.Predmet.OstaliListFormatedOIB>
    <izvorni_sadrzaj>
      <item>JOSIP MLADENIĆ, OIB 38576884922</item>
      <item>Željko Ferenčić, OIB 73873182459</item>
      <item>Vesna Lazarić</item>
      <item>Krešimir Bogdan</item>
      <item>Gabrijel Zovak</item>
      <item>MRAMOR COMERCE d.o.o.</item>
      <item>Alen Mladenić, OIB 42677925385</item>
      <item>Zoran Mladenić, OIB 64349305174</item>
    </izvorni_sadrzaj>
    <derivirana_varijabla naziv="DomainObject.Predmet.OstaliListFormatedOIB_1">
      <item>JOSIP MLADENIĆ, OIB 38576884922</item>
      <item>Željko Ferenčić, OIB 73873182459</item>
      <item>Vesna Lazarić</item>
      <item>Krešimir Bogdan</item>
      <item>Gabrijel Zovak</item>
      <item>MRAMOR COMERCE d.o.o.</item>
      <item>Alen Mladenić, OIB 42677925385</item>
      <item>Zoran Mladenić, OIB 64349305174</item>
    </derivirana_varijabla>
  </DomainObject.Predmet.OstaliListFormatedOIB>
  <DomainObject.Predmet.OstaliListFormatedWithAdress>
    <izvorni_sadrzaj>
      <item>JOSIP MLADENIĆ, Gradište 73a, 34343 Gradište</item>
      <item>Željko Ferenčić</item>
      <item>Vesna Lazarić</item>
      <item>Krešimir Bogdan</item>
      <item>Gabrijel Zovak</item>
      <item>MRAMOR COMERCE d.o.o., Mučići 31b, 51000 Rijeka</item>
      <item>Alen Mladenić</item>
      <item>Zoran Mladenić</item>
    </izvorni_sadrzaj>
    <derivirana_varijabla naziv="DomainObject.Predmet.OstaliListFormatedWithAdress_1">
      <item>JOSIP MLADENIĆ, Gradište 73a, 34343 Gradište</item>
      <item>Željko Ferenčić</item>
      <item>Vesna Lazarić</item>
      <item>Krešimir Bogdan</item>
      <item>Gabrijel Zovak</item>
      <item>MRAMOR COMERCE d.o.o., Mučići 31b, 51000 Rijeka</item>
      <item>Alen Mladenić</item>
      <item>Zoran Mladenić</item>
    </derivirana_varijabla>
  </DomainObject.Predmet.OstaliListFormatedWithAdress>
  <DomainObject.Predmet.OstaliListFormatedWithAdressOIB>
    <izvorni_sadrzaj>
      <item>JOSIP MLADENIĆ, OIB 38576884922, Gradište 73a, 34343 Gradište</item>
      <item>Željko Ferenčić, OIB 73873182459</item>
      <item>Vesna Lazarić</item>
      <item>Krešimir Bogdan</item>
      <item>Gabrijel Zovak</item>
      <item>MRAMOR COMERCE d.o.o., Mučići 31b, 51000 Rijeka</item>
      <item>Alen Mladenić, OIB 42677925385</item>
      <item>Zoran Mladenić, OIB 64349305174</item>
    </izvorni_sadrzaj>
    <derivirana_varijabla naziv="DomainObject.Predmet.OstaliListFormatedWithAdressOIB_1">
      <item>JOSIP MLADENIĆ, OIB 38576884922, Gradište 73a, 34343 Gradište</item>
      <item>Željko Ferenčić, OIB 73873182459</item>
      <item>Vesna Lazarić</item>
      <item>Krešimir Bogdan</item>
      <item>Gabrijel Zovak</item>
      <item>MRAMOR COMERCE d.o.o., Mučići 31b, 51000 Rijeka</item>
      <item>Alen Mladenić, OIB 42677925385</item>
      <item>Zoran Mladenić, OIB 64349305174</item>
    </derivirana_varijabla>
  </DomainObject.Predmet.OstaliListFormatedWithAdressOIB>
  <DomainObject.Predmet.OstaliListNazivFormated>
    <izvorni_sadrzaj>
      <item>JOSIP MLADENIĆ</item>
      <item>Željko Ferenčić</item>
      <item>Vesna Lazarić</item>
      <item>Krešimir Bogdan</item>
      <item>Gabrijel Zovak</item>
      <item>MRAMOR COMERCE d.o.o.</item>
      <item>Alen Mladenić</item>
      <item>Zoran Mladenić</item>
    </izvorni_sadrzaj>
    <derivirana_varijabla naziv="DomainObject.Predmet.OstaliListNazivFormated_1">
      <item>JOSIP MLADENIĆ</item>
      <item>Željko Ferenčić</item>
      <item>Vesna Lazarić</item>
      <item>Krešimir Bogdan</item>
      <item>Gabrijel Zovak</item>
      <item>MRAMOR COMERCE d.o.o.</item>
      <item>Alen Mladenić</item>
      <item>Zoran Mladenić</item>
    </derivirana_varijabla>
  </DomainObject.Predmet.OstaliListNazivFormated>
  <DomainObject.Predmet.OstaliListNazivFormatedOIB>
    <izvorni_sadrzaj>
      <item>JOSIP MLADENIĆ, OIB 38576884922</item>
      <item>Željko Ferenčić, OIB 73873182459</item>
      <item>Vesna Lazarić</item>
      <item>Krešimir Bogdan</item>
      <item>Gabrijel Zovak</item>
      <item>MRAMOR COMERCE d.o.o.</item>
      <item>Alen Mladenić, OIB 42677925385</item>
      <item>Zoran Mladenić, OIB 64349305174</item>
    </izvorni_sadrzaj>
    <derivirana_varijabla naziv="DomainObject.Predmet.OstaliListNazivFormatedOIB_1">
      <item>JOSIP MLADENIĆ, OIB 38576884922</item>
      <item>Željko Ferenčić, OIB 73873182459</item>
      <item>Vesna Lazarić</item>
      <item>Krešimir Bogdan</item>
      <item>Gabrijel Zovak</item>
      <item>MRAMOR COMERCE d.o.o.</item>
      <item>Alen Mladenić, OIB 42677925385</item>
      <item>Zoran Mladenić, OIB 64349305174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VENJE društvo s ograničenom odgovornošću za vinogradarstvo i vinarstvo</izvorni_sadrzaj>
    <derivirana_varijabla naziv="DomainObject.Predmet.ProtustrankaIDrugi_1">VENJE društvo s ograničenom odgovornošću za vinogradarstvo i vinarstvo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VENJE društvo s ograničenom odgovornošću za vinogradarstvo i vinarstvo, OIB 85764587113, Gradište 73 a , 34343 Gradište</izvorni_sadrzaj>
    <derivirana_varijabla naziv="DomainObject.Predmet.ProtustrankaIDrugiAdressOIB_1">VENJE društvo s ograničenom odgovornošću za vinogradarstvo i vinarstvo, OIB 85764587113, Gradište 73 a , 34343 Gradište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VENJE društvo s ograničenom odgovornošću za vinogradarstvo i vinarstvo</item>
      <item>JOSIP MLADENIĆ</item>
      <item>Željko Ferenčić</item>
      <item>Vesna Lazarić</item>
      <item>Krešimir Bogdan</item>
      <item>Gabrijel Zovak</item>
      <item>MRAMOR COMERCE d.o.o.</item>
      <item>Alen Mladenić</item>
      <item>Zoran Mladenić</item>
    </izvorni_sadrzaj>
    <derivirana_varijabla naziv="DomainObject.Predmet.SudioniciListNaziv_1">
      <item>Financijska agencija</item>
      <item>VENJE društvo s ograničenom odgovornošću za vinogradarstvo i vinarstvo</item>
      <item>JOSIP MLADENIĆ</item>
      <item>Željko Ferenčić</item>
      <item>Vesna Lazarić</item>
      <item>Krešimir Bogdan</item>
      <item>Gabrijel Zovak</item>
      <item>MRAMOR COMERCE d.o.o.</item>
      <item>Alen Mladenić</item>
      <item>Zoran Mladenić</item>
    </derivirana_varijabla>
  </DomainObject.Predmet.SudioniciListNaziv>
  <DomainObject.Predmet.SudioniciListAdressOIB>
    <izvorni_sadrzaj>
      <item>Financijska agencija, OIB 85821130368, Ulica grada Vukovara 70,10000 Zagreb</item>
      <item>VENJE društvo s ograničenom odgovornošću za vinogradarstvo i vinarstvo, OIB 85764587113, Gradište 73 a ,34343 Gradište</item>
      <item>JOSIP MLADENIĆ, OIB 38576884922, Gradište 73a,34343 Gradište</item>
      <item>Željko Ferenčić, OIB 73873182459</item>
      <item>Vesna Lazarić</item>
      <item>Krešimir Bogdan</item>
      <item>Gabrijel Zovak</item>
      <item>MRAMOR COMERCE d.o.o., Mučići 31b,51000 Rijeka</item>
      <item>Alen Mladenić, OIB 42677925385</item>
      <item>Zoran Mladenić, OIB 64349305174</item>
    </izvorni_sadrzaj>
    <derivirana_varijabla naziv="DomainObject.Predmet.SudioniciListAdressOIB_1">
      <item>Financijska agencija, OIB 85821130368, Ulica grada Vukovara 70,10000 Zagreb</item>
      <item>VENJE društvo s ograničenom odgovornošću za vinogradarstvo i vinarstvo, OIB 85764587113, Gradište 73 a ,34343 Gradište</item>
      <item>JOSIP MLADENIĆ, OIB 38576884922, Gradište 73a,34343 Gradište</item>
      <item>Željko Ferenčić, OIB 73873182459</item>
      <item>Vesna Lazarić</item>
      <item>Krešimir Bogdan</item>
      <item>Gabrijel Zovak</item>
      <item>MRAMOR COMERCE d.o.o., Mučići 31b,51000 Rijeka</item>
      <item>Alen Mladenić, OIB 42677925385</item>
      <item>Zoran Mladenić, OIB 64349305174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85764587113</item>
      <item>, OIB 38576884922</item>
      <item>, OIB 73873182459</item>
      <item>, OIB null</item>
      <item>, OIB null</item>
      <item>, OIB null</item>
      <item>, OIB null</item>
      <item>, OIB 42677925385</item>
      <item>, OIB 64349305174</item>
    </izvorni_sadrzaj>
    <derivirana_varijabla naziv="DomainObject.Predmet.SudioniciListNazivOIB_1">
      <item>, OIB 85821130368</item>
      <item>, OIB 85764587113</item>
      <item>, OIB 38576884922</item>
      <item>, OIB 73873182459</item>
      <item>, OIB null</item>
      <item>, OIB null</item>
      <item>, OIB null</item>
      <item>, OIB null</item>
      <item>, OIB 42677925385</item>
      <item>, OIB 64349305174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7E24C6-F690-4A1A-9A5D-014B975FE8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1684</properties:Words>
  <properties:Characters>9393</properties:Characters>
  <properties:Lines>236</properties:Lines>
  <properties:Paragraphs>62</properties:Paragraphs>
  <properties:TotalTime>201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2018-06-14T06:48:00Z</dcterms:created>
  <dc:creator>wsadmin</dc:creator>
  <cp:lastModifiedBy>wsadmin</cp:lastModifiedBy>
  <cp:lastPrinted>2018-06-18T09:48:00Z</cp:lastPrinted>
  <dcterms:modified xmlns:xsi="http://www.w3.org/2001/XMLSchema-instance" xsi:type="dcterms:W3CDTF">2018-06-18T09:49:00Z</dcterms:modified>
  <cp:revision>83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(RJEŠENJE-PROGLAŠENJE DRAŽBE NEVAŽEĆOM.docx)</vt:lpwstr>
  </prop:property>
  <prop:property name="CC_coloring" pid="4" fmtid="{D5CDD505-2E9C-101B-9397-08002B2CF9AE}">
    <vt:bool>false</vt:bool>
  </prop:property>
  <prop:property name="BrojStranica" pid="5" fmtid="{D5CDD505-2E9C-101B-9397-08002B2CF9AE}">
    <vt:i4>5</vt:i4>
  </prop:property>
</prop:Properties>
</file>