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0b75" w14:paraId="edb0b7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4292F" w:rsidRPr="0024292F">
        <w:rPr>
          <w:rFonts w:cs="Times New Roman" w:eastAsia="Times New Roman" w:hAnsi="Times New Roman" w:ascii="Times New Roman"/>
          <w:sz w:val="24"/>
          <w:szCs w:val="24"/>
          <w:lang w:eastAsia="hr-HR"/>
        </w:rPr>
        <w:t>NIKOP d.o.o.,  Jablanovec, Stubička 333,  OIB: 39792810375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4292F" w:rsidRPr="0024292F">
        <w:rPr>
          <w:rFonts w:cs="Times New Roman" w:eastAsia="Times New Roman" w:hAnsi="Times New Roman" w:ascii="Times New Roman"/>
          <w:sz w:val="24"/>
          <w:szCs w:val="24"/>
          <w:lang w:eastAsia="hr-HR"/>
        </w:rPr>
        <w:t>NIKOP d.o.o.,  Jablanovec, Stubička 333,  OIB: 39792810375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4292F">
        <w:rPr>
          <w:rFonts w:cs="Times New Roman" w:eastAsia="Times New Roman" w:hAnsi="Times New Roman" w:ascii="Times New Roman"/>
          <w:sz w:val="24"/>
          <w:szCs w:val="24"/>
          <w:lang w:eastAsia="hr-HR"/>
        </w:rPr>
        <w:t>Anđelko Stankus, Varaždin, Jalkovec, Braće Radić 20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4292F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4292F" w:rsidRPr="0024292F">
        <w:rPr>
          <w:rFonts w:cs="Times New Roman" w:eastAsia="Times New Roman" w:hAnsi="Times New Roman" w:ascii="Times New Roman"/>
          <w:sz w:val="24"/>
          <w:szCs w:val="24"/>
          <w:lang w:eastAsia="hr-HR"/>
        </w:rPr>
        <w:t>NIKOP d.o.o.,  Jablanovec, Stubička 333,  OIB: 39792810375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65BCA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24292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3440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C039E"/>
    <w:rsid w:val="00202AC3"/>
    <w:rsid w:val="0024292F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6F65CC"/>
    <w:rsid w:val="00703BA7"/>
    <w:rsid w:val="00762436"/>
    <w:rsid w:val="007E6A2E"/>
    <w:rsid w:val="00832CFF"/>
    <w:rsid w:val="008D00E8"/>
    <w:rsid w:val="008D3886"/>
    <w:rsid w:val="008E3D6D"/>
    <w:rsid w:val="009861EC"/>
    <w:rsid w:val="0099143D"/>
    <w:rsid w:val="009921A8"/>
    <w:rsid w:val="009A2345"/>
    <w:rsid w:val="00A03E9E"/>
    <w:rsid w:val="00B0050B"/>
    <w:rsid w:val="00B2420B"/>
    <w:rsid w:val="00B43934"/>
    <w:rsid w:val="00B65BCA"/>
    <w:rsid w:val="00B73EE9"/>
    <w:rsid w:val="00CD509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D3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8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388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38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38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D3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8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38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38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38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3440</izvorni_sadrzaj>
    <derivirana_varijabla naziv="DomainObject.Predmet.Broj_1">3440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St-3440/2015</izvorni_sadrzaj>
    <derivirana_varijabla naziv="DomainObject.Predmet.OznakaBroj_1">St-3440/2015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NIKOP d.o.o.</izvorni_sadrzaj>
    <derivirana_varijabla naziv="DomainObject.Predmet.ProtustrankaFormated_1">  NIKOP d.o.o.</derivirana_varijabla>
  </DomainObject.Predmet.ProtustrankaFormated>
  <DomainObject.Predmet.ProtustrankaFormatedOIB>
    <izvorni_sadrzaj>  NIKOP d.o.o., OIB 39792810375</izvorni_sadrzaj>
    <derivirana_varijabla naziv="DomainObject.Predmet.ProtustrankaFormatedOIB_1">  NIKOP d.o.o., OIB 39792810375</derivirana_varijabla>
  </DomainObject.Predmet.ProtustrankaFormatedOIB>
  <DomainObject.Predmet.ProtustrankaFormatedWithAdress>
    <izvorni_sadrzaj> NIKOP d.o.o., Stubička 333, 10298 Jablanovec</izvorni_sadrzaj>
    <derivirana_varijabla naziv="DomainObject.Predmet.ProtustrankaFormatedWithAdress_1"> NIKOP d.o.o., Stubička 333, 10298 Jablanovec</derivirana_varijabla>
  </DomainObject.Predmet.ProtustrankaFormatedWithAdress>
  <DomainObject.Predmet.ProtustrankaFormatedWithAdressOIB>
    <izvorni_sadrzaj> NIKOP d.o.o., OIB 39792810375, Stubička 333, 10298 Jablanovec</izvorni_sadrzaj>
    <derivirana_varijabla naziv="DomainObject.Predmet.ProtustrankaFormatedWithAdressOIB_1"> NIKOP d.o.o., OIB 39792810375, Stubička 333, 10298 Jablanovec</derivirana_varijabla>
  </DomainObject.Predmet.ProtustrankaFormatedWithAdressOIB>
  <DomainObject.Predmet.ProtustrankaWithAdress>
    <izvorni_sadrzaj>NIKOP d.o.o. Stubička 333, 10298 Jablanovec</izvorni_sadrzaj>
    <derivirana_varijabla naziv="DomainObject.Predmet.ProtustrankaWithAdress_1">NIKOP d.o.o. Stubička 333, 10298 Jablanovec</derivirana_varijabla>
  </DomainObject.Predmet.ProtustrankaWithAdress>
  <DomainObject.Predmet.ProtustrankaWithAdressOIB>
    <izvorni_sadrzaj>NIKOP d.o.o., OIB 39792810375, Stubička 333, 10298 Jablanovec</izvorni_sadrzaj>
    <derivirana_varijabla naziv="DomainObject.Predmet.ProtustrankaWithAdressOIB_1">NIKOP d.o.o., OIB 39792810375, Stubička 333, 10298 Jablanovec</derivirana_varijabla>
  </DomainObject.Predmet.ProtustrankaWithAdressOIB>
  <DomainObject.Predmet.ProtustrankaNazivFormated>
    <izvorni_sadrzaj>NIKOP d.o.o.</izvorni_sadrzaj>
    <derivirana_varijabla naziv="DomainObject.Predmet.ProtustrankaNazivFormated_1">NIKOP d.o.o.</derivirana_varijabla>
  </DomainObject.Predmet.ProtustrankaNazivFormated>
  <DomainObject.Predmet.ProtustrankaNazivFormatedOIB>
    <izvorni_sadrzaj>NIKOP d.o.o., OIB 39792810375</izvorni_sadrzaj>
    <derivirana_varijabla naziv="DomainObject.Predmet.ProtustrankaNazivFormatedOIB_1">NIKOP d.o.o., OIB 39792810375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NIKOP d.o.o.</item>
    </izvorni_sadrzaj>
    <derivirana_varijabla naziv="DomainObject.Predmet.ProtuStrankaListFormated_1">
      <item>NIKOP d.o.o.</item>
    </derivirana_varijabla>
  </DomainObject.Predmet.ProtuStrankaListFormated>
  <DomainObject.Predmet.ProtuStrankaListFormatedOIB>
    <izvorni_sadrzaj>
      <item>NIKOP d.o.o., OIB 39792810375</item>
    </izvorni_sadrzaj>
    <derivirana_varijabla naziv="DomainObject.Predmet.ProtuStrankaListFormatedOIB_1">
      <item>NIKOP d.o.o., OIB 39792810375</item>
    </derivirana_varijabla>
  </DomainObject.Predmet.ProtuStrankaListFormatedOIB>
  <DomainObject.Predmet.ProtuStrankaListFormatedWithAdress>
    <izvorni_sadrzaj>
      <item>NIKOP d.o.o., Stubička 333, 10298 Jablanovec</item>
    </izvorni_sadrzaj>
    <derivirana_varijabla naziv="DomainObject.Predmet.ProtuStrankaListFormatedWithAdress_1">
      <item>NIKOP d.o.o., Stubička 333, 10298 Jablanovec</item>
    </derivirana_varijabla>
  </DomainObject.Predmet.ProtuStrankaListFormatedWithAdress>
  <DomainObject.Predmet.ProtuStrankaListFormatedWithAdressOIB>
    <izvorni_sadrzaj>
      <item>NIKOP d.o.o., OIB 39792810375, Stubička 333, 10298 Jablanovec</item>
    </izvorni_sadrzaj>
    <derivirana_varijabla naziv="DomainObject.Predmet.ProtuStrankaListFormatedWithAdressOIB_1">
      <item>NIKOP d.o.o., OIB 39792810375, Stubička 333, 10298 Jablanovec</item>
    </derivirana_varijabla>
  </DomainObject.Predmet.ProtuStrankaListFormatedWithAdressOIB>
  <DomainObject.Predmet.ProtuStrankaListNazivFormated>
    <izvorni_sadrzaj>
      <item>NIKOP d.o.o.</item>
    </izvorni_sadrzaj>
    <derivirana_varijabla naziv="DomainObject.Predmet.ProtuStrankaListNazivFormated_1">
      <item>NIKOP d.o.o.</item>
    </derivirana_varijabla>
  </DomainObject.Predmet.ProtuStrankaListNazivFormated>
  <DomainObject.Predmet.ProtuStrankaListNazivFormatedOIB>
    <izvorni_sadrzaj>
      <item>NIKOP d.o.o., OIB 39792810375</item>
    </izvorni_sadrzaj>
    <derivirana_varijabla naziv="DomainObject.Predmet.ProtuStrankaListNazivFormatedOIB_1">
      <item>NIKOP d.o.o., OIB 39792810375</item>
    </derivirana_varijabla>
  </DomainObject.Predmet.ProtuStrankaListNazivFormatedOIB>
  <DomainObject.Predmet.OstaliListFormated>
    <izvorni_sadrzaj>
      <item>ANDREJA POPEK</item>
    </izvorni_sadrzaj>
    <derivirana_varijabla naziv="DomainObject.Predmet.OstaliListFormated_1">
      <item>ANDREJA POPEK</item>
    </derivirana_varijabla>
  </DomainObject.Predmet.OstaliListFormated>
  <DomainObject.Predmet.OstaliListFormatedOIB>
    <izvorni_sadrzaj>
      <item>ANDREJA POPEK, OIB 58284369227</item>
    </izvorni_sadrzaj>
    <derivirana_varijabla naziv="DomainObject.Predmet.OstaliListFormatedOIB_1">
      <item>ANDREJA POPEK, OIB 58284369227</item>
    </derivirana_varijabla>
  </DomainObject.Predmet.OstaliListFormatedOIB>
  <DomainObject.Predmet.OstaliListFormatedWithAdress>
    <izvorni_sadrzaj>
      <item>ANDREJA POPEK, Stubička 333, 10298 Jablanovec</item>
    </izvorni_sadrzaj>
    <derivirana_varijabla naziv="DomainObject.Predmet.OstaliListFormatedWithAdress_1">
      <item>ANDREJA POPEK, Stubička 333, 10298 Jablanovec</item>
    </derivirana_varijabla>
  </DomainObject.Predmet.OstaliListFormatedWithAdress>
  <DomainObject.Predmet.OstaliListFormatedWithAdressOIB>
    <izvorni_sadrzaj>
      <item>ANDREJA POPEK, OIB 58284369227, Stubička 333, 10298 Jablanovec</item>
    </izvorni_sadrzaj>
    <derivirana_varijabla naziv="DomainObject.Predmet.OstaliListFormatedWithAdressOIB_1">
      <item>ANDREJA POPEK, OIB 58284369227, Stubička 333, 10298 Jablanovec</item>
    </derivirana_varijabla>
  </DomainObject.Predmet.OstaliListFormatedWithAdressOIB>
  <DomainObject.Predmet.OstaliListNazivFormated>
    <izvorni_sadrzaj>
      <item>ANDREJA POPEK</item>
    </izvorni_sadrzaj>
    <derivirana_varijabla naziv="DomainObject.Predmet.OstaliListNazivFormated_1">
      <item>ANDREJA POPEK</item>
    </derivirana_varijabla>
  </DomainObject.Predmet.OstaliListNazivFormated>
  <DomainObject.Predmet.OstaliListNazivFormatedOIB>
    <izvorni_sadrzaj>
      <item>ANDREJA POPEK, OIB 58284369227</item>
    </izvorni_sadrzaj>
    <derivirana_varijabla naziv="DomainObject.Predmet.OstaliListNazivFormatedOIB_1">
      <item>ANDREJA POPEK, OIB 58284369227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NIKOP d.o.o.</izvorni_sadrzaj>
    <derivirana_varijabla naziv="DomainObject.Predmet.ProtustrankaIDrugi_1">NIKOP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NIKOP d.o.o., OIB 39792810375, Stubička 333, 10298 Jablanovec</izvorni_sadrzaj>
    <derivirana_varijabla naziv="DomainObject.Predmet.ProtustrankaIDrugiAdressOIB_1">NIKOP d.o.o., OIB 39792810375, Stubička 333,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NIKOP d.o.o.</item>
      <item>FINA Regionalni centar Zagreb</item>
      <item>ANDREJA POPEK</item>
    </izvorni_sadrzaj>
    <derivirana_varijabla naziv="DomainObject.Predmet.SudioniciListNaziv_1">
      <item>NIKOP d.o.o.</item>
      <item>FINA Regionalni centar Zagreb</item>
      <item>ANDREJA POPEK</item>
    </derivirana_varijabla>
  </DomainObject.Predmet.SudioniciListNaziv>
  <DomainObject.Predmet.SudioniciListAdressOIB>
    <izvorni_sadrzaj>
      <item>NIKOP d.o.o., OIB 39792810375, Stubička 333,10298 Jablanovec</item>
      <item>FINA Regionalni centar Zagreb, OIB 85821130368, Trg svibanjskih žrtava 1995. 1,10000 Zagreb</item>
      <item>ANDREJA POPEK, OIB 58284369227, Stubička 333,10298 Jablanovec</item>
    </izvorni_sadrzaj>
    <derivirana_varijabla naziv="DomainObject.Predmet.SudioniciListAdressOIB_1">
      <item>NIKOP d.o.o., OIB 39792810375, Stubička 333,10298 Jablanovec</item>
      <item>FINA Regionalni centar Zagreb, OIB 85821130368, Trg svibanjskih žrtava 1995. 1,10000 Zagreb</item>
      <item>ANDREJA POPEK, OIB 58284369227, Stubička 333,10298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39792810375</item>
      <item>, OIB 85821130368</item>
      <item>, OIB 58284369227</item>
    </izvorni_sadrzaj>
    <derivirana_varijabla naziv="DomainObject.Predmet.SudioniciListNazivOIB_1">
      <item>, OIB 39792810375</item>
      <item>, OIB 85821130368</item>
      <item>, OIB 58284369227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2583</properties:Characters>
  <properties:Lines>93</properties:Lines>
  <properties:Paragraphs>33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2016-04-28T06:02:00Z</cp:lastPrinted>
  <dcterms:modified xmlns:xsi="http://www.w3.org/2001/XMLSchema-instance" xsi:type="dcterms:W3CDTF">2016-04-28T06:03:00Z</dcterms:modified>
  <cp:revision>34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