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53be" w14:paraId="a1e53be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Broj: 7/St-</w:t>
      </w:r>
      <w:r w:rsidR="004178C9">
        <w:rPr>
          <w:b/>
        </w:rPr>
        <w:t>2058</w:t>
      </w:r>
      <w:r>
        <w:rPr>
          <w:b/>
        </w:rPr>
        <w:t>/2016-</w:t>
      </w:r>
      <w:r w:rsidR="00CC7378">
        <w:rPr>
          <w:b/>
        </w:rPr>
        <w:t>3</w:t>
      </w:r>
      <w:r w:rsidR="004178C9">
        <w:rPr>
          <w:b/>
        </w:rPr>
        <w:t>1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7A3A09" w:rsidR="007A3A09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>
        <w:t xml:space="preserve">postupajući po zahtjevu stečajnog upravitelja za isplatu </w:t>
      </w:r>
      <w:r w:rsidR="00CF6C8D">
        <w:t>naknade stvarnih troškova</w:t>
      </w:r>
      <w:r>
        <w:t xml:space="preserve"> </w:t>
      </w:r>
      <w:r w:rsidRPr="002E5F1B">
        <w:t>u postupku nad stečajnim dužnikom</w:t>
      </w:r>
      <w:r>
        <w:t xml:space="preserve"> </w:t>
      </w:r>
      <w:r w:rsidR="004178C9" w:rsidRPr="004178C9">
        <w:t>SION d.o.o. za trgovinu i graditeljstvo " u stečaju", skraćena tvrtka: SION d.o.o. " u stečaju " Slavonski Brod, Pavleka Miškine 2/1, OIB: 81827100105</w:t>
      </w:r>
      <w:r w:rsidR="004178C9">
        <w:t xml:space="preserve"> dana 23</w:t>
      </w:r>
      <w:r w:rsidR="00685CCA">
        <w:t>. listopada</w:t>
      </w:r>
      <w:r w:rsidR="004751AF" w:rsidRPr="004751AF">
        <w:t xml:space="preserve">  2017. godine</w:t>
      </w:r>
    </w:p>
    <w:p w:rsidRDefault="007A3A09" w:rsidP="007A3A09" w:rsidR="007A3A09" w:rsidRPr="002E5F1B"/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E71C5A" w:rsidR="00E71C5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Pr="00E71C5A">
        <w:t xml:space="preserve"> </w:t>
      </w:r>
      <w:r w:rsidR="0053518C">
        <w:t>S</w:t>
      </w:r>
      <w:r w:rsidRPr="00E71C5A">
        <w:t xml:space="preserve">tečajnom upravitelju </w:t>
      </w:r>
      <w:r w:rsidR="004178C9" w:rsidRPr="004178C9">
        <w:t xml:space="preserve">Perici Mitrović iz Osijeka, Kardinala A. Stepinca 35, OIB: 29538074286 </w:t>
      </w:r>
      <w:r w:rsidRPr="00E71C5A">
        <w:t>određuje se n</w:t>
      </w:r>
      <w:r>
        <w:t>aknada stvarnih troškova</w:t>
      </w:r>
      <w:r w:rsidRPr="00E71C5A">
        <w:t xml:space="preserve"> u iznosu od </w:t>
      </w:r>
      <w:r w:rsidR="004178C9">
        <w:t>1.082,68</w:t>
      </w:r>
      <w:r w:rsidR="004751AF">
        <w:t xml:space="preserve"> </w:t>
      </w:r>
      <w:r w:rsidR="00CF6C8D">
        <w:t>Kn neto.</w:t>
      </w:r>
    </w:p>
    <w:p w:rsidRDefault="00685CCA" w:rsidP="00E71C5A" w:rsidR="00685CCA">
      <w:pPr>
        <w:jc w:val="both"/>
      </w:pPr>
    </w:p>
    <w:p w:rsidRDefault="00685CCA" w:rsidP="00E71C5A" w:rsidR="00685CCA" w:rsidRPr="00E71C5A">
      <w:pPr>
        <w:jc w:val="both"/>
      </w:pPr>
      <w:r>
        <w:t xml:space="preserve"> </w:t>
      </w:r>
      <w:r>
        <w:tab/>
      </w:r>
      <w:r>
        <w:tab/>
      </w:r>
      <w:r w:rsidRPr="00685CCA">
        <w:rPr>
          <w:b/>
        </w:rPr>
        <w:t>II.</w:t>
      </w:r>
      <w:r>
        <w:t xml:space="preserve"> Odbija se višak zahtjeva stečajnog upravitelja </w:t>
      </w:r>
      <w:r w:rsidR="004178C9">
        <w:t>Perice Mitrović</w:t>
      </w:r>
      <w:r w:rsidR="00530B7D">
        <w:t xml:space="preserve"> iz Osijeka</w:t>
      </w:r>
      <w:r w:rsidR="00C027A5">
        <w:t xml:space="preserve"> </w:t>
      </w:r>
      <w:r>
        <w:t xml:space="preserve">za naknadu stvarnih troškova u iznosu od </w:t>
      </w:r>
      <w:r w:rsidR="004178C9">
        <w:t>300,00</w:t>
      </w:r>
      <w:r>
        <w:t xml:space="preserve"> Kn  kao neosnovan</w:t>
      </w:r>
      <w:r w:rsidR="00530B7D">
        <w:t>.</w:t>
      </w:r>
    </w:p>
    <w:p w:rsidRDefault="00E71C5A" w:rsidP="007A3A09" w:rsidR="00E71C5A" w:rsidRPr="00E71C5A">
      <w:pPr>
        <w:jc w:val="both"/>
        <w:rPr>
          <w:b/>
        </w:rPr>
      </w:pPr>
    </w:p>
    <w:p w:rsidRDefault="00E71C5A" w:rsidP="007A3A09" w:rsidR="007A3A0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7A3A09" w:rsidRPr="002E5F1B">
        <w:rPr>
          <w:b/>
        </w:rPr>
        <w:t>I</w:t>
      </w:r>
      <w:r w:rsidR="00685CCA">
        <w:rPr>
          <w:b/>
        </w:rPr>
        <w:t>I</w:t>
      </w:r>
      <w:r>
        <w:rPr>
          <w:b/>
        </w:rPr>
        <w:t>I</w:t>
      </w:r>
      <w:r w:rsidR="007A3A09">
        <w:rPr>
          <w:b/>
        </w:rPr>
        <w:t>.</w:t>
      </w:r>
      <w:r w:rsidR="007A3A09" w:rsidRPr="002E5F1B">
        <w:rPr>
          <w:b/>
        </w:rPr>
        <w:t xml:space="preserve"> </w:t>
      </w:r>
      <w:r w:rsidR="007A3A09">
        <w:t xml:space="preserve"> </w:t>
      </w:r>
      <w:r w:rsidR="00C7230D" w:rsidRPr="00C7230D">
        <w:t>Nalaže se računovodstvu suda na</w:t>
      </w:r>
      <w:r w:rsidR="00C7230D">
        <w:t>knadu stvarnih troškova</w:t>
      </w:r>
      <w:r w:rsidR="00C7230D" w:rsidRPr="00C7230D">
        <w:t xml:space="preserve"> iz točke I. ovoga rješenja po pravomoćnosti rješenja isplatiti iz sredstava Fonda za namirenje troškova  stečajnog postupka, na poslovni račun privremenog stečajnog upravitelja broj </w:t>
      </w:r>
      <w:r w:rsidR="004178C9" w:rsidRPr="004178C9">
        <w:t>HR 6124120093133003767</w:t>
      </w:r>
      <w:r w:rsidR="007A3A09">
        <w:t xml:space="preserve">. </w:t>
      </w:r>
    </w:p>
    <w:p w:rsidRDefault="007A3A09" w:rsidP="007A3A09" w:rsidR="007A3A09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4178C9" w:rsidR="007A3A09">
      <w:pPr>
        <w:jc w:val="both"/>
      </w:pPr>
      <w:r>
        <w:t xml:space="preserve"> </w:t>
      </w:r>
      <w:r>
        <w:tab/>
        <w:t xml:space="preserve"> </w:t>
      </w:r>
      <w:r>
        <w:tab/>
      </w:r>
      <w:r w:rsidR="004178C9" w:rsidRPr="004178C9">
        <w:t>Rješenjem poslovni broj 7/St-2058/2016-9 od 12. listopada 2016. godine otvoren je stečajni postupak nad stečajnim dužnikom SION d.o.o. za trgovinu i graditeljstvo " u stečaju", skraćena tvrtka: SION d.o.o. " u stečaju " Slavonski Brod, Pavleka Miškine 2/1, OIB: 81827100105, a za stečajnog upravitelja imenovan je Perica Mitrović iz Osijeka, Kardinala A. Stepinca 35, OIB: 29538074286</w:t>
      </w:r>
      <w:r w:rsidR="00325027" w:rsidRPr="00325027">
        <w:t xml:space="preserve">.  </w:t>
      </w:r>
      <w:r w:rsidR="00325027" w:rsidRPr="00325027">
        <w:tab/>
      </w:r>
      <w:r w:rsidR="00325027" w:rsidRPr="00325027">
        <w:tab/>
      </w:r>
    </w:p>
    <w:p w:rsidRDefault="00530B7D" w:rsidP="00325027" w:rsidR="00530B7D">
      <w:pPr>
        <w:jc w:val="both"/>
      </w:pPr>
      <w:r>
        <w:t xml:space="preserve"> </w:t>
      </w:r>
      <w:r>
        <w:tab/>
      </w:r>
      <w:r>
        <w:tab/>
      </w:r>
      <w:r w:rsidR="004178C9" w:rsidRPr="004178C9">
        <w:t>Pravomoćnim rješenjem posl.br. 7/St</w:t>
      </w:r>
      <w:r w:rsidR="002F4628">
        <w:t>-</w:t>
      </w:r>
      <w:r w:rsidR="004178C9" w:rsidRPr="004178C9">
        <w:t>2058/2016-25 od 08. svibnja 2017. godine obustavljen je i zaključen stečajni postupak nad navedenim stečajnim dužnikom na temelju odredbe čl.293 Stečajnog zakona ( NN 71/15  dalje SZ ), jer stečajna masa nije dostatna ni za namirenje troškova stečajnog postupka</w:t>
      </w:r>
      <w:r>
        <w:t>.</w:t>
      </w:r>
    </w:p>
    <w:p w:rsidRDefault="007A3A09" w:rsidP="000C5427" w:rsidR="000C5427">
      <w:pPr>
        <w:jc w:val="right"/>
      </w:pPr>
      <w:r>
        <w:lastRenderedPageBreak/>
        <w:tab/>
      </w:r>
    </w:p>
    <w:p w:rsidRDefault="000C5427" w:rsidP="000C5427" w:rsidR="000C5427">
      <w:pPr>
        <w:jc w:val="right"/>
      </w:pPr>
      <w:r>
        <w:rPr>
          <w:b/>
        </w:rPr>
        <w:t xml:space="preserve">     </w:t>
      </w:r>
      <w:r w:rsidRPr="000C5427">
        <w:rPr>
          <w:b/>
        </w:rPr>
        <w:t>Broj: 7/St-2058/2016-31</w:t>
      </w:r>
      <w:r w:rsidRPr="000C5427">
        <w:t xml:space="preserve"> </w:t>
      </w:r>
      <w:r w:rsidRPr="000C5427">
        <w:tab/>
      </w:r>
    </w:p>
    <w:p w:rsidRDefault="000C5427" w:rsidP="000C5427" w:rsidR="000C5427">
      <w:pPr>
        <w:jc w:val="right"/>
      </w:pPr>
    </w:p>
    <w:p w:rsidRDefault="000C5427" w:rsidP="007A3A09" w:rsidR="007A3A09">
      <w:pPr>
        <w:jc w:val="both"/>
      </w:pPr>
      <w:r>
        <w:t xml:space="preserve"> </w:t>
      </w:r>
      <w:r>
        <w:tab/>
      </w:r>
      <w:r>
        <w:tab/>
      </w:r>
      <w:r w:rsidR="00CC7378">
        <w:t>S</w:t>
      </w:r>
      <w:r w:rsidR="007A3A09" w:rsidRPr="002E5F1B">
        <w:t>tečajni upravitelj</w:t>
      </w:r>
      <w:r w:rsidR="007A3A09">
        <w:t xml:space="preserve"> </w:t>
      </w:r>
      <w:r w:rsidR="00960AF3">
        <w:t>zatražio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</w:t>
      </w:r>
      <w:r w:rsidR="004178C9">
        <w:t xml:space="preserve">1.382,68 </w:t>
      </w:r>
      <w:r w:rsidR="008E3636">
        <w:t xml:space="preserve">Kn, </w:t>
      </w:r>
      <w:r w:rsidR="009C12B3">
        <w:t xml:space="preserve">i to </w:t>
      </w:r>
      <w:r w:rsidR="008E3636">
        <w:t xml:space="preserve">po osnovi </w:t>
      </w:r>
      <w:r w:rsidR="00325027">
        <w:t xml:space="preserve">poštanskih </w:t>
      </w:r>
      <w:r w:rsidR="008E3636">
        <w:t>troškova</w:t>
      </w:r>
      <w:r w:rsidR="00325027">
        <w:t>,</w:t>
      </w:r>
      <w:r w:rsidR="004178C9">
        <w:t xml:space="preserve"> </w:t>
      </w:r>
      <w:r w:rsidR="008E3636">
        <w:t>pristojbi</w:t>
      </w:r>
      <w:r w:rsidR="004178C9">
        <w:t>,</w:t>
      </w:r>
      <w:r w:rsidR="004751AF">
        <w:t xml:space="preserve"> </w:t>
      </w:r>
      <w:r w:rsidR="004178C9">
        <w:t>bankovne naknade</w:t>
      </w:r>
      <w:r w:rsidR="00325027">
        <w:t>,</w:t>
      </w:r>
      <w:r w:rsidR="002F4628">
        <w:t xml:space="preserve"> </w:t>
      </w:r>
      <w:r w:rsidR="004178C9">
        <w:t>putnih troškova, troškova izrade pečata i paušalnih troškova telefona</w:t>
      </w:r>
      <w:r w:rsidR="002F4628">
        <w:t>,</w:t>
      </w:r>
      <w:r w:rsidR="004178C9">
        <w:t xml:space="preserve"> preslika</w:t>
      </w:r>
      <w:r w:rsidR="002F4628">
        <w:t xml:space="preserve"> i</w:t>
      </w:r>
      <w:r w:rsidR="004178C9">
        <w:t xml:space="preserve"> uredskog materijala.</w:t>
      </w:r>
    </w:p>
    <w:p w:rsidRDefault="008E3636" w:rsidP="00325027" w:rsidR="00D57988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osnovan </w:t>
      </w:r>
      <w:r w:rsidR="00677468">
        <w:t>z</w:t>
      </w:r>
      <w:r w:rsidR="00B56D85">
        <w:t>ahtjev za naknadu stvarnih troškova</w:t>
      </w:r>
      <w:r w:rsidR="00677468">
        <w:t xml:space="preserve"> u ukupnom iznosu od </w:t>
      </w:r>
      <w:r w:rsidR="00325027">
        <w:t>1.</w:t>
      </w:r>
      <w:r w:rsidR="004178C9">
        <w:t>082,68</w:t>
      </w:r>
      <w:r w:rsidR="00677468">
        <w:t xml:space="preserve"> Kn neto i to</w:t>
      </w:r>
      <w:r w:rsidR="00B56D85">
        <w:t xml:space="preserve"> po osnovi</w:t>
      </w:r>
      <w:r w:rsidR="00677468">
        <w:t xml:space="preserve"> </w:t>
      </w:r>
      <w:r w:rsidR="00B56D85">
        <w:t>pristojbi</w:t>
      </w:r>
      <w:r w:rsidR="00325027">
        <w:t>,</w:t>
      </w:r>
      <w:r w:rsidR="00B56D85">
        <w:t xml:space="preserve"> </w:t>
      </w:r>
      <w:r w:rsidR="00FA65D2">
        <w:t>poštanskih troškova</w:t>
      </w:r>
      <w:r w:rsidR="004178C9">
        <w:t xml:space="preserve">, troška izrade pečata, </w:t>
      </w:r>
      <w:r w:rsidR="004178C9" w:rsidRPr="000C5427">
        <w:t>bankovn</w:t>
      </w:r>
      <w:r w:rsidR="00F8101C">
        <w:t>ih</w:t>
      </w:r>
      <w:r w:rsidR="004178C9" w:rsidRPr="000C5427">
        <w:t xml:space="preserve"> naknad</w:t>
      </w:r>
      <w:r w:rsidR="00F8101C">
        <w:t>a</w:t>
      </w:r>
      <w:r w:rsidR="004178C9">
        <w:rPr>
          <w:b/>
        </w:rPr>
        <w:t>,</w:t>
      </w:r>
      <w:r w:rsidR="00B819FC">
        <w:t xml:space="preserve"> </w:t>
      </w:r>
      <w:r w:rsidR="003E564A">
        <w:t xml:space="preserve">a koje je </w:t>
      </w:r>
      <w:r w:rsidR="00530B7D">
        <w:t>s</w:t>
      </w:r>
      <w:r w:rsidR="00221418">
        <w:t>tečajni upravitelj dokazao preslikama računa</w:t>
      </w:r>
      <w:r w:rsidR="00FA65D2">
        <w:t>,</w:t>
      </w:r>
      <w:r w:rsidR="009C12B3">
        <w:t xml:space="preserve"> </w:t>
      </w:r>
      <w:r w:rsidR="00FA65D2">
        <w:t>te i</w:t>
      </w:r>
      <w:r w:rsidR="00325027">
        <w:t xml:space="preserve"> zahtjev stečajnog upravitelja za naknadu </w:t>
      </w:r>
      <w:r w:rsidR="00FA65D2">
        <w:t xml:space="preserve">putnih </w:t>
      </w:r>
      <w:r w:rsidR="00325027">
        <w:t>troškova</w:t>
      </w:r>
      <w:r w:rsidR="00530B7D">
        <w:t xml:space="preserve"> radi</w:t>
      </w:r>
      <w:r w:rsidR="00325027">
        <w:t xml:space="preserve"> pristupa sudu ispitnom i izvještajnom ročištu koje je stečajni upr</w:t>
      </w:r>
      <w:r w:rsidR="004178C9">
        <w:t>avitelj dokazao putnim nalo</w:t>
      </w:r>
      <w:r w:rsidR="00F8101C">
        <w:t>go</w:t>
      </w:r>
      <w:r w:rsidR="004178C9">
        <w:t>m</w:t>
      </w:r>
      <w:r w:rsidR="00325027">
        <w:t>.</w:t>
      </w:r>
    </w:p>
    <w:p w:rsidRDefault="00325027" w:rsidP="00325027" w:rsidR="004178C9">
      <w:pPr>
        <w:jc w:val="both"/>
      </w:pPr>
      <w:r>
        <w:t xml:space="preserve"> </w:t>
      </w:r>
      <w:r>
        <w:tab/>
      </w:r>
      <w:r>
        <w:tab/>
      </w:r>
      <w:r w:rsidR="00FC247D">
        <w:t>Ocjena je</w:t>
      </w:r>
      <w:r w:rsidR="00530B7D">
        <w:t xml:space="preserve"> suda</w:t>
      </w:r>
      <w:r w:rsidR="0053518C">
        <w:t>,</w:t>
      </w:r>
      <w:r w:rsidR="00FC247D">
        <w:t xml:space="preserve"> nadalje, da </w:t>
      </w:r>
      <w:r w:rsidR="004178C9">
        <w:t>paušalni</w:t>
      </w:r>
      <w:r w:rsidRPr="00325027">
        <w:t xml:space="preserve"> trošak </w:t>
      </w:r>
      <w:r w:rsidR="004178C9">
        <w:t xml:space="preserve">po osnovi troškova telefona, preslika i uredskog materijala </w:t>
      </w:r>
      <w:r w:rsidRPr="00325027">
        <w:t xml:space="preserve">u iznosu od </w:t>
      </w:r>
      <w:r w:rsidR="004178C9">
        <w:t>300</w:t>
      </w:r>
      <w:r w:rsidRPr="00325027">
        <w:t>,00</w:t>
      </w:r>
      <w:r w:rsidR="004178C9">
        <w:t xml:space="preserve"> Kn nije osnovan jer visinu toga troška stečajni upravitelj nije dokazao.</w:t>
      </w:r>
    </w:p>
    <w:p w:rsidRDefault="00D57988" w:rsidP="00DF2826" w:rsidR="007A3A09">
      <w:pPr>
        <w:ind w:firstLine="720"/>
        <w:jc w:val="both"/>
      </w:pPr>
      <w:r>
        <w:t xml:space="preserve"> </w:t>
      </w:r>
      <w:r>
        <w:tab/>
      </w:r>
      <w:r w:rsidR="00B56D85">
        <w:t>Kako je</w:t>
      </w:r>
      <w:r w:rsidR="007A3A09">
        <w:t xml:space="preserve"> </w:t>
      </w:r>
      <w:r w:rsidR="00B56D85">
        <w:t xml:space="preserve">utvrđeno da </w:t>
      </w:r>
      <w:r w:rsidR="007A3A09">
        <w:t xml:space="preserve">Financijska agencija nije zaplijenila novčana sredstva na ime predujma za namirenje troškova stečajnog postupka sukladno odredbi čl.112 st. 5 SZ-a, </w:t>
      </w:r>
      <w:r w:rsidR="00DF2826">
        <w:t>t</w:t>
      </w:r>
      <w:r w:rsidR="00B56D85">
        <w:t>o</w:t>
      </w:r>
      <w:r w:rsidR="007A3A09">
        <w:t xml:space="preserve"> je na temelju odredbe  i odredbe čl. 94 st. 1, st. </w:t>
      </w:r>
      <w:r w:rsidR="00397D61">
        <w:t>3</w:t>
      </w:r>
      <w:r w:rsidR="007A3A09">
        <w:t>, st. 4, st. 5 i st. 6 SZ-a odlučeno kao u</w:t>
      </w:r>
      <w:r w:rsidR="00325027">
        <w:t xml:space="preserve"> </w:t>
      </w:r>
      <w:r w:rsidR="0053518C">
        <w:t>izreci</w:t>
      </w:r>
      <w:r w:rsidR="007A3A09" w:rsidRPr="002E5F1B">
        <w:t xml:space="preserve"> rješenja.</w:t>
      </w:r>
    </w:p>
    <w:p w:rsidRDefault="00325027" w:rsidP="004178C9" w:rsidR="007A3A09" w:rsidRPr="002E5F1B">
      <w:pPr>
        <w:ind w:firstLine="720"/>
        <w:jc w:val="both"/>
      </w:pPr>
      <w:r>
        <w:tab/>
      </w:r>
    </w:p>
    <w:p w:rsidRDefault="007A3A09" w:rsidP="007A3A09" w:rsidR="007A3A09">
      <w:r w:rsidRPr="002E5F1B">
        <w:tab/>
      </w:r>
      <w:r>
        <w:tab/>
      </w:r>
      <w:r w:rsidR="004178C9">
        <w:t>U Slavonskom Brodu, 23</w:t>
      </w:r>
      <w:r>
        <w:t>.</w:t>
      </w:r>
      <w:r w:rsidR="00325027">
        <w:t>listopada</w:t>
      </w:r>
      <w:r>
        <w:t xml:space="preserve"> 2017</w:t>
      </w:r>
      <w:r w:rsidRPr="002E5F1B">
        <w:t>. godine</w:t>
      </w:r>
    </w:p>
    <w:p w:rsidRDefault="007A3A09" w:rsidP="007A3A09" w:rsidR="007A3A09" w:rsidRPr="002E5F1B"/>
    <w:p w:rsidRDefault="007A3A09" w:rsidP="007A3A09" w:rsidR="007A3A09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30B7D">
        <w:t xml:space="preserve">         </w:t>
      </w:r>
      <w:r>
        <w:t xml:space="preserve">   Stečajna sutkinja</w:t>
      </w:r>
    </w:p>
    <w:p w:rsidRDefault="007A3A09" w:rsidP="007A3A09" w:rsidR="007A3A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3518C">
        <w:t xml:space="preserve">   </w:t>
      </w:r>
      <w:r w:rsidR="00530B7D">
        <w:t xml:space="preserve">          </w:t>
      </w:r>
      <w:r w:rsidR="0053518C">
        <w:t xml:space="preserve"> </w:t>
      </w:r>
      <w:r>
        <w:t xml:space="preserve"> </w:t>
      </w:r>
      <w:r w:rsidRPr="002E5F1B">
        <w:t>Mirna Vujčić</w:t>
      </w:r>
    </w:p>
    <w:p w:rsidRDefault="00B64C40" w:rsidP="007A3A09" w:rsidR="00B64C40"/>
    <w:p w:rsidRDefault="00B64C40" w:rsidP="007A3A09" w:rsidR="00B64C40"/>
    <w:p w:rsidRDefault="00B64C40" w:rsidP="007A3A09" w:rsidR="00B64C40"/>
    <w:p w:rsidRDefault="007A3A09" w:rsidP="007A3A09" w:rsidR="007A3A09" w:rsidRPr="004178C9">
      <w:pPr>
        <w:rPr>
          <w:b/>
          <w:sz w:val="20"/>
          <w:szCs w:val="20"/>
        </w:rPr>
      </w:pPr>
      <w:r w:rsidRPr="004178C9">
        <w:rPr>
          <w:b/>
          <w:sz w:val="20"/>
          <w:szCs w:val="20"/>
        </w:rPr>
        <w:t>Pouka o pravnom lijeku: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>Protiv ovog rješenja  pravo na žalbu imaju stečajni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>upravitelj i svaki stečajni vjerovnik, a u roku od osam dana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 xml:space="preserve"> po isteku osmog dana od dana objave rješenja na mrežnoj stranici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 xml:space="preserve"> e-Oglasna ploča sudova. Žalba se podnosi  Visokom trgovačkom </w:t>
      </w:r>
    </w:p>
    <w:p w:rsidRDefault="008D5177" w:rsidP="008D5177" w:rsidR="007A3A09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>sudu u Zagrebu  putem ovoga suda  u tri  primjerka</w:t>
      </w:r>
      <w:r w:rsidR="007A3A09" w:rsidRPr="004178C9">
        <w:rPr>
          <w:sz w:val="18"/>
          <w:szCs w:val="18"/>
        </w:rPr>
        <w:t>.</w:t>
      </w:r>
    </w:p>
    <w:p w:rsidRDefault="007A3A09" w:rsidP="007A3A09" w:rsidR="007A3A09"/>
    <w:p w:rsidRDefault="007A3A09" w:rsidP="007A3A09" w:rsidR="007A3A09"/>
    <w:p w:rsidRDefault="007A3A09" w:rsidP="007A3A09" w:rsidR="007A3A09"/>
    <w:p w:rsidRDefault="007A3A09" w:rsidP="007A3A09" w:rsidR="007A3A09" w:rsidRPr="002E5F1B"/>
    <w:p w:rsidRDefault="007A3A09" w:rsidP="007A3A09" w:rsidR="007A3A09" w:rsidRPr="002E5F1B">
      <w:r w:rsidRPr="002E5F1B">
        <w:t>DNA:</w:t>
      </w:r>
    </w:p>
    <w:p w:rsidRDefault="007A3A09" w:rsidP="007A3A09" w:rsidR="007A3A09" w:rsidRPr="002E5F1B">
      <w:pPr>
        <w:numPr>
          <w:ilvl w:val="0"/>
          <w:numId w:val="1"/>
        </w:numPr>
      </w:pPr>
      <w:r w:rsidRPr="002E5F1B">
        <w:t>Rješenje nepravomoćno</w:t>
      </w:r>
    </w:p>
    <w:p w:rsidRDefault="007A3A09" w:rsidP="007A3A09" w:rsidR="007A3A09">
      <w:pPr>
        <w:numPr>
          <w:ilvl w:val="0"/>
          <w:numId w:val="1"/>
        </w:numPr>
      </w:pPr>
      <w:r w:rsidRPr="002E5F1B">
        <w:t>Dostaviti:</w:t>
      </w:r>
    </w:p>
    <w:p w:rsidRDefault="007A3A09" w:rsidP="007A3A09" w:rsidR="007A3A09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7A3A09" w:rsidP="007A3A09" w:rsidR="007A3A09" w:rsidRPr="002E5F1B">
      <w:pPr>
        <w:numPr>
          <w:ilvl w:val="1"/>
          <w:numId w:val="1"/>
        </w:numPr>
      </w:pPr>
      <w:r w:rsidRPr="002E5F1B">
        <w:t>ste</w:t>
      </w:r>
      <w:r>
        <w:t xml:space="preserve">čajnom upravitelju </w:t>
      </w:r>
      <w:r w:rsidR="004178C9">
        <w:t>Perici Mitrović</w:t>
      </w:r>
    </w:p>
    <w:p w:rsidRDefault="007A3A09" w:rsidP="007A3A09" w:rsidR="007A3A09" w:rsidRPr="002E5F1B">
      <w:r>
        <w:t xml:space="preserve">      3. Kalendar 15</w:t>
      </w:r>
      <w:r w:rsidRPr="002E5F1B">
        <w:t xml:space="preserve"> </w:t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  <w:t xml:space="preserve">                   </w:t>
      </w:r>
    </w:p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5A7" w:rsidR="009445A7">
      <w:r>
        <w:separator/>
      </w:r>
    </w:p>
  </w:endnote>
  <w:endnote w:id="0" w:type="continuationSeparator">
    <w:p w:rsidRDefault="009445A7" w:rsidR="00944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5A7" w:rsidR="009445A7">
      <w:r>
        <w:separator/>
      </w:r>
    </w:p>
  </w:footnote>
  <w:footnote w:id="0" w:type="continuationSeparator">
    <w:p w:rsidRDefault="009445A7" w:rsidR="009445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243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243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6243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C5427"/>
    <w:rsid w:val="00221418"/>
    <w:rsid w:val="002605D0"/>
    <w:rsid w:val="00290043"/>
    <w:rsid w:val="002F4628"/>
    <w:rsid w:val="00325027"/>
    <w:rsid w:val="00390C31"/>
    <w:rsid w:val="00397D61"/>
    <w:rsid w:val="003D2214"/>
    <w:rsid w:val="003E564A"/>
    <w:rsid w:val="004178C9"/>
    <w:rsid w:val="00465A6F"/>
    <w:rsid w:val="004751AF"/>
    <w:rsid w:val="00530B7D"/>
    <w:rsid w:val="0053518C"/>
    <w:rsid w:val="005B7300"/>
    <w:rsid w:val="00677468"/>
    <w:rsid w:val="00685CCA"/>
    <w:rsid w:val="006B3C51"/>
    <w:rsid w:val="006C701B"/>
    <w:rsid w:val="00731181"/>
    <w:rsid w:val="007A3A09"/>
    <w:rsid w:val="007C5BE9"/>
    <w:rsid w:val="008068C6"/>
    <w:rsid w:val="0086243B"/>
    <w:rsid w:val="00894CCB"/>
    <w:rsid w:val="008D5177"/>
    <w:rsid w:val="008E3636"/>
    <w:rsid w:val="009060A1"/>
    <w:rsid w:val="009445A7"/>
    <w:rsid w:val="00960AF3"/>
    <w:rsid w:val="00972B3F"/>
    <w:rsid w:val="009A4C36"/>
    <w:rsid w:val="009C12B3"/>
    <w:rsid w:val="00A932A9"/>
    <w:rsid w:val="00B56D85"/>
    <w:rsid w:val="00B64C40"/>
    <w:rsid w:val="00B819FC"/>
    <w:rsid w:val="00C027A5"/>
    <w:rsid w:val="00C3476F"/>
    <w:rsid w:val="00C61DC2"/>
    <w:rsid w:val="00C7230D"/>
    <w:rsid w:val="00C92A27"/>
    <w:rsid w:val="00CC7378"/>
    <w:rsid w:val="00CD0F28"/>
    <w:rsid w:val="00CF6C8D"/>
    <w:rsid w:val="00D16205"/>
    <w:rsid w:val="00D57988"/>
    <w:rsid w:val="00DB052E"/>
    <w:rsid w:val="00DF2826"/>
    <w:rsid w:val="00E413A2"/>
    <w:rsid w:val="00E504E4"/>
    <w:rsid w:val="00E71C5A"/>
    <w:rsid w:val="00EA515F"/>
    <w:rsid w:val="00EC45B9"/>
    <w:rsid w:val="00ED24D2"/>
    <w:rsid w:val="00F8101C"/>
    <w:rsid w:val="00FA65D2"/>
    <w:rsid w:val="00FC247D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2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4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4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4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4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2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4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4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4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4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St-2058/2016</izvorni_sadrzaj>
    <derivirana_varijabla naziv="DomainObject.Predmet.OznakaBroj_1">St-2058/2016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SION d.o.o. za trgovinu i graditeljstvo zastupanog po punomoćniku Milan Maričić; Damir Hećimović</izvorni_sadrzaj>
    <derivirana_varijabla naziv="DomainObject.Predmet.ProtustrankaFormated_1">  SION d.o.o. za trgovinu i graditeljstvo zastupanog po punomoćniku Milan Maričić; Damir Hećimović</derivirana_varijabla>
  </DomainObject.Predmet.ProtustrankaFormated>
  <DomainObject.Predmet.ProtustrankaFormatedOIB>
    <izvorni_sadrzaj>  SION d.o.o. za trgovinu i graditeljstvo, OIB 81827100105 zastupanog po punomoćniku Milan Maričić; Damir Hećimović</izvorni_sadrzaj>
    <derivirana_varijabla naziv="DomainObject.Predmet.ProtustrankaFormatedOIB_1">  SION d.o.o. za trgovinu i graditeljstvo, OIB 81827100105 zastupanog po punomoćniku Milan Maričić; Damir Hećimović</derivirana_varijabla>
  </DomainObject.Predmet.ProtustrankaFormatedOIB>
  <DomainObject.Predmet.ProtustrankaFormatedWithAdress>
    <izvorni_sadrzaj> SION d.o.o. za trgovinu i graditeljstvo, Pavleka Miškine 2/1, 35000 Slavonski Brod zastupanog po punomoćniku Milan Maričić; Damir Hećimović</izvorni_sadrzaj>
    <derivirana_varijabla naziv="DomainObject.Predmet.ProtustrankaFormatedWithAdress_1"> SION d.o.o. za trgovinu i graditeljstvo, Pavleka Miškine 2/1, 35000 Slavonski Brod zastupanog po punomoćniku Milan Maričić; Damir Hećimović</derivirana_varijabla>
  </DomainObject.Predmet.ProtustrankaFormatedWithAdress>
  <DomainObject.Predmet.ProtustrankaFormatedWithAdressOIB>
    <izvorni_sadrzaj> SION d.o.o. za trgovinu i graditeljstvo, OIB 81827100105, Pavleka Miškine 2/1, 35000 Slavonski Brod zastupanog po punomoćniku Milan Maričić; Damir Hećimović</izvorni_sadrzaj>
    <derivirana_varijabla naziv="DomainObject.Predmet.ProtustrankaFormatedWithAdressOIB_1"> SION d.o.o. za trgovinu i graditeljstvo, OIB 81827100105, Pavleka Miškine 2/1, 35000 Slavonski Brod zastupanog po punomoćniku Milan Maričić; Damir Hećimović</derivirana_varijabla>
  </DomainObject.Predmet.ProtustrankaFormatedWithAdressOIB>
  <DomainObject.Predmet.ProtustrankaWithAdress>
    <izvorni_sadrzaj>SION d.o.o. za trgovinu i graditeljstvo Pavleka Miškine 2/1, 35000 Slavonski Brod</izvorni_sadrzaj>
    <derivirana_varijabla naziv="DomainObject.Predmet.ProtustrankaWithAdress_1">SION d.o.o. za trgovinu i graditeljstvo Pavleka Miškine 2/1, 35000 Slavonski Brod</derivirana_varijabla>
  </DomainObject.Predmet.ProtustrankaWithAdress>
  <DomainObject.Predmet.ProtustrankaWithAdressOIB>
    <izvorni_sadrzaj>SION d.o.o. za trgovinu i graditeljstvo, OIB 81827100105, Pavleka Miškine 2/1, 35000 Slavonski Brod</izvorni_sadrzaj>
    <derivirana_varijabla naziv="DomainObject.Predmet.ProtustrankaWithAdressOIB_1">SION d.o.o. za trgovinu i graditeljstvo, OIB 81827100105, Pavleka Miškine 2/1, 35000 Slavonski Brod</derivirana_varijabla>
  </DomainObject.Predmet.ProtustrankaWithAdressOIB>
  <DomainObject.Predmet.ProtustrankaNazivFormated>
    <izvorni_sadrzaj>SION d.o.o. za trgovinu i graditeljstvo</izvorni_sadrzaj>
    <derivirana_varijabla naziv="DomainObject.Predmet.ProtustrankaNazivFormated_1">SION d.o.o. za trgovinu i graditeljstvo</derivirana_varijabla>
  </DomainObject.Predmet.ProtustrankaNazivFormated>
  <DomainObject.Predmet.ProtustrankaNazivFormatedOIB>
    <izvorni_sadrzaj>SION d.o.o. za trgovinu i graditeljstvo, OIB 81827100105</izvorni_sadrzaj>
    <derivirana_varijabla naziv="DomainObject.Predmet.ProtustrankaNazivFormatedOIB_1">SION d.o.o. za trgovinu i graditeljstvo, OIB 81827100105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, POREZNA UPRAVA zastupanog po punomoćniku Gabrijel Zovak</izvorni_sadrzaj>
    <derivirana_varijabla naziv="DomainObject.Predmet.StrankaFormated_1">  RH MINISTARSTVO FINANCIJA , POREZNA UPRAVA zastupanog po punomoćniku Gabrijel Zovak</derivirana_varijabla>
  </DomainObject.Predmet.StrankaFormated>
  <DomainObject.Predmet.StrankaFormatedOIB>
    <izvorni_sadrzaj>  RH MINISTARSTVO FINANCIJA , POREZNA UPRAVA, OIB 18683136487 zastupanog po punomoćniku Gabrijel Zovak</izvorni_sadrzaj>
    <derivirana_varijabla naziv="DomainObject.Predmet.StrankaFormatedOIB_1">  RH MINISTARSTVO FINANCIJA , POREZNA UPRAVA, OIB 18683136487 zastupanog po punomoćniku Gabrijel Zovak</derivirana_varijabla>
  </DomainObject.Predmet.StrankaFormatedOIB>
  <DomainObject.Predmet.StrankaFormatedWithAdress>
    <izvorni_sadrzaj> RH MINISTARSTVO FINANCIJA , POREZNA UPRAVA, Katančićeva 5/a, 10000 Zagreb zastupanog po punomoćniku Gabrijel Zovak</izvorni_sadrzaj>
    <derivirana_varijabla naziv="DomainObject.Predmet.StrankaFormatedWithAdress_1"> RH MINISTARSTVO FINANCIJA , POREZNA UPRAVA, Katančićeva 5/a, 10000 Zagreb zastupanog po punomoćniku Gabrijel Zovak</derivirana_varijabla>
  </DomainObject.Predmet.StrankaFormatedWithAdress>
  <DomainObject.Predmet.StrankaFormatedWithAdressOIB>
    <izvorni_sadrzaj> RH MINISTARSTVO FINANCIJA , POREZNA UPRAVA, OIB 18683136487, Katančićeva 5/a, 10000 Zagreb zastupanog po punomoćniku Gabrijel Zovak</izvorni_sadrzaj>
    <derivirana_varijabla naziv="DomainObject.Predmet.StrankaFormatedWithAdressOIB_1"> RH MINISTARSTVO FINANCIJA , POREZNA UPRAVA, OIB 18683136487, Katančićeva 5/a, 10000 Zagreb zastupanog po punomoćniku Gabrijel Zovak</derivirana_varijabla>
  </DomainObject.Predmet.StrankaFormatedWithAdressOIB>
  <DomainObject.Predmet.StrankaWithAdress>
    <izvorni_sadrzaj>RH MINISTARSTVO FINANCIJA , POREZNA UPRAVA Katančićeva 5/a,10000 Zagreb</izvorni_sadrzaj>
    <derivirana_varijabla naziv="DomainObject.Predmet.StrankaWithAdress_1">RH MINISTARSTVO FINANCIJA , POREZNA UPRAVA Katančićeva 5/a,10000 Zagreb</derivirana_varijabla>
  </DomainObject.Predmet.StrankaWithAdress>
  <DomainObject.Predmet.StrankaWithAdressOIB>
    <izvorni_sadrzaj>RH MINISTARSTVO FINANCIJA , POREZNA UPRAVA, OIB 18683136487, Katančićeva 5/a,10000 Zagreb</izvorni_sadrzaj>
    <derivirana_varijabla naziv="DomainObject.Predmet.StrankaWithAdressOIB_1">RH MINISTARSTVO FINANCIJA , POREZNA UPRAVA, OIB 18683136487, Katančićeva 5/a,10000 Zagreb</derivirana_varijabla>
  </DomainObject.Predmet.StrankaWithAdressOIB>
  <DomainObject.Predmet.StrankaNazivFormated>
    <izvorni_sadrzaj>RH MINISTARSTVO FINANCIJA , POREZNA UPRAVA</izvorni_sadrzaj>
    <derivirana_varijabla naziv="DomainObject.Predmet.StrankaNazivFormated_1">RH MINISTARSTVO FINANCIJA , POREZNA UPRAVA</derivirana_varijabla>
  </DomainObject.Predmet.StrankaNazivFormated>
  <DomainObject.Predmet.StrankaNazivFormatedOIB>
    <izvorni_sadrzaj>RH MINISTARSTVO FINANCIJA , POREZNA UPRAVA, OIB 18683136487</izvorni_sadrzaj>
    <derivirana_varijabla naziv="DomainObject.Predmet.StrankaNazivFormatedOIB_1">RH MINISTARSTVO FINANCIJA ,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, POREZNA UPRAVA zastupanog po punomoćniku Gabrijel Zovak</item>
    </izvorni_sadrzaj>
    <derivirana_varijabla naziv="DomainObject.Predmet.StrankaListFormated_1">
      <item>RH MINISTARSTVO FINANCIJA , POREZNA UPRAVA zastupanog po punomoćniku Gabrijel Zovak</item>
    </derivirana_varijabla>
  </DomainObject.Predmet.StrankaListFormated>
  <DomainObject.Predmet.StrankaListFormatedOIB>
    <izvorni_sadrzaj>
      <item>RH MINISTARSTVO FINANCIJA , POREZNA UPRAVA, OIB 18683136487 zastupanog po punomoćniku Gabrijel Zovak</item>
    </izvorni_sadrzaj>
    <derivirana_varijabla naziv="DomainObject.Predmet.StrankaListFormatedOIB_1">
      <item>RH MINISTARSTVO FINANCIJA , POREZNA UPRAVA, OIB 18683136487 zastupanog po punomoćniku Gabrijel Zovak</item>
    </derivirana_varijabla>
  </DomainObject.Predmet.StrankaListFormatedOIB>
  <DomainObject.Predmet.StrankaListFormatedWithAdress>
    <izvorni_sadrzaj>
      <item>RH MINISTARSTVO FINANCIJA , POREZNA UPRAVA, Katančićeva 5/a, 10000 Zagreb zastupanog po punomoćniku Gabrijel Zovak</item>
    </izvorni_sadrzaj>
    <derivirana_varijabla naziv="DomainObject.Predmet.StrankaListFormatedWithAdress_1">
      <item>RH MINISTARSTVO FINANCIJA , POREZNA UPRAVA, Katančićeva 5/a, 10000 Zagreb zastupanog po punomoćniku Gabrijel Zovak</item>
    </derivirana_varijabla>
  </DomainObject.Predmet.StrankaListFormatedWithAdress>
  <DomainObject.Predmet.StrankaListFormatedWithAdressOIB>
    <izvorni_sadrzaj>
      <item>RH MINISTARSTVO FINANCIJA , POREZNA UPRAVA, OIB 18683136487, Katančićeva 5/a, 10000 Zagreb zastupanog po punomoćniku Gabrijel Zovak</item>
    </izvorni_sadrzaj>
    <derivirana_varijabla naziv="DomainObject.Predmet.StrankaListFormatedWithAdressOIB_1">
      <item>RH MINISTARSTVO FINANCIJA , POREZNA UPRAVA, OIB 18683136487, Katančićeva 5/a, 10000 Zagreb zastupanog po punomoćniku Gabrijel Zovak</item>
    </derivirana_varijabla>
  </DomainObject.Predmet.StrankaListFormatedWithAdressOIB>
  <DomainObject.Predmet.StrankaListNazivFormated>
    <izvorni_sadrzaj>
      <item>RH MINISTARSTVO FINANCIJA , POREZNA UPRAVA</item>
    </izvorni_sadrzaj>
    <derivirana_varijabla naziv="DomainObject.Predmet.StrankaListNazivFormated_1">
      <item>RH MINISTARSTVO FINANCIJA , POREZNA UPRAVA</item>
    </derivirana_varijabla>
  </DomainObject.Predmet.StrankaListNazivFormated>
  <DomainObject.Predmet.StrankaListNazivFormatedOIB>
    <izvorni_sadrzaj>
      <item>RH MINISTARSTVO FINANCIJA , POREZNA UPRAVA, OIB 18683136487</item>
    </izvorni_sadrzaj>
    <derivirana_varijabla naziv="DomainObject.Predmet.StrankaListNazivFormatedOIB_1">
      <item>RH MINISTARSTVO FINANCIJA , POREZNA UPRAVA, OIB 18683136487</item>
    </derivirana_varijabla>
  </DomainObject.Predmet.StrankaListNazivFormatedOIB>
  <DomainObject.Predmet.ProtuStrankaListFormated>
    <izvorni_sadrzaj>
      <item>SION d.o.o. za trgovinu i graditeljstvo zastupanog po punomoćniku Milan Maričić; Damir Hećimović</item>
    </izvorni_sadrzaj>
    <derivirana_varijabla naziv="DomainObject.Predmet.ProtuStrankaListFormated_1">
      <item>SION d.o.o. za trgovinu i graditeljstvo zastupanog po punomoćniku Milan Maričić; Damir Hećimović</item>
    </derivirana_varijabla>
  </DomainObject.Predmet.ProtuStrankaListFormated>
  <DomainObject.Predmet.ProtuStrankaListFormatedOIB>
    <izvorni_sadrzaj>
      <item>SION d.o.o. za trgovinu i graditeljstvo, OIB 81827100105 zastupanog po punomoćniku Milan Maričić; Damir Hećimović</item>
    </izvorni_sadrzaj>
    <derivirana_varijabla naziv="DomainObject.Predmet.ProtuStrankaListFormatedOIB_1">
      <item>SION d.o.o. za trgovinu i graditeljstvo, OIB 81827100105 zastupanog po punomoćniku Milan Maričić; Damir Hećimović</item>
    </derivirana_varijabla>
  </DomainObject.Predmet.ProtuStrankaListFormatedOIB>
  <DomainObject.Predmet.ProtuStrankaListFormatedWithAdress>
    <izvorni_sadrzaj>
      <item>SION d.o.o. za trgovinu i graditeljstvo, Pavleka Miškine 2/1, 35000 Slavonski Brod zastupanog po punomoćniku Milan Maričić; Damir Hećimović</item>
    </izvorni_sadrzaj>
    <derivirana_varijabla naziv="DomainObject.Predmet.ProtuStrankaListFormatedWithAdress_1">
      <item>SION d.o.o. za trgovinu i graditeljstvo, Pavleka Miškine 2/1, 35000 Slavonski Brod zastupanog po punomoćniku Milan Maričić; Damir Hećimović</item>
    </derivirana_varijabla>
  </DomainObject.Predmet.ProtuStrankaListFormatedWithAdress>
  <DomainObject.Predmet.ProtuStrankaListFormatedWithAdressOIB>
    <izvorni_sadrzaj>
      <item>SION d.o.o. za trgovinu i graditeljstvo, OIB 81827100105, Pavleka Miškine 2/1, 35000 Slavonski Brod zastupanog po punomoćniku Milan Maričić; Damir Hećimović</item>
    </izvorni_sadrzaj>
    <derivirana_varijabla naziv="DomainObject.Predmet.ProtuStrankaListFormatedWithAdressOIB_1">
      <item>SION d.o.o. za trgovinu i graditeljstvo, OIB 81827100105, Pavleka Miškine 2/1, 35000 Slavonski Brod zastupanog po punomoćniku Milan Maričić; Damir Hećimović</item>
    </derivirana_varijabla>
  </DomainObject.Predmet.ProtuStrankaListFormatedWithAdressOIB>
  <DomainObject.Predmet.ProtuStrankaListNazivFormated>
    <izvorni_sadrzaj>
      <item>SION d.o.o. za trgovinu i graditeljstvo</item>
    </izvorni_sadrzaj>
    <derivirana_varijabla naziv="DomainObject.Predmet.ProtuStrankaListNazivFormated_1">
      <item>SION d.o.o. za trgovinu i graditeljstvo</item>
    </derivirana_varijabla>
  </DomainObject.Predmet.ProtuStrankaListNazivFormated>
  <DomainObject.Predmet.ProtuStrankaListNazivFormatedOIB>
    <izvorni_sadrzaj>
      <item>SION d.o.o. za trgovinu i graditeljstvo, OIB 81827100105</item>
    </izvorni_sadrzaj>
    <derivirana_varijabla naziv="DomainObject.Predmet.ProtuStrankaListNazivFormatedOIB_1">
      <item>SION d.o.o. za trgovinu i graditeljstvo, OIB 81827100105</item>
    </derivirana_varijabla>
  </DomainObject.Predmet.ProtuStrankaListNazivFormatedOIB>
  <DomainObject.Predmet.OstaliListFormated>
    <izvorni_sadrzaj>
      <item>ŽUPANIJSKO DRŽAVNO ODVJETNIŠTVO SLAVONSKI BROD</item>
      <item>Milan Maričić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_1">
      <item>ŽUPANIJSKO DRŽAVNO ODVJETNIŠTVO SLAVONSKI BROD</item>
      <item>Milan Maričić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>
  <DomainObject.Predmet.OstaliListFormatedOIB>
    <izvorni_sadrzaj>
      <item>ŽUPANIJSKO DRŽAVNO ODVJETNIŠTVO SLAVONSKI BROD</item>
      <item>Milan Maričić, OIB 17574003456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OIB_1">
      <item>ŽUPANIJSKO DRŽAVNO ODVJETNIŠTVO SLAVONSKI BROD</item>
      <item>Milan Maričić, OIB 17574003456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OIB>
  <DomainObject.Predmet.OstaliListFormatedWithAdress>
    <izvorni_sadrzaj>
      <item>ŽUPANIJSKO DRŽAVNO ODVJETNIŠTVO SLAVONSKI BROD</item>
      <item>Milan Maričić,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WithAdress_1">
      <item>ŽUPANIJSKO DRŽAVNO ODVJETNIŠTVO SLAVONSKI BROD</item>
      <item>Milan Maričić,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WithAdress>
  <DomainObject.Predmet.OstaliListFormatedWithAdressOIB>
    <izvorni_sadrzaj>
      <item>ŽUPANIJSKO DRŽAVNO ODVJETNIŠTVO SLAVONSKI BROD</item>
      <item>Milan Maričić, OIB 17574003456,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WithAdressOIB_1">
      <item>ŽUPANIJSKO DRŽAVNO ODVJETNIŠTVO SLAVONSKI BROD</item>
      <item>Milan Maričić, OIB 17574003456,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WithAdressOIB>
  <DomainObject.Predmet.OstaliListNazivFormated>
    <izvorni_sadrzaj>
      <item>ŽUPANIJSKO DRŽAVNO ODVJETNIŠTVO SLAVONSKI BROD</item>
      <item>Milan Maričić</item>
      <item>Damir Hećimović</item>
      <item>Gabrijel Zovak</item>
    </izvorni_sadrzaj>
    <derivirana_varijabla naziv="DomainObject.Predmet.OstaliListNazivFormated_1">
      <item>ŽUPANIJSKO DRŽAVNO ODVJETNIŠTVO SLAVONSKI BROD</item>
      <item>Milan Maričić</item>
      <item>Damir Hećimović</item>
      <item>Gabrijel Zovak</item>
    </derivirana_varijabla>
  </DomainObject.Predmet.OstaliListNazivFormated>
  <DomainObject.Predmet.OstaliListNazivFormatedOIB>
    <izvorni_sadrzaj>
      <item>ŽUPANIJSKO DRŽAVNO ODVJETNIŠTVO SLAVONSKI BROD</item>
      <item>Milan Maričić, OIB 17574003456</item>
      <item>Damir Hećimović</item>
      <item>Gabrijel Zovak</item>
    </izvorni_sadrzaj>
    <derivirana_varijabla naziv="DomainObject.Predmet.OstaliListNazivFormatedOIB_1">
      <item>ŽUPANIJSKO DRŽAVNO ODVJETNIŠTVO SLAVONSKI BROD</item>
      <item>Milan Maričić, OIB 17574003456</item>
      <item>Damir Hećimović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, POREZNA UPRAVA</izvorni_sadrzaj>
    <derivirana_varijabla naziv="DomainObject.Predmet.StrankaIDrugi_1">RH MINISTARSTVO FINANCIJA , POREZNA UPRAVA</derivirana_varijabla>
  </DomainObject.Predmet.StrankaIDrugi>
  <DomainObject.Predmet.ProtustrankaIDrugi>
    <izvorni_sadrzaj>SION d.o.o. za trgovinu i graditeljstvo</izvorni_sadrzaj>
    <derivirana_varijabla naziv="DomainObject.Predmet.ProtustrankaIDrugi_1">SION d.o.o. za trgovinu i graditeljstvo</derivirana_varijabla>
  </DomainObject.Predmet.ProtustrankaIDrugi>
  <DomainObject.Predmet.StrankaIDrugiAdressOIB>
    <izvorni_sadrzaj>RH MINISTARSTVO FINANCIJA , POREZNA UPRAVA, OIB 18683136487, Katančićeva 5/a, 10000 Zagreb</izvorni_sadrzaj>
    <derivirana_varijabla naziv="DomainObject.Predmet.StrankaIDrugiAdressOIB_1">RH MINISTARSTVO FINANCIJA , POREZNA UPRAVA, OIB 18683136487, Katančićeva 5/a, 10000 Zagreb</derivirana_varijabla>
  </DomainObject.Predmet.StrankaIDrugiAdressOIB>
  <DomainObject.Predmet.ProtustrankaIDrugiAdressOIB>
    <izvorni_sadrzaj>SION d.o.o. za trgovinu i graditeljstvo, OIB 81827100105, Pavleka Miškine 2/1, 35000 Slavonski Brod</izvorni_sadrzaj>
    <derivirana_varijabla naziv="DomainObject.Predmet.ProtustrankaIDrugiAdressOIB_1">SION d.o.o. za trgovinu i graditeljstvo, OIB 81827100105, Pavleka Miškine 2/1,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>25. svibnja 2017.</izvorni_sadrzaj>
    <derivirana_varijabla naziv="DomainObject.Predmet.OdlukaRjesenje.DatumPravomocnosti_1">25. svibnja 2017.</derivirana_varijabla>
  </DomainObject.Predmet.OdlukaRjesenje.DatumPravomocnosti>
  <DomainObject.Predmet.OdlukaRjesenje.Oznaka>
    <izvorni_sadrzaj>St-2058/2016-25</izvorni_sadrzaj>
    <derivirana_varijabla naziv="DomainObject.Predmet.OdlukaRjesenje.Oznaka_1">St-2058/2016-25</derivirana_varijabla>
  </DomainObject.Predmet.OdlukaRjesenje.Oznaka>
  <DomainObject.Predmet.SudioniciListNaziv>
    <izvorni_sadrzaj>
      <item>SION d.o.o. za trgovinu i graditeljstvo</item>
      <item>RH MINISTARSTVO FINANCIJA , POREZNA UPRAVA</item>
      <item>ŽUPANIJSKO DRŽAVNO ODVJETNIŠTVO SLAVONSKI BROD</item>
      <item>Milan Maričić</item>
      <item>Damir Hećimović</item>
      <item>Gabrijel Zovak</item>
    </izvorni_sadrzaj>
    <derivirana_varijabla naziv="DomainObject.Predmet.SudioniciListNaziv_1">
      <item>SION d.o.o. za trgovinu i graditeljstvo</item>
      <item>RH MINISTARSTVO FINANCIJA , POREZNA UPRAVA</item>
      <item>ŽUPANIJSKO DRŽAVNO ODVJETNIŠTVO SLAVONSKI BROD</item>
      <item>Milan Maričić</item>
      <item>Damir Hećimović</item>
      <item>Gabrijel Zovak</item>
    </derivirana_varijabla>
  </DomainObject.Predmet.SudioniciListNaziv>
  <DomainObject.Predmet.SudioniciListAdressOIB>
    <izvorni_sadrzaj>
      <item>SION d.o.o. za trgovinu i graditeljstvo, OIB 81827100105, Pavleka Miškine 2/1,35000 Slavonski Brod</item>
      <item>RH MINISTARSTVO FINANCIJA , POREZNA UPRAVA, OIB 18683136487, Katančićeva 5/a,10000 Zagreb</item>
      <item>ŽUPANIJSKO DRŽAVNO ODVJETNIŠTVO SLAVONSKI BROD</item>
      <item>Milan Maričić, OIB 17574003456, Pavleka Miškine 21,35000 Slavonski Brod</item>
      <item>Damir Hećimović</item>
      <item>Gabrijel Zovak</item>
    </izvorni_sadrzaj>
    <derivirana_varijabla naziv="DomainObject.Predmet.SudioniciListAdressOIB_1">
      <item>SION d.o.o. za trgovinu i graditeljstvo, OIB 81827100105, Pavleka Miškine 2/1,35000 Slavonski Brod</item>
      <item>RH MINISTARSTVO FINANCIJA , POREZNA UPRAVA, OIB 18683136487, Katančićeva 5/a,10000 Zagreb</item>
      <item>ŽUPANIJSKO DRŽAVNO ODVJETNIŠTVO SLAVONSKI BROD</item>
      <item>Milan Maričić, OIB 17574003456, Pavleka Miškine 21,35000 Slavonski Brod</item>
      <item>Damir Hećimović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81827100105</item>
      <item>, OIB 18683136487</item>
      <item>, OIB null</item>
      <item>, OIB 17574003456</item>
      <item>, OIB null</item>
      <item>, OIB null</item>
    </izvorni_sadrzaj>
    <derivirana_varijabla naziv="DomainObject.Predmet.SudioniciListNazivOIB_1">
      <item>, OIB 81827100105</item>
      <item>, OIB 18683136487</item>
      <item>, OIB null</item>
      <item>, OIB 17574003456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549</properties:Words>
  <properties:Characters>3025</properties:Characters>
  <properties:Lines>90</properties:Lines>
  <properties:Paragraphs>35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2017-10-23T07:36:00Z</dcterms:created>
  <dc:creator>wsadmin</dc:creator>
  <cp:lastModifiedBy>wsadmin</cp:lastModifiedBy>
  <cp:lastPrinted>2017-10-23T07:56:00Z</cp:lastPrinted>
  <dcterms:modified xmlns:xsi="http://www.w3.org/2001/XMLSchema-instance" xsi:type="dcterms:W3CDTF">2017-10-23T09:26:00Z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