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e9e2" w14:paraId="e5fe9e2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C80EE2">
        <w:rPr>
          <w:rFonts w:hAnsi="Times New Roman" w:ascii="Times New Roman"/>
          <w:lang w:val="hr-HR"/>
        </w:rPr>
        <w:t>1286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C80EE2">
        <w:rPr>
          <w:rFonts w:hAnsi="Times New Roman" w:ascii="Times New Roman"/>
          <w:szCs w:val="24"/>
          <w:lang w:val="hr-HR"/>
        </w:rPr>
        <w:t>TREĆA TRKA</w:t>
      </w:r>
      <w:r w:rsidR="008970BE">
        <w:rPr>
          <w:rFonts w:hAnsi="Times New Roman" w:ascii="Times New Roman"/>
          <w:szCs w:val="24"/>
          <w:lang w:val="hr-HR"/>
        </w:rPr>
        <w:t xml:space="preserve"> </w:t>
      </w:r>
      <w:r w:rsidR="00CE7306">
        <w:rPr>
          <w:rFonts w:hAnsi="Times New Roman" w:ascii="Times New Roman"/>
          <w:szCs w:val="24"/>
          <w:lang w:val="hr-HR"/>
        </w:rPr>
        <w:t>d.o.</w:t>
      </w:r>
      <w:r w:rsidR="008970BE">
        <w:rPr>
          <w:rFonts w:hAnsi="Times New Roman" w:ascii="Times New Roman"/>
          <w:szCs w:val="24"/>
          <w:lang w:val="hr-HR"/>
        </w:rPr>
        <w:t>o.</w:t>
      </w:r>
      <w:r w:rsidR="00C80EE2">
        <w:rPr>
          <w:rFonts w:hAnsi="Times New Roman" w:ascii="Times New Roman"/>
          <w:szCs w:val="24"/>
          <w:lang w:val="hr-HR"/>
        </w:rPr>
        <w:t>, Sinj, Put Medinjaka 5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C80EE2">
        <w:rPr>
          <w:rFonts w:hAnsi="Times New Roman" w:ascii="Times New Roman"/>
          <w:szCs w:val="24"/>
          <w:lang w:val="hr-HR"/>
        </w:rPr>
        <w:t>86833623282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C80EE2" w:rsidRPr="00C80EE2">
        <w:rPr>
          <w:rFonts w:hAnsi="Times New Roman" w:ascii="Times New Roman"/>
          <w:szCs w:val="24"/>
          <w:lang w:val="en-GB"/>
        </w:rPr>
        <w:t>TREĆA TRKA d.o.o., Sinj, Put Medinjaka 5, OIB: 86833623282</w:t>
      </w:r>
      <w:r w:rsidR="00C80EE2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416A55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416A55">
        <w:rPr>
          <w:rFonts w:hAnsi="Times New Roman" w:ascii="Times New Roman"/>
          <w:szCs w:val="24"/>
          <w:highlight w:val="green"/>
        </w:rPr>
        <w:t>40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416A55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416A55" w:rsidRPr="00416A55">
        <w:rPr>
          <w:rFonts w:hAnsi="Times New Roman" w:ascii="Times New Roman"/>
        </w:rPr>
        <w:t>Renato Sabljić, dipl. ing. elektrotehnike iz Zagreba, Zdenački zavoj 14, OIB: 74644810692.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C80EE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C80EE2" w:rsidRPr="00C80EE2">
        <w:rPr>
          <w:rFonts w:hAnsi="Times New Roman" w:ascii="Times New Roman"/>
          <w:szCs w:val="24"/>
        </w:rPr>
        <w:t xml:space="preserve">TREĆA TRKA d.o.o., Sinj, Put Medinjaka 5, OIB: 86833623282. </w:t>
      </w:r>
    </w:p>
    <w:p w:rsidRDefault="008970BE" w:rsidP="00E808B6" w:rsidR="008970BE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6B37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16A55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31447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6E71D0"/>
    <w:rsid w:val="00725021"/>
    <w:rsid w:val="00726BBD"/>
    <w:rsid w:val="007444C4"/>
    <w:rsid w:val="007546D2"/>
    <w:rsid w:val="00763486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6B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6B3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7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1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6B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6B3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7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1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St-1286/2015</izvorni_sadrzaj>
    <derivirana_varijabla naziv="DomainObject.Predmet.OznakaBroj_1">St-1286/2015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TRKA d.o.o. za trgovinu i usluge</izvorni_sadrzaj>
    <derivirana_varijabla naziv="DomainObject.Predmet.ProtustrankaFormated_1">  TREĆA TRKA d.o.o. za trgovinu i usluge</derivirana_varijabla>
  </DomainObject.Predmet.ProtustrankaFormated>
  <DomainObject.Predmet.ProtustrankaFormatedOIB>
    <izvorni_sadrzaj>  TREĆA TRKA d.o.o. za trgovinu i usluge, OIB 86833623282</izvorni_sadrzaj>
    <derivirana_varijabla naziv="DomainObject.Predmet.ProtustrankaFormatedOIB_1">  TREĆA TRKA d.o.o. za trgovinu i usluge, OIB 86833623282</derivirana_varijabla>
  </DomainObject.Predmet.ProtustrankaFormatedOIB>
  <DomainObject.Predmet.ProtustrankaFormatedWithAdress>
    <izvorni_sadrzaj> TREĆA TRKA d.o.o. za trgovinu i usluge, Put Medinjaka 5, 21230 Sinj</izvorni_sadrzaj>
    <derivirana_varijabla naziv="DomainObject.Predmet.ProtustrankaFormatedWithAdress_1"> TREĆA TRKA d.o.o. za trgovinu i usluge, Put Medinjaka 5, 21230 Sinj</derivirana_varijabla>
  </DomainObject.Predmet.ProtustrankaFormatedWithAdress>
  <DomainObject.Predmet.ProtustrankaFormatedWithAdressOIB>
    <izvorni_sadrzaj> TREĆA TRKA d.o.o. za trgovinu i usluge, OIB 86833623282, Put Medinjaka 5, 21230 Sinj</izvorni_sadrzaj>
    <derivirana_varijabla naziv="DomainObject.Predmet.ProtustrankaFormatedWithAdressOIB_1"> TREĆA TRKA d.o.o. za trgovinu i usluge, OIB 86833623282, Put Medinjaka 5, 21230 Sinj</derivirana_varijabla>
  </DomainObject.Predmet.ProtustrankaFormatedWithAdressOIB>
  <DomainObject.Predmet.ProtustrankaWithAdress>
    <izvorni_sadrzaj>TREĆA TRKA d.o.o. za trgovinu i usluge Put Medinjaka 5, 21230 Sinj</izvorni_sadrzaj>
    <derivirana_varijabla naziv="DomainObject.Predmet.ProtustrankaWithAdress_1">TREĆA TRKA d.o.o. za trgovinu i usluge Put Medinjaka 5, 21230 Sinj</derivirana_varijabla>
  </DomainObject.Predmet.ProtustrankaWithAdress>
  <DomainObject.Predmet.ProtustrankaWithAdressOIB>
    <izvorni_sadrzaj>TREĆA TRKA d.o.o. za trgovinu i usluge, OIB 86833623282, Put Medinjaka 5, 21230 Sinj</izvorni_sadrzaj>
    <derivirana_varijabla naziv="DomainObject.Predmet.ProtustrankaWithAdressOIB_1">TREĆA TRKA d.o.o. za trgovinu i usluge, OIB 86833623282, Put Medinjaka 5, 21230 Sinj</derivirana_varijabla>
  </DomainObject.Predmet.ProtustrankaWithAdressOIB>
  <DomainObject.Predmet.ProtustrankaNazivFormated>
    <izvorni_sadrzaj>TREĆA TRKA d.o.o. za trgovinu i usluge</izvorni_sadrzaj>
    <derivirana_varijabla naziv="DomainObject.Predmet.ProtustrankaNazivFormated_1">TREĆA TRKA d.o.o. za trgovinu i usluge</derivirana_varijabla>
  </DomainObject.Predmet.ProtustrankaNazivFormated>
  <DomainObject.Predmet.ProtustrankaNazivFormatedOIB>
    <izvorni_sadrzaj>TREĆA TRKA d.o.o. za trgovinu i usluge, OIB 86833623282</izvorni_sadrzaj>
    <derivirana_varijabla naziv="DomainObject.Predmet.ProtustrankaNazivFormatedOIB_1">TREĆA TRKA d.o.o. za trgovinu i usluge, OIB 86833623282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1311926.37</izvorni_sadrzaj>
    <derivirana_varijabla naziv="DomainObject.Predmet.TrenutnaVrijednost_1">1311926.37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TREĆA TRKA d.o.o. za trgovinu i usluge</item>
    </izvorni_sadrzaj>
    <derivirana_varijabla naziv="DomainObject.Predmet.ProtuStrankaListFormated_1">
      <item>TREĆA TRKA d.o.o. za trgovinu i usluge</item>
    </derivirana_varijabla>
  </DomainObject.Predmet.ProtuStrankaListFormated>
  <DomainObject.Predmet.ProtuStrankaListFormatedOIB>
    <izvorni_sadrzaj>
      <item>TREĆA TRKA d.o.o. za trgovinu i usluge, OIB 86833623282</item>
    </izvorni_sadrzaj>
    <derivirana_varijabla naziv="DomainObject.Predmet.ProtuStrankaListFormatedOIB_1">
      <item>TREĆA TRKA d.o.o. za trgovinu i usluge, OIB 86833623282</item>
    </derivirana_varijabla>
  </DomainObject.Predmet.ProtuStrankaListFormatedOIB>
  <DomainObject.Predmet.ProtuStrankaListFormatedWithAdress>
    <izvorni_sadrzaj>
      <item>TREĆA TRKA d.o.o. za trgovinu i usluge, Put Medinjaka 5, 21230 Sinj</item>
    </izvorni_sadrzaj>
    <derivirana_varijabla naziv="DomainObject.Predmet.ProtuStrankaListFormatedWithAdress_1">
      <item>TREĆA TRKA d.o.o. za trgovinu i usluge, Put Medinjaka 5, 21230 Sinj</item>
    </derivirana_varijabla>
  </DomainObject.Predmet.ProtuStrankaListFormatedWithAdress>
  <DomainObject.Predmet.ProtuStrankaListFormatedWithAdressOIB>
    <izvorni_sadrzaj>
      <item>TREĆA TRKA d.o.o. za trgovinu i usluge, OIB 86833623282, Put Medinjaka 5, 21230 Sinj</item>
    </izvorni_sadrzaj>
    <derivirana_varijabla naziv="DomainObject.Predmet.ProtuStrankaListFormatedWithAdressOIB_1">
      <item>TREĆA TRKA d.o.o. za trgovinu i usluge, OIB 86833623282, Put Medinjaka 5, 21230 Sinj</item>
    </derivirana_varijabla>
  </DomainObject.Predmet.ProtuStrankaListFormatedWithAdressOIB>
  <DomainObject.Predmet.ProtuStrankaListNazivFormated>
    <izvorni_sadrzaj>
      <item>TREĆA TRKA d.o.o. za trgovinu i usluge</item>
    </izvorni_sadrzaj>
    <derivirana_varijabla naziv="DomainObject.Predmet.ProtuStrankaListNazivFormated_1">
      <item>TREĆA TRKA d.o.o. za trgovinu i usluge</item>
    </derivirana_varijabla>
  </DomainObject.Predmet.ProtuStrankaListNazivFormated>
  <DomainObject.Predmet.ProtuStrankaListNazivFormatedOIB>
    <izvorni_sadrzaj>
      <item>TREĆA TRKA d.o.o. za trgovinu i usluge, OIB 86833623282</item>
    </izvorni_sadrzaj>
    <derivirana_varijabla naziv="DomainObject.Predmet.ProtuStrankaListNazivFormatedOIB_1">
      <item>TREĆA TRKA d.o.o. za trgovinu i usluge, OIB 86833623282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TREĆA TRKA d.o.o. za trgovinu i usluge</izvorni_sadrzaj>
    <derivirana_varijabla naziv="DomainObject.Predmet.ProtustrankaIDrugi_1">TREĆA TRKA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TREĆA TRKA d.o.o. za trgovinu i usluge, OIB 86833623282, Put Medinjaka 5, 21230 Sinj</izvorni_sadrzaj>
    <derivirana_varijabla naziv="DomainObject.Predmet.ProtustrankaIDrugiAdressOIB_1">TREĆA TRKA d.o.o. za trgovinu i usluge, OIB 86833623282, Put Medinjaka 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TREĆA TRKA d.o.o. za trgovinu i usluge</item>
      <item>FINANCIJSKA AGENCIJA, RC SPLIT</item>
    </izvorni_sadrzaj>
    <derivirana_varijabla naziv="DomainObject.Predmet.SudioniciListNaziv_1">
      <item>TREĆA TRKA d.o.o. za trgovinu i usluge</item>
      <item>FINANCIJSKA AGENCIJA, RC SPLIT</item>
    </derivirana_varijabla>
  </DomainObject.Predmet.SudioniciListNaziv>
  <DomainObject.Predmet.SudioniciListAdressOIB>
    <izvorni_sadrzaj>
      <item>TREĆA TRKA d.o.o. za trgovinu i usluge, OIB 86833623282, Put Medinjaka 5,21230 Sinj</item>
      <item>FINANCIJSKA AGENCIJA, RC SPLIT, OIB 85821130368, Mažuranićevo šetalište 24 b,21000 Split</item>
    </izvorni_sadrzaj>
    <derivirana_varijabla naziv="DomainObject.Predmet.SudioniciListAdressOIB_1">
      <item>TREĆA TRKA d.o.o. za trgovinu i usluge, OIB 86833623282, Put Medinjaka 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86833623282</item>
      <item>, OIB 85821130368</item>
    </izvorni_sadrzaj>
    <derivirana_varijabla naziv="DomainObject.Predmet.SudioniciListNazivOIB_1">
      <item>, OIB 86833623282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609</properties:Words>
  <properties:Characters>3321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2016-01-25T10:41:00Z</dcterms:created>
  <dc:creator>Lari Glavaš</dc:creator>
  <cp:lastModifiedBy>Lari Glavaš</cp:lastModifiedBy>
  <cp:lastPrinted>2016-01-25T10:41:00Z</cp:lastPrinted>
  <dcterms:modified xmlns:xsi="http://www.w3.org/2001/XMLSchema-instance" xsi:type="dcterms:W3CDTF">2016-01-25T10:41:00Z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