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808f" w14:paraId="b89808f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6641A7">
        <w:rPr>
          <w:rFonts w:cs="Times New Roman" w:hAnsi="Times New Roman" w:ascii="Times New Roman"/>
          <w:b/>
          <w:sz w:val="24"/>
          <w:szCs w:val="24"/>
        </w:rPr>
        <w:t>398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6641A7">
        <w:rPr>
          <w:rFonts w:cs="Times New Roman" w:hAnsi="Times New Roman" w:ascii="Times New Roman"/>
          <w:sz w:val="24"/>
          <w:szCs w:val="24"/>
        </w:rPr>
        <w:t>PAULA – 93 d.o.o. iz Tisnog, Marka Marova 1, MBS: 060053510, OIB: 56890181169</w:t>
      </w:r>
      <w:r w:rsidR="000A1E8B">
        <w:rPr>
          <w:rFonts w:cs="Times New Roman" w:hAnsi="Times New Roman" w:ascii="Times New Roman"/>
          <w:sz w:val="24"/>
          <w:szCs w:val="24"/>
        </w:rPr>
        <w:t>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6641A7">
        <w:rPr>
          <w:rFonts w:cs="Times New Roman" w:hAnsi="Times New Roman" w:ascii="Times New Roman"/>
          <w:sz w:val="24"/>
          <w:szCs w:val="24"/>
        </w:rPr>
        <w:t>PAULA – 93 d.o.o. iz Tisnog, Marka Marova 1, MBS: 060053510, OIB: 56890181169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6641A7">
        <w:rPr>
          <w:rFonts w:cs="Times New Roman" w:hAnsi="Times New Roman" w:ascii="Times New Roman"/>
          <w:sz w:val="24"/>
          <w:szCs w:val="24"/>
        </w:rPr>
        <w:t>92.807,30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6641A7">
        <w:rPr>
          <w:rFonts w:cs="Times New Roman" w:hAnsi="Times New Roman" w:ascii="Times New Roman"/>
          <w:sz w:val="24"/>
          <w:szCs w:val="24"/>
        </w:rPr>
        <w:t>Marijana Olivari iz Tisnog, Marka Marova 1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6641A7">
        <w:rPr>
          <w:rFonts w:cs="Times New Roman" w:hAnsi="Times New Roman" w:ascii="Times New Roman"/>
          <w:sz w:val="24"/>
          <w:szCs w:val="24"/>
        </w:rPr>
        <w:t>model 05, poziv na broj 221-398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6641A7">
        <w:rPr>
          <w:rFonts w:cs="Times New Roman" w:hAnsi="Times New Roman" w:ascii="Times New Roman"/>
          <w:sz w:val="24"/>
          <w:szCs w:val="24"/>
        </w:rPr>
        <w:t>Marijana Olivari iz Tisnog, Marka Marova 1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87B" w:rsidP="00357C73" w:rsidR="0031687B">
      <w:pPr>
        <w:spacing w:lineRule="auto" w:line="240" w:after="0"/>
      </w:pPr>
      <w:r>
        <w:separator/>
      </w:r>
    </w:p>
  </w:endnote>
  <w:endnote w:id="0" w:type="continuationSeparator">
    <w:p w:rsidRDefault="0031687B" w:rsidP="00357C73" w:rsidR="003168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87B" w:rsidP="00357C73" w:rsidR="0031687B">
      <w:pPr>
        <w:spacing w:lineRule="auto" w:line="240" w:after="0"/>
      </w:pPr>
      <w:r>
        <w:separator/>
      </w:r>
    </w:p>
  </w:footnote>
  <w:footnote w:id="0" w:type="continuationSeparator">
    <w:p w:rsidRDefault="0031687B" w:rsidP="00357C73" w:rsidR="003168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0456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6641A7">
          <w:rPr>
            <w:rFonts w:cs="Times New Roman" w:hAnsi="Times New Roman" w:ascii="Times New Roman"/>
            <w:sz w:val="24"/>
            <w:szCs w:val="24"/>
          </w:rPr>
          <w:t xml:space="preserve"> St-398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61263"/>
    <w:rsid w:val="000717FD"/>
    <w:rsid w:val="000A1E8B"/>
    <w:rsid w:val="00104561"/>
    <w:rsid w:val="001131FA"/>
    <w:rsid w:val="00162D94"/>
    <w:rsid w:val="00194D69"/>
    <w:rsid w:val="001B1CEA"/>
    <w:rsid w:val="00237AD7"/>
    <w:rsid w:val="002A6BAD"/>
    <w:rsid w:val="0031687B"/>
    <w:rsid w:val="00346E3E"/>
    <w:rsid w:val="00357C73"/>
    <w:rsid w:val="003763E7"/>
    <w:rsid w:val="0046333F"/>
    <w:rsid w:val="0051153D"/>
    <w:rsid w:val="006641A7"/>
    <w:rsid w:val="006B5018"/>
    <w:rsid w:val="00713F97"/>
    <w:rsid w:val="00727B8E"/>
    <w:rsid w:val="00815F51"/>
    <w:rsid w:val="008243A2"/>
    <w:rsid w:val="00981546"/>
    <w:rsid w:val="009F5C94"/>
    <w:rsid w:val="00C13E5B"/>
    <w:rsid w:val="00D544F9"/>
    <w:rsid w:val="00D933F6"/>
    <w:rsid w:val="00DA23AC"/>
    <w:rsid w:val="00DE70C0"/>
    <w:rsid w:val="00E6626A"/>
    <w:rsid w:val="00F61FF7"/>
    <w:rsid w:val="00F8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0717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7F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7F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7F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7F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0717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7F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7F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7F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7F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St-398/2015</izvorni_sadrzaj>
    <derivirana_varijabla naziv="DomainObject.Predmet.OznakaBroj_1">St-398/2015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PAULA-93 d.o.o. za trgovinu i ugostiteljstvo</izvorni_sadrzaj>
    <derivirana_varijabla naziv="DomainObject.Predmet.ProtustrankaFormated_1">  PAULA-93 d.o.o. za trgovinu i ugostiteljstvo</derivirana_varijabla>
  </DomainObject.Predmet.ProtustrankaFormated>
  <DomainObject.Predmet.ProtustrankaFormatedOIB>
    <izvorni_sadrzaj>  PAULA-93 d.o.o. za trgovinu i ugostiteljstvo, OIB 56890181169</izvorni_sadrzaj>
    <derivirana_varijabla naziv="DomainObject.Predmet.ProtustrankaFormatedOIB_1">  PAULA-93 d.o.o. za trgovinu i ugostiteljstvo, OIB 56890181169</derivirana_varijabla>
  </DomainObject.Predmet.ProtustrankaFormatedOIB>
  <DomainObject.Predmet.ProtustrankaFormatedWithAdress>
    <izvorni_sadrzaj> PAULA-93 d.o.o. za trgovinu i ugostiteljstvo, Marka Marova 1, 22240 Tisno</izvorni_sadrzaj>
    <derivirana_varijabla naziv="DomainObject.Predmet.ProtustrankaFormatedWithAdress_1"> PAULA-93 d.o.o. za trgovinu i ugostiteljstvo, Marka Marova 1, 22240 Tisno</derivirana_varijabla>
  </DomainObject.Predmet.ProtustrankaFormatedWithAdress>
  <DomainObject.Predmet.ProtustrankaFormatedWithAdressOIB>
    <izvorni_sadrzaj> PAULA-93 d.o.o. za trgovinu i ugostiteljstvo, OIB 56890181169, Marka Marova 1, 22240 Tisno</izvorni_sadrzaj>
    <derivirana_varijabla naziv="DomainObject.Predmet.ProtustrankaFormatedWithAdressOIB_1"> PAULA-93 d.o.o. za trgovinu i ugostiteljstvo, OIB 56890181169, Marka Marova 1, 22240 Tisno</derivirana_varijabla>
  </DomainObject.Predmet.ProtustrankaFormatedWithAdressOIB>
  <DomainObject.Predmet.ProtustrankaWithAdress>
    <izvorni_sadrzaj>PAULA-93 d.o.o. za trgovinu i ugostiteljstvo Marka Marova 1, 22240 Tisno</izvorni_sadrzaj>
    <derivirana_varijabla naziv="DomainObject.Predmet.ProtustrankaWithAdress_1">PAULA-93 d.o.o. za trgovinu i ugostiteljstvo Marka Marova 1, 22240 Tisno</derivirana_varijabla>
  </DomainObject.Predmet.ProtustrankaWithAdress>
  <DomainObject.Predmet.ProtustrankaWithAdressOIB>
    <izvorni_sadrzaj>PAULA-93 d.o.o. za trgovinu i ugostiteljstvo, OIB 56890181169, Marka Marova 1, 22240 Tisno</izvorni_sadrzaj>
    <derivirana_varijabla naziv="DomainObject.Predmet.ProtustrankaWithAdressOIB_1">PAULA-93 d.o.o. za trgovinu i ugostiteljstvo, OIB 56890181169, Marka Marova 1, 22240 Tisno</derivirana_varijabla>
  </DomainObject.Predmet.ProtustrankaWithAdressOIB>
  <DomainObject.Predmet.ProtustrankaNazivFormated>
    <izvorni_sadrzaj>PAULA-93 d.o.o. za trgovinu i ugostiteljstvo</izvorni_sadrzaj>
    <derivirana_varijabla naziv="DomainObject.Predmet.ProtustrankaNazivFormated_1">PAULA-93 d.o.o. za trgovinu i ugostiteljstvo</derivirana_varijabla>
  </DomainObject.Predmet.ProtustrankaNazivFormated>
  <DomainObject.Predmet.ProtustrankaNazivFormatedOIB>
    <izvorni_sadrzaj>PAULA-93 d.o.o. za trgovinu i ugostiteljstvo, OIB 56890181169</izvorni_sadrzaj>
    <derivirana_varijabla naziv="DomainObject.Predmet.ProtustrankaNazivFormatedOIB_1">PAULA-93 d.o.o. za trgovinu i ugostiteljstvo, OIB 56890181169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PAULA-93 d.o.o. za trgovinu i ugostiteljstvo</item>
    </izvorni_sadrzaj>
    <derivirana_varijabla naziv="DomainObject.Predmet.ProtuStrankaListFormated_1">
      <item>PAULA-93 d.o.o. za trgovinu i ugostiteljstvo</item>
    </derivirana_varijabla>
  </DomainObject.Predmet.ProtuStrankaListFormated>
  <DomainObject.Predmet.ProtuStrankaListFormatedOIB>
    <izvorni_sadrzaj>
      <item>PAULA-93 d.o.o. za trgovinu i ugostiteljstvo, OIB 56890181169</item>
    </izvorni_sadrzaj>
    <derivirana_varijabla naziv="DomainObject.Predmet.ProtuStrankaListFormatedOIB_1">
      <item>PAULA-93 d.o.o. za trgovinu i ugostiteljstvo, OIB 56890181169</item>
    </derivirana_varijabla>
  </DomainObject.Predmet.ProtuStrankaListFormatedOIB>
  <DomainObject.Predmet.ProtuStrankaListFormatedWithAdress>
    <izvorni_sadrzaj>
      <item>PAULA-93 d.o.o. za trgovinu i ugostiteljstvo, Marka Marova 1, 22240 Tisno</item>
    </izvorni_sadrzaj>
    <derivirana_varijabla naziv="DomainObject.Predmet.ProtuStrankaListFormatedWithAdress_1">
      <item>PAULA-93 d.o.o. za trgovinu i ugostiteljstvo, Marka Marova 1, 22240 Tisno</item>
    </derivirana_varijabla>
  </DomainObject.Predmet.ProtuStrankaListFormatedWithAdress>
  <DomainObject.Predmet.ProtuStrankaListFormatedWithAdressOIB>
    <izvorni_sadrzaj>
      <item>PAULA-93 d.o.o. za trgovinu i ugostiteljstvo, OIB 56890181169, Marka Marova 1, 22240 Tisno</item>
    </izvorni_sadrzaj>
    <derivirana_varijabla naziv="DomainObject.Predmet.ProtuStrankaListFormatedWithAdressOIB_1">
      <item>PAULA-93 d.o.o. za trgovinu i ugostiteljstvo, OIB 56890181169, Marka Marova 1, 22240 Tisno</item>
    </derivirana_varijabla>
  </DomainObject.Predmet.ProtuStrankaListFormatedWithAdressOIB>
  <DomainObject.Predmet.ProtuStrankaListNazivFormated>
    <izvorni_sadrzaj>
      <item>PAULA-93 d.o.o. za trgovinu i ugostiteljstvo</item>
    </izvorni_sadrzaj>
    <derivirana_varijabla naziv="DomainObject.Predmet.ProtuStrankaListNazivFormated_1">
      <item>PAULA-93 d.o.o. za trgovinu i ugostiteljstvo</item>
    </derivirana_varijabla>
  </DomainObject.Predmet.ProtuStrankaListNazivFormated>
  <DomainObject.Predmet.ProtuStrankaListNazivFormatedOIB>
    <izvorni_sadrzaj>
      <item>PAULA-93 d.o.o. za trgovinu i ugostiteljstvo, OIB 56890181169</item>
    </izvorni_sadrzaj>
    <derivirana_varijabla naziv="DomainObject.Predmet.ProtuStrankaListNazivFormatedOIB_1">
      <item>PAULA-93 d.o.o. za trgovinu i ugostiteljstvo, OIB 56890181169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PAULA-93 d.o.o. za trgovinu i ugostiteljstvo</izvorni_sadrzaj>
    <derivirana_varijabla naziv="DomainObject.Predmet.ProtustrankaIDrugi_1">PAULA-93 d.o.o. za trgovinu i ugostiteljstvo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PAULA-93 d.o.o. za trgovinu i ugostiteljstvo, OIB 56890181169, Marka Marova 1, 22240 Tisno</izvorni_sadrzaj>
    <derivirana_varijabla naziv="DomainObject.Predmet.ProtustrankaIDrugiAdressOIB_1">PAULA-93 d.o.o. za trgovinu i ugostiteljstvo, OIB 56890181169, Marka Marova 1,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PAULA-93 d.o.o. za trgovinu i ugostiteljstvo</item>
    </izvorni_sadrzaj>
    <derivirana_varijabla naziv="DomainObject.Predmet.SudioniciListNaziv_1">
      <item>FINA - RC Split</item>
      <item>PAULA-93 d.o.o. za trgovinu i ugostiteljstvo</item>
    </derivirana_varijabla>
  </DomainObject.Predmet.SudioniciListNaziv>
  <DomainObject.Predmet.SudioniciListAdressOIB>
    <izvorni_sadrzaj>
      <item>FINA - RC Split, OIB 85821130368, Mažuranićevo šetalište 24 b,21000 Split</item>
      <item>PAULA-93 d.o.o. za trgovinu i ugostiteljstvo, OIB 56890181169, Marka Marova 1,22240 Tisno</item>
    </izvorni_sadrzaj>
    <derivirana_varijabla naziv="DomainObject.Predmet.SudioniciListAdressOIB_1">
      <item>FINA - RC Split, OIB 85821130368, Mažuranićevo šetalište 24 b,21000 Split</item>
      <item>PAULA-93 d.o.o. za trgovinu i ugostiteljstvo, OIB 56890181169, Marka Marova 1,22240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56890181169</item>
    </izvorni_sadrzaj>
    <derivirana_varijabla naziv="DomainObject.Predmet.SudioniciListNazivOIB_1">
      <item>, OIB 85821130368</item>
      <item>, OIB 56890181169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2251</properties:Characters>
  <properties:Lines>72</properties:Lines>
  <properties:Paragraphs>19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2015-11-03T10:27:00Z</cp:lastPrinted>
  <dcterms:modified xmlns:xsi="http://www.w3.org/2001/XMLSchema-instance" xsi:type="dcterms:W3CDTF">2015-11-03T10:27:00Z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