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77006" w:rsidR="00C77006">
        <w:tc>
          <w:tcPr>
            <w:tcW w:type="dxa" w:w="2985"/>
            <w:hideMark/>
          </w:tcPr>
          <w:p w:rsidRDefault="00C77006" w:rsidP="00C77006" w:rsidR="00C7700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7006" w:rsidP="00C77006" w:rsidR="00C77006">
            <w:pPr>
              <w:spacing w:after="0"/>
              <w:jc w:val="center"/>
            </w:pPr>
            <w:r>
              <w:t>Republika Hrvatska</w:t>
            </w:r>
          </w:p>
          <w:p w:rsidRDefault="00C77006" w:rsidP="00C77006" w:rsidR="00C77006">
            <w:pPr>
              <w:spacing w:after="0"/>
              <w:jc w:val="center"/>
            </w:pPr>
            <w:r>
              <w:t>Trgovački sud u Varaždinu</w:t>
            </w:r>
          </w:p>
          <w:p w:rsidRDefault="00C77006" w:rsidP="00C77006" w:rsidR="00C7700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f59a09" w14:paraId="af59a09" w:rsidRDefault="00C77006" w:rsidP="00C77006" w:rsidR="00C77006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77006" w:rsidP="00C77006" w:rsidR="00C77006">
      <w:pPr>
        <w:spacing w:after="0"/>
        <w:jc w:val="both"/>
      </w:pPr>
      <w:r>
        <w:t xml:space="preserve">                                                                                                    Poslovni broj: 3 St-411/2018-4</w:t>
      </w: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center"/>
      </w:pPr>
      <w:r>
        <w:t>U  I M E  R E P U B L I K E  H R V A T S K E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center"/>
      </w:pPr>
      <w:r>
        <w:t>R J E Š E NJ E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both"/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CARPE DIEM društvo s ograničenom odgovornošću za obrazovanje, turizam i trgovinu, skraćena tvrtka CARPE DIEM d.o.o. Varaždin, Braće Vidović 22, MBS: 070060579, OIB: 38397225127, dana 07. prosinca 2018. godine,</w:t>
      </w:r>
    </w:p>
    <w:p w:rsidRDefault="00C77006" w:rsidP="00C77006" w:rsidR="00C77006">
      <w:pPr>
        <w:spacing w:after="0"/>
        <w:jc w:val="both"/>
        <w:rPr>
          <w:szCs w:val="20"/>
        </w:rPr>
      </w:pP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  <w:jc w:val="center"/>
      </w:pPr>
      <w:r>
        <w:t>r i j e š i o   j e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both"/>
      </w:pPr>
      <w:r>
        <w:tab/>
        <w:t>I/ Otvara se stečajni postupak nad stečajnim dužnikom CARPE DIEM društvo s ograničenom odgovornošću za obrazovanje, turizam i trgovinu, skraćena tvrtka CARPE DIEM d.o.o. Varaždin, Braće Vidović 22, MBS: 070060579, OIB: 38397225127, s danom 7. prosinca 2018. u 14,00 sati.</w:t>
      </w: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  <w:jc w:val="both"/>
        <w:rPr>
          <w:szCs w:val="20"/>
        </w:rPr>
      </w:pPr>
      <w:r>
        <w:tab/>
        <w:t>II/ Zaključuje se stečajni postupak nad stečajnim dužnikom CARPE DIEM društvo s ograničenom odgovornošću za obrazovanje, turizam i trgovinu, skraćena tvrtka CARPE DIEM d.o.o. Varaždin, Braće Vidović 22, MBS: 070060579, OIB: 38397225127.</w:t>
      </w: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  <w:jc w:val="both"/>
      </w:pPr>
      <w:r>
        <w:tab/>
        <w:t xml:space="preserve">III/ Za stečajnog upravitelja imenuje se Ines Mošmondor iz Varaždina, Trakošćanska 18, OIB: 82918904482.  </w:t>
      </w:r>
    </w:p>
    <w:p w:rsidRDefault="00C77006" w:rsidP="00C77006" w:rsidR="00C77006">
      <w:pPr>
        <w:spacing w:after="0"/>
        <w:jc w:val="both"/>
        <w:rPr>
          <w:color w:val="FF0000"/>
        </w:rPr>
      </w:pPr>
    </w:p>
    <w:p w:rsidRDefault="00C77006" w:rsidP="00C77006" w:rsidR="00C77006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center"/>
      </w:pPr>
      <w:r>
        <w:t>Obrazloženje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both"/>
      </w:pPr>
      <w:r>
        <w:tab/>
        <w:t xml:space="preserve">Predlagatelj je dana 16. listopada 2018. podnio zahtjev za pokretanje skraćenog stečajnog postupka nad dužnikom navedenim u izreci, pa kako su za to bile ispunjene pretpostavke iz čl. 428. Stečajnog zakona (''Narodne novine'' broj 71/15 i 104/17 - dalje SZ-a), </w:t>
      </w:r>
      <w:r>
        <w:lastRenderedPageBreak/>
        <w:t xml:space="preserve">sud je, primjenom čl. 430. i 431. SZ-a, objavio oglas na e-Oglasnoj ploči suda, u kojem je zatražio od osoba ovlaštenih za zastupanje da u roku od petnaest dana podnesu sudu javnobilježnički ovjerovljeni prokazni popis imovine i obveza dužnika na propisanom obrascu i kojim je pozvao vjerovnike da najkasnije u roku od četrdeset pet dana od objave oglasa predlože otvaranje stečajnoga postupka. </w:t>
      </w:r>
    </w:p>
    <w:p w:rsidRDefault="00C77006" w:rsidP="00C77006" w:rsidR="00C77006">
      <w:pPr>
        <w:spacing w:after="0"/>
        <w:jc w:val="both"/>
      </w:pPr>
    </w:p>
    <w:p w:rsidRDefault="00C77006" w:rsidP="00C77006" w:rsidR="00C77006">
      <w:pPr>
        <w:spacing w:after="0"/>
        <w:jc w:val="both"/>
      </w:pPr>
      <w:r>
        <w:tab/>
        <w:t>Kako osobe ovlaštene za zastupanje pravne osobe u roku od petnaest dana nisu podnijele 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center"/>
      </w:pPr>
      <w:r>
        <w:t>Varaždin, 7. prosinca 2018.</w:t>
      </w:r>
    </w:p>
    <w:p w:rsidRDefault="00C77006" w:rsidP="00C77006" w:rsidR="00C77006">
      <w:pPr>
        <w:spacing w:after="0"/>
      </w:pPr>
      <w:r>
        <w:t xml:space="preserve">                                                                                                  </w:t>
      </w:r>
    </w:p>
    <w:p w:rsidRDefault="00C77006" w:rsidP="00C77006" w:rsidR="00C77006">
      <w:pPr>
        <w:spacing w:after="0"/>
      </w:pPr>
      <w:r>
        <w:t xml:space="preserve">     </w:t>
      </w:r>
    </w:p>
    <w:p w:rsidRDefault="00C77006" w:rsidP="00C77006" w:rsidR="00C770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Sudac: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Jasna Lekić, v. r.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>Za točnost otpravka - ovlašteni službenik:</w:t>
      </w:r>
    </w:p>
    <w:p w:rsidRDefault="00C77006" w:rsidP="00C77006" w:rsidR="00C77006">
      <w:pPr>
        <w:spacing w:after="0"/>
      </w:pPr>
      <w:r>
        <w:t xml:space="preserve"> 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  <w:r>
        <w:t xml:space="preserve">                              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  <w:r>
        <w:tab/>
        <w:t>UPUTA O PRAVNOM LIJEKU: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77006" w:rsidP="00C77006" w:rsidR="00C7700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</w:p>
    <w:p w:rsidRDefault="00C77006" w:rsidP="00C77006" w:rsidR="00C77006">
      <w:pPr>
        <w:spacing w:after="0"/>
      </w:pPr>
      <w:r>
        <w:t>DNA:</w:t>
      </w:r>
    </w:p>
    <w:p w:rsidRDefault="00C77006" w:rsidP="00C77006" w:rsidR="00C7700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77006" w:rsidP="00C77006" w:rsidR="00C77006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C77006" w:rsidP="00C77006" w:rsidR="00C77006">
      <w:pPr>
        <w:numPr>
          <w:ilvl w:val="0"/>
          <w:numId w:val="47"/>
        </w:numPr>
        <w:spacing w:after="0"/>
      </w:pPr>
      <w:r>
        <w:t>Dužnik CARPE DIEM d.o.o. Varaždin, Braće Vidović 22</w:t>
      </w:r>
    </w:p>
    <w:p w:rsidRDefault="00C77006" w:rsidP="00C77006" w:rsidR="00C77006">
      <w:pPr>
        <w:numPr>
          <w:ilvl w:val="0"/>
          <w:numId w:val="47"/>
        </w:numPr>
        <w:spacing w:after="0"/>
      </w:pPr>
      <w:r>
        <w:t>Direktor dužnika Zoran Prpić iz Zagreba, Božidara Magovca 71</w:t>
      </w:r>
    </w:p>
    <w:p w:rsidRDefault="00C77006" w:rsidP="00C77006" w:rsidR="00C77006">
      <w:pPr>
        <w:numPr>
          <w:ilvl w:val="0"/>
          <w:numId w:val="47"/>
        </w:numPr>
        <w:spacing w:after="0"/>
      </w:pPr>
      <w:r>
        <w:t>Direktor dužnika Krešimir Perkov iz Makarske, Zadarska 70, 21300 Makarska</w:t>
      </w:r>
    </w:p>
    <w:p w:rsidRDefault="00C77006" w:rsidP="00C77006" w:rsidR="00C77006">
      <w:pPr>
        <w:numPr>
          <w:ilvl w:val="0"/>
          <w:numId w:val="47"/>
        </w:numPr>
        <w:spacing w:after="0"/>
      </w:pPr>
      <w:r>
        <w:t xml:space="preserve">Sudski registar ovoga suda radi zabilježbe (odmah-elektronski i nakon pravomoćnosti) </w:t>
      </w:r>
      <w:r>
        <w:rPr>
          <w:rFonts w:eastAsia="Calibri"/>
        </w:rPr>
        <w:t xml:space="preserve"> </w:t>
      </w:r>
    </w:p>
    <w:p w:rsidRDefault="00C77006" w:rsidP="00C77006" w:rsidR="00C77006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C77006" w:rsidP="00C77006" w:rsidR="00C77006">
      <w:pPr>
        <w:numPr>
          <w:ilvl w:val="0"/>
          <w:numId w:val="47"/>
        </w:numPr>
        <w:spacing w:after="0"/>
        <w:rPr>
          <w:szCs w:val="20"/>
        </w:rPr>
      </w:pPr>
      <w:r>
        <w:t>Stečajni upravitelj Ines Mošmondor iz Varaždina, Trakošćanska 18</w:t>
      </w:r>
    </w:p>
    <w:p w:rsidRDefault="00C77006" w:rsidP="00C77006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150" w:rsidP="00537B78" w:rsidR="00A96150">
      <w:r>
        <w:separator/>
      </w:r>
    </w:p>
  </w:endnote>
  <w:endnote w:id="0" w:type="continuationSeparator">
    <w:p w:rsidRDefault="00A96150" w:rsidP="00537B78" w:rsidR="00A96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150" w:rsidP="00537B78" w:rsidR="00A96150">
      <w:r>
        <w:separator/>
      </w:r>
    </w:p>
  </w:footnote>
  <w:footnote w:id="0" w:type="continuationSeparator">
    <w:p w:rsidRDefault="00A96150" w:rsidP="00537B78" w:rsidR="00A96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C8D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150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00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St-411/2018-4</izvorni_sadrzaj>
    <derivirana_varijabla naziv="DomainObject.Oznaka_1">St-411/2018-4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 DIEM društvo s ograničenom odgovornošću za obrazovanje, turizam i trgovinu zastupanog po punomoćniku Zoran Prpić; Krešimir Perkov</izvorni_sadrzaj>
    <derivirana_varijabla naziv="DomainObject.Predmet.ProtustrankaFormated_1">  CARPE DIEM društvo s ograničenom odgovornošću za obrazovanje, turizam i trgovinu zastupanog po punomoćniku Zoran Prpić; Krešimir Perkov</derivirana_varijabla>
  </DomainObject.Predmet.ProtustrankaFormated>
  <DomainObject.Predmet.ProtustrankaFormatedOIB>
    <izvorni_sadrzaj>  CARPE DIEM društvo s ograničenom odgovornošću za obrazovanje, turizam i trgovinu, OIB 38397225127 zastupanog po punomoćniku Zoran Prpić; Krešimir Perkov</izvorni_sadrzaj>
    <derivirana_varijabla naziv="DomainObject.Predmet.ProtustrankaFormatedOIB_1">  CARPE DIEM društvo s ograničenom odgovornošću za obrazovanje, turizam i trgovinu, OIB 38397225127 zastupanog po punomoćniku Zoran Prpić; Krešimir Perkov</derivirana_varijabla>
  </DomainObject.Predmet.ProtustrankaFormatedOIB>
  <DomainObject.Predmet.ProtustrankaFormatedWithAdress>
    <izvorni_sadrzaj> CARPE DIEM društvo s ograničenom odgovornošću za obrazovanje, turizam i trgovinu, Braće Vidović 22, 42000 Varaždin zastupanog po punomoćniku Zoran Prpić; Krešimir Perkov</izvorni_sadrzaj>
    <derivirana_varijabla naziv="DomainObject.Predmet.ProtustrankaFormatedWithAdress_1"> CARPE DIEM društvo s ograničenom odgovornošću za obrazovanje, turizam i trgovinu, Braće Vidović 22, 42000 Varaždin zastupanog po punomoćniku Zoran Prpić; Krešimir Perkov</derivirana_varijabla>
  </DomainObject.Predmet.ProtustrankaFormatedWithAdress>
  <DomainObject.Predmet.ProtustrankaFormatedWithAdressOIB>
    <izvorni_sadrzaj> CARPE DIEM društvo s ograničenom odgovornošću za obrazovanje, turizam i trgovinu, OIB 38397225127, Braće Vidović 22, 42000 Varaždin zastupanog po punomoćniku Zoran Prpić; Krešimir Perkov</izvorni_sadrzaj>
    <derivirana_varijabla naziv="DomainObject.Predmet.ProtustrankaFormatedWithAdressOIB_1"> CARPE DIEM društvo s ograničenom odgovornošću za obrazovanje, turizam i trgovinu, OIB 38397225127, Braće Vidović 22, 42000 Varaždin zastupanog po punomoćniku Zoran Prpić; Krešimir Perkov</derivirana_varijabla>
  </DomainObject.Predmet.ProtustrankaFormatedWithAdressOIB>
  <DomainObject.Predmet.ProtustrankaWithAdress>
    <izvorni_sadrzaj>CARPE DIEM društvo s ograničenom odgovornošću za obrazovanje, turizam i trgovinu Braće Vidović 22, 42000 Varaždin</izvorni_sadrzaj>
    <derivirana_varijabla naziv="DomainObject.Predmet.ProtustrankaWithAdress_1">CARPE DIEM društvo s ograničenom odgovornošću za obrazovanje, turizam i trgovinu Braće Vidović 22, 42000 Varaždin</derivirana_varijabla>
  </DomainObject.Predmet.ProtustrankaWithAdress>
  <DomainObject.Predmet.ProtustrankaWithAdressOIB>
    <izvorni_sadrzaj>CARPE DIEM društvo s ograničenom odgovornošću za obrazovanje, turizam i trgovinu, OIB 38397225127, Braće Vidović 22, 42000 Varaždin</izvorni_sadrzaj>
    <derivirana_varijabla naziv="DomainObject.Predmet.ProtustrankaWithAdressOIB_1">CARPE DIEM društvo s ograničenom odgovornošću za obrazovanje, turizam i trgovinu, OIB 38397225127, Braće Vidović 22, 42000 Varaždin</derivirana_varijabla>
  </DomainObject.Predmet.ProtustrankaWithAdressOIB>
  <DomainObject.Predmet.ProtustrankaNazivFormated>
    <izvorni_sadrzaj>CARPE DIEM društvo s ograničenom odgovornošću za obrazovanje, turizam i trgovinu</izvorni_sadrzaj>
    <derivirana_varijabla naziv="DomainObject.Predmet.ProtustrankaNazivFormated_1">CARPE DIEM društvo s ograničenom odgovornošću za obrazovanje, turizam i trgovinu</derivirana_varijabla>
  </DomainObject.Predmet.ProtustrankaNazivFormated>
  <DomainObject.Predmet.ProtustrankaNazivFormatedOIB>
    <izvorni_sadrzaj>CARPE DIEM društvo s ograničenom odgovornošću za obrazovanje, turizam i trgovinu, OIB 38397225127</izvorni_sadrzaj>
    <derivirana_varijabla naziv="DomainObject.Predmet.ProtustrankaNazivFormatedOIB_1">CARPE DIEM društvo s ograničenom odgovornošću za obrazovanje, turizam i trgovinu, OIB 38397225127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34231.50</izvorni_sadrzaj>
    <derivirana_varijabla naziv="DomainObject.Predmet.TrenutnaVrijednost_1">34231.50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CARPE DIEM društvo s ograničenom odgovornošću za obrazovanje, turizam i trgovinu zastupanog po punomoćniku Zoran Prpić; Krešimir Perkov</item>
    </izvorni_sadrzaj>
    <derivirana_varijabla naziv="DomainObject.Predmet.ProtuStrankaListFormated_1">
      <item>CARPE DIEM društvo s ograničenom odgovornošću za obrazovanje, turizam i trgovinu zastupanog po punomoćniku Zoran Prpić; Krešimir Perkov</item>
    </derivirana_varijabla>
  </DomainObject.Predmet.ProtuStrankaListFormated>
  <DomainObject.Predmet.ProtuStrankaListFormatedOIB>
    <izvorni_sadrzaj>
      <item>CARPE DIEM društvo s ograničenom odgovornošću za obrazovanje, turizam i trgovinu, OIB 38397225127 zastupanog po punomoćniku Zoran Prpić; Krešimir Perkov</item>
    </izvorni_sadrzaj>
    <derivirana_varijabla naziv="DomainObject.Predmet.ProtuStrankaListFormatedOIB_1">
      <item>CARPE DIEM društvo s ograničenom odgovornošću za obrazovanje, turizam i trgovinu, OIB 38397225127 zastupanog po punomoćniku Zoran Prpić; Krešimir Perkov</item>
    </derivirana_varijabla>
  </DomainObject.Predmet.ProtuStrankaListFormatedOIB>
  <DomainObject.Predmet.ProtuStrankaListFormatedWithAdress>
    <izvorni_sadrzaj>
      <item>CARPE DIEM društvo s ograničenom odgovornošću za obrazovanje, turizam i trgovinu, Braće Vidović 22, 42000 Varaždin zastupanog po punomoćniku Zoran Prpić; Krešimir Perkov</item>
    </izvorni_sadrzaj>
    <derivirana_varijabla naziv="DomainObject.Predmet.ProtuStrankaListFormatedWithAdress_1">
      <item>CARPE DIEM društvo s ograničenom odgovornošću za obrazovanje, turizam i trgovinu, Braće Vidović 22, 42000 Varaždin zastupanog po punomoćniku Zoran Prpić; Krešimir Perkov</item>
    </derivirana_varijabla>
  </DomainObject.Predmet.ProtuStrankaListFormatedWithAdress>
  <DomainObject.Predmet.ProtuStrankaListFormatedWithAdressOIB>
    <izvorni_sadrzaj>
      <item>CARPE DIEM društvo s ograničenom odgovornošću za obrazovanje, turizam i trgovinu, OIB 38397225127, Braće Vidović 22, 42000 Varaždin zastupanog po punomoćniku Zoran Prpić; Krešimir Perkov</item>
    </izvorni_sadrzaj>
    <derivirana_varijabla naziv="DomainObject.Predmet.ProtuStrankaListFormatedWithAdressOIB_1">
      <item>CARPE DIEM društvo s ograničenom odgovornošću za obrazovanje, turizam i trgovinu, OIB 38397225127, Braće Vidović 22, 42000 Varaždin zastupanog po punomoćniku Zoran Prpić; Krešimir Perkov</item>
    </derivirana_varijabla>
  </DomainObject.Predmet.ProtuStrankaListFormatedWithAdressOIB>
  <DomainObject.Predmet.ProtuStrankaListNazivFormated>
    <izvorni_sadrzaj>
      <item>CARPE DIEM društvo s ograničenom odgovornošću za obrazovanje, turizam i trgovinu</item>
    </izvorni_sadrzaj>
    <derivirana_varijabla naziv="DomainObject.Predmet.ProtuStrankaListNazivFormated_1">
      <item>CARPE DIEM društvo s ograničenom odgovornošću za obrazovanje, turizam i trgovinu</item>
    </derivirana_varijabla>
  </DomainObject.Predmet.ProtuStrankaListNazivFormated>
  <DomainObject.Predmet.ProtuStrankaListNazivFormatedOIB>
    <izvorni_sadrzaj>
      <item>CARPE DIEM društvo s ograničenom odgovornošću za obrazovanje, turizam i trgovinu, OIB 38397225127</item>
    </izvorni_sadrzaj>
    <derivirana_varijabla naziv="DomainObject.Predmet.ProtuStrankaListNazivFormatedOIB_1">
      <item>CARPE DIEM društvo s ograničenom odgovornošću za obrazovanje, turizam i trgovinu, OIB 38397225127</item>
    </derivirana_varijabla>
  </DomainObject.Predmet.ProtuStrankaListNazivFormatedOIB>
  <DomainObject.Predmet.OstaliListFormated>
    <izvorni_sadrzaj>
      <item>Sudski registar</item>
      <item>Zoran Prpić punomoćnik sudionika u postupku CARPE DIEM društvo s ograničenom odgovornošću za obrazovanje, turizam i trgovinu</item>
      <item>Krešimir Perkov punomoćnik sudionika u postupku CARPE DIEM društvo s ograničenom odgovornošću za obrazovanje, turizam i trgovinu</item>
    </izvorni_sadrzaj>
    <derivirana_varijabla naziv="DomainObject.Predmet.OstaliListFormated_1">
      <item>Sudski registar</item>
      <item>Zoran Prpić punomoćnik sudionika u postupku CARPE DIEM društvo s ograničenom odgovornošću za obrazovanje, turizam i trgovinu</item>
      <item>Krešimir Perkov punomoćnik sudionika u postupku CARPE DIEM društvo s ograničenom odgovornošću za obrazovanje, turizam i trgovinu</item>
    </derivirana_varijabla>
  </DomainObject.Predmet.OstaliListFormated>
  <DomainObject.Predmet.OstaliListFormatedOIB>
    <izvorni_sadrzaj>
      <item>Sudski registar</item>
      <item>Zoran Prpić, OIB 72751448419 punomoćnik sudionika u postupku CARPE DIEM društvo s ograničenom odgovornošću za obrazovanje, turizam i trgovinu</item>
      <item>Krešimir Perkov, OIB 53051000893 punomoćnik sudionika u postupku CARPE DIEM društvo s ograničenom odgovornošću za obrazovanje, turizam i trgovinu</item>
    </izvorni_sadrzaj>
    <derivirana_varijabla naziv="DomainObject.Predmet.OstaliListFormatedOIB_1">
      <item>Sudski registar</item>
      <item>Zoran Prpić, OIB 72751448419 punomoćnik sudionika u postupku CARPE DIEM društvo s ograničenom odgovornošću za obrazovanje, turizam i trgovinu</item>
      <item>Krešimir Perkov, OIB 53051000893 punomoćnik sudionika u postupku CARPE DIEM društvo s ograničenom odgovornošću za obrazovanje, turizam i trgovinu</item>
    </derivirana_varijabla>
  </DomainObject.Predmet.OstaliListFormatedOIB>
  <DomainObject.Predmet.OstaliListFormatedWithAdress>
    <izvorni_sadrzaj>
      <item>Sudski registar</item>
      <item>Zoran Prpić punomoćnik sudionika u postupku CARPE DIEM društvo s ograničenom odgovornošću za obrazovanje, turizam i trgovinu</item>
      <item>Krešimir Perkov, Zadarska 70, 21300 Makarska punomoćnik sudionika u postupku CARPE DIEM društvo s ograničenom odgovornošću za obrazovanje, turizam i trgovinu</item>
    </izvorni_sadrzaj>
    <derivirana_varijabla naziv="DomainObject.Predmet.OstaliListFormatedWithAdress_1">
      <item>Sudski registar</item>
      <item>Zoran Prpić punomoćnik sudionika u postupku CARPE DIEM društvo s ograničenom odgovornošću za obrazovanje, turizam i trgovinu</item>
      <item>Krešimir Perkov, Zadarska 70, 21300 Makarska punomoćnik sudionika u postupku CARPE DIEM društvo s ograničenom odgovornošću za obrazovanje, turizam i trgovinu</item>
    </derivirana_varijabla>
  </DomainObject.Predmet.OstaliListFormatedWithAdress>
  <DomainObject.Predmet.OstaliListFormatedWithAdressOIB>
    <izvorni_sadrzaj>
      <item>Sudski registar</item>
      <item>Zoran Prpić, OIB 72751448419 punomoćnik sudionika u postupku CARPE DIEM društvo s ograničenom odgovornošću za obrazovanje, turizam i trgovinu</item>
      <item>Krešimir Perkov, OIB 53051000893, Zadarska 70, 21300 Makarska punomoćnik sudionika u postupku CARPE DIEM društvo s ograničenom odgovornošću za obrazovanje, turizam i trgovinu</item>
    </izvorni_sadrzaj>
    <derivirana_varijabla naziv="DomainObject.Predmet.OstaliListFormatedWithAdressOIB_1">
      <item>Sudski registar</item>
      <item>Zoran Prpić, OIB 72751448419 punomoćnik sudionika u postupku CARPE DIEM društvo s ograničenom odgovornošću za obrazovanje, turizam i trgovinu</item>
      <item>Krešimir Perkov, OIB 53051000893, Zadarska 70, 21300 Makarska punomoćnik sudionika u postupku CARPE DIEM društvo s ograničenom odgovornošću za obrazovanje, turizam i trgovinu</item>
    </derivirana_varijabla>
  </DomainObject.Predmet.OstaliListFormatedWithAdressOIB>
  <DomainObject.Predmet.OstaliListNazivFormated>
    <izvorni_sadrzaj>
      <item>Sudski registar</item>
      <item>Zoran Prpić</item>
      <item>Krešimir Perkov</item>
    </izvorni_sadrzaj>
    <derivirana_varijabla naziv="DomainObject.Predmet.OstaliListNazivFormated_1">
      <item>Sudski registar</item>
      <item>Zoran Prpić</item>
      <item>Krešimir Perkov</item>
    </derivirana_varijabla>
  </DomainObject.Predmet.OstaliListNazivFormated>
  <DomainObject.Predmet.OstaliListNazivFormatedOIB>
    <izvorni_sadrzaj>
      <item>Sudski registar</item>
      <item>Zoran Prpić, OIB 72751448419</item>
      <item>Krešimir Perkov, OIB 53051000893</item>
    </izvorni_sadrzaj>
    <derivirana_varijabla naziv="DomainObject.Predmet.OstaliListNazivFormatedOIB_1">
      <item>Sudski registar</item>
      <item>Zoran Prpić, OIB 72751448419</item>
      <item>Krešimir Perkov, OIB 53051000893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St-411/2018-4</izvorni_sadrzaj>
    <derivirana_varijabla naziv="DomainObject.PoslovniBrojDokumenta_1">St-411/2018-4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CARPE DIEM društvo s ograničenom odgovornošću za obrazovanje, turizam i trgovinu</izvorni_sadrzaj>
    <derivirana_varijabla naziv="DomainObject.Predmet.ProtustrankaIDrugi_1">CARPE DIEM društvo s ograničenom odgovornošću za obrazovanje,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CARPE DIEM društvo s ograničenom odgovornošću za obrazovanje, turizam i trgovinu, OIB 38397225127, Braće Vidović 22, 42000 Varaždin</izvorni_sadrzaj>
    <derivirana_varijabla naziv="DomainObject.Predmet.ProtustrankaIDrugiAdressOIB_1">CARPE DIEM društvo s ograničenom odgovornošću za obrazovanje, turizam i trgovinu, OIB 38397225127, Braće Vidović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CARPE DIEM društvo s ograničenom odgovornošću za obrazovanje, turizam i trgovinu</item>
      <item>Sudski registar</item>
      <item>Zoran Prpić</item>
      <item>Krešimir Perkov</item>
    </izvorni_sadrzaj>
    <derivirana_varijabla naziv="DomainObject.Predmet.SudioniciListNaziv_1">
      <item>Financijska agencija</item>
      <item>CARPE DIEM društvo s ograničenom odgovornošću za obrazovanje, turizam i trgovinu</item>
      <item>Sudski registar</item>
      <item>Zoran Prpić</item>
      <item>Krešimir Perkov</item>
    </derivirana_varijabla>
  </DomainObject.Predmet.SudioniciListNaziv>
  <DomainObject.Predmet.SudioniciListAdressOIB>
    <izvorni_sadrzaj>
      <item>Financijska agencija, OIB 85821130368, A. Cesarca 2,42000 Varaždin</item>
      <item>CARPE DIEM društvo s ograničenom odgovornošću za obrazovanje, turizam i trgovinu, OIB 38397225127, Braće Vidović 22,42000 Varaždin</item>
      <item>Sudski registar</item>
      <item>Zoran Prpić, OIB 72751448419</item>
      <item>Krešimir Perkov, OIB 53051000893, Zadarska 70,21300 Makarska</item>
    </izvorni_sadrzaj>
    <derivirana_varijabla naziv="DomainObject.Predmet.SudioniciListAdressOIB_1">
      <item>Financijska agencija, OIB 85821130368, A. Cesarca 2,42000 Varaždin</item>
      <item>CARPE DIEM društvo s ograničenom odgovornošću za obrazovanje, turizam i trgovinu, OIB 38397225127, Braće Vidović 22,42000 Varaždin</item>
      <item>Sudski registar</item>
      <item>Zoran Prpić, OIB 72751448419</item>
      <item>Krešimir Perkov, OIB 53051000893, Zadarska 70,21300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2ED5C-5515-4F08-A357-D25F1C8B2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3119</properties:Characters>
  <properties:Lines>94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2018-12-07T12:41:00Z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St-411/2018-4 / Odluka - Rješenje o otvaranju i zaključenju skraćenog stečajnog postupka (odluka_St-411_2018-4.docx)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