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ea12" w14:paraId="5e9ea1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F5000">
        <w:rPr>
          <w:b/>
          <w:sz w:val="22"/>
          <w:szCs w:val="22"/>
        </w:rPr>
        <w:t>28</w:t>
      </w:r>
      <w:r w:rsidR="00E03ED4">
        <w:rPr>
          <w:b/>
          <w:sz w:val="22"/>
          <w:szCs w:val="22"/>
        </w:rPr>
        <w:t>60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E03ED4" w:rsidRPr="0030740C">
        <w:rPr>
          <w:sz w:val="22"/>
          <w:szCs w:val="22"/>
        </w:rPr>
        <w:t xml:space="preserve">dužnikom </w:t>
      </w:r>
      <w:r w:rsidR="00E03ED4" w:rsidRPr="0030740C">
        <w:t>AS NAUTILUS d.o.o.</w:t>
      </w:r>
      <w:r w:rsidR="0030740C" w:rsidRPr="0030740C">
        <w:t xml:space="preserve"> za trgovinu i usluge</w:t>
      </w:r>
      <w:r w:rsidR="00E03ED4" w:rsidRPr="0030740C">
        <w:t xml:space="preserve">, </w:t>
      </w:r>
      <w:r w:rsidR="0030740C" w:rsidRPr="0030740C">
        <w:t>Dubrovnik</w:t>
      </w:r>
      <w:r w:rsidR="0030740C" w:rsidRPr="0030740C">
        <w:rPr>
          <w:sz w:val="22"/>
          <w:szCs w:val="22"/>
        </w:rPr>
        <w:t xml:space="preserve">,  </w:t>
      </w:r>
      <w:r w:rsidR="0030740C" w:rsidRPr="0030740C">
        <w:t xml:space="preserve">Andrije Hebranga 33, MBS: 060112468, </w:t>
      </w:r>
      <w:r w:rsidR="00E03ED4" w:rsidRPr="0030740C">
        <w:t>OIB: 86624917938</w:t>
      </w:r>
      <w:r w:rsidR="00E03ED4">
        <w:t xml:space="preserve">,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</w:t>
      </w:r>
      <w:r w:rsidR="0030740C">
        <w:rPr>
          <w:sz w:val="22"/>
          <w:szCs w:val="22"/>
        </w:rPr>
        <w:t>1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0740C" w:rsidRPr="0030740C">
        <w:rPr>
          <w:sz w:val="22"/>
          <w:szCs w:val="22"/>
        </w:rPr>
        <w:t>AS NAUTILUS d.o.o. za trgovinu i usluge, Dubrovnik,  Andrije Hebranga 33, MBS: 060112468, OIB: 86624917938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0740C" w:rsidRPr="0030740C">
        <w:rPr>
          <w:sz w:val="22"/>
          <w:szCs w:val="22"/>
        </w:rPr>
        <w:t>AS NAUTILUS d.o.o. za trgovinu i usluge, Dubrovnik,  Andrije Hebranga 33, MBS: 060112468, OIB: 86624917938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11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30740C">
        <w:rPr>
          <w:sz w:val="22"/>
          <w:szCs w:val="22"/>
        </w:rPr>
        <w:t>3</w:t>
      </w:r>
      <w:r w:rsidR="00D60F8E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650A47">
        <w:rPr>
          <w:bCs/>
          <w:sz w:val="22"/>
          <w:szCs w:val="22"/>
        </w:rPr>
        <w:t>Renato Sabljić</w:t>
      </w:r>
      <w:r w:rsidR="00584834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</w:t>
      </w:r>
      <w:r w:rsidR="00650A47">
        <w:rPr>
          <w:bCs/>
          <w:sz w:val="22"/>
          <w:szCs w:val="22"/>
        </w:rPr>
        <w:t xml:space="preserve">Zdenački zavoj 14, Zagreb, </w:t>
      </w:r>
      <w:r w:rsidR="00C732A2" w:rsidRPr="00A8134F">
        <w:rPr>
          <w:bCs/>
          <w:sz w:val="22"/>
          <w:szCs w:val="22"/>
        </w:rPr>
        <w:t xml:space="preserve">OIB: </w:t>
      </w:r>
      <w:r w:rsidR="00353A77">
        <w:rPr>
          <w:bCs/>
          <w:sz w:val="22"/>
          <w:szCs w:val="22"/>
        </w:rPr>
        <w:t>74644810692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FF7D48" w:rsidRPr="00FF7D48">
        <w:rPr>
          <w:sz w:val="22"/>
          <w:szCs w:val="22"/>
        </w:rPr>
        <w:t>AS NAUTILUS d.o.o. za trgovinu i usluge, Dubrovnik,  Andrije Hebranga 33, MBS: 060112468, OIB: 86624917938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F7D48">
        <w:rPr>
          <w:sz w:val="22"/>
          <w:szCs w:val="22"/>
        </w:rPr>
        <w:t>22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FF7D48">
        <w:rPr>
          <w:sz w:val="22"/>
          <w:szCs w:val="22"/>
        </w:rPr>
        <w:t>856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FF7D48">
        <w:rPr>
          <w:sz w:val="22"/>
          <w:szCs w:val="22"/>
        </w:rPr>
        <w:t>40.885,50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OTP banka Hrvatska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A819EE">
        <w:rPr>
          <w:sz w:val="22"/>
          <w:szCs w:val="22"/>
        </w:rPr>
        <w:t>1</w:t>
      </w:r>
      <w:r w:rsidR="00650A47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650A47">
        <w:rPr>
          <w:bCs/>
          <w:sz w:val="22"/>
          <w:szCs w:val="22"/>
        </w:rPr>
        <w:t>Renato Sabljić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68A2">
        <w:rPr>
          <w:b/>
          <w:sz w:val="22"/>
          <w:szCs w:val="22"/>
        </w:rPr>
        <w:t>10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68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50A47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E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</w:t>
    </w:r>
    <w:r w:rsidR="005F5000">
      <w:rPr>
        <w:b/>
        <w:sz w:val="22"/>
        <w:szCs w:val="22"/>
      </w:rPr>
      <w:t>8</w:t>
    </w:r>
    <w:r w:rsidR="00E03ED4">
      <w:rPr>
        <w:b/>
        <w:sz w:val="22"/>
        <w:szCs w:val="22"/>
      </w:rPr>
      <w:t>6</w:t>
    </w:r>
    <w:r w:rsidR="005F5000">
      <w:rPr>
        <w:b/>
        <w:sz w:val="22"/>
        <w:szCs w:val="22"/>
      </w:rPr>
      <w:t>0</w:t>
    </w:r>
    <w:r w:rsidR="00035FC1" w:rsidRPr="00035FC1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73E73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E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73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E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St-2860/2015</izvorni_sadrzaj>
    <derivirana_varijabla naziv="DomainObject.Predmet.OznakaBroj_1">St-2860/2015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NAUTILUS, d.o.o. za trgovinu i usluge</izvorni_sadrzaj>
    <derivirana_varijabla naziv="DomainObject.Predmet.ProtustrankaFormated_1">  AS NAUTILUS, d.o.o. za trgovinu i usluge</derivirana_varijabla>
  </DomainObject.Predmet.ProtustrankaFormated>
  <DomainObject.Predmet.ProtustrankaFormatedOIB>
    <izvorni_sadrzaj>  AS NAUTILUS, d.o.o. za trgovinu i usluge, OIB 86624917938</izvorni_sadrzaj>
    <derivirana_varijabla naziv="DomainObject.Predmet.ProtustrankaFormatedOIB_1">  AS NAUTILUS, d.o.o. za trgovinu i usluge, OIB 86624917938</derivirana_varijabla>
  </DomainObject.Predmet.ProtustrankaFormatedOIB>
  <DomainObject.Predmet.ProtustrankaFormatedWithAdress>
    <izvorni_sadrzaj> AS NAUTILUS, d.o.o. za trgovinu i usluge, Andrije Hebranga 33, 20000 Dubrovnik</izvorni_sadrzaj>
    <derivirana_varijabla naziv="DomainObject.Predmet.ProtustrankaFormatedWithAdress_1"> AS NAUTILUS, d.o.o. za trgovinu i usluge, Andrije Hebranga 33, 20000 Dubrovnik</derivirana_varijabla>
  </DomainObject.Predmet.ProtustrankaFormatedWithAdress>
  <DomainObject.Predmet.ProtustrankaFormatedWithAdressOIB>
    <izvorni_sadrzaj> AS NAUTILUS, d.o.o. za trgovinu i usluge, OIB 86624917938, Andrije Hebranga 33, 20000 Dubrovnik</izvorni_sadrzaj>
    <derivirana_varijabla naziv="DomainObject.Predmet.ProtustrankaFormatedWithAdressOIB_1"> AS NAUTILUS, d.o.o. za trgovinu i usluge, OIB 86624917938, Andrije Hebranga 33, 20000 Dubrovnik</derivirana_varijabla>
  </DomainObject.Predmet.ProtustrankaFormatedWithAdressOIB>
  <DomainObject.Predmet.ProtustrankaWithAdress>
    <izvorni_sadrzaj>AS NAUTILUS, d.o.o. za trgovinu i usluge Andrije Hebranga 33, 20000 Dubrovnik</izvorni_sadrzaj>
    <derivirana_varijabla naziv="DomainObject.Predmet.ProtustrankaWithAdress_1">AS NAUTILUS, d.o.o. za trgovinu i usluge Andrije Hebranga 33, 20000 Dubrovnik</derivirana_varijabla>
  </DomainObject.Predmet.ProtustrankaWithAdress>
  <DomainObject.Predmet.ProtustrankaWithAdressOIB>
    <izvorni_sadrzaj>AS NAUTILUS, d.o.o. za trgovinu i usluge, OIB 86624917938, Andrije Hebranga 33, 20000 Dubrovnik</izvorni_sadrzaj>
    <derivirana_varijabla naziv="DomainObject.Predmet.ProtustrankaWithAdressOIB_1">AS NAUTILUS, d.o.o. za trgovinu i usluge, OIB 86624917938, Andrije Hebranga 33, 20000 Dubrovnik</derivirana_varijabla>
  </DomainObject.Predmet.ProtustrankaWithAdressOIB>
  <DomainObject.Predmet.ProtustrankaNazivFormated>
    <izvorni_sadrzaj>AS NAUTILUS, d.o.o. za trgovinu i usluge</izvorni_sadrzaj>
    <derivirana_varijabla naziv="DomainObject.Predmet.ProtustrankaNazivFormated_1">AS NAUTILUS, d.o.o. za trgovinu i usluge</derivirana_varijabla>
  </DomainObject.Predmet.ProtustrankaNazivFormated>
  <DomainObject.Predmet.ProtustrankaNazivFormatedOIB>
    <izvorni_sadrzaj>AS NAUTILUS, d.o.o. za trgovinu i usluge, OIB 86624917938</izvorni_sadrzaj>
    <derivirana_varijabla naziv="DomainObject.Predmet.ProtustrankaNazivFormatedOIB_1">AS NAUTILUS, d.o.o. za trgovinu i usluge, OIB 86624917938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40885.50</izvorni_sadrzaj>
    <derivirana_varijabla naziv="DomainObject.Predmet.TrenutnaVrijednost_1">40885.50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AS NAUTILUS, d.o.o. za trgovinu i usluge</item>
    </izvorni_sadrzaj>
    <derivirana_varijabla naziv="DomainObject.Predmet.ProtuStrankaListFormated_1">
      <item>AS NAUTILUS, d.o.o. za trgovinu i usluge</item>
    </derivirana_varijabla>
  </DomainObject.Predmet.ProtuStrankaListFormated>
  <DomainObject.Predmet.ProtuStrankaListFormatedOIB>
    <izvorni_sadrzaj>
      <item>AS NAUTILUS, d.o.o. za trgovinu i usluge, OIB 86624917938</item>
    </izvorni_sadrzaj>
    <derivirana_varijabla naziv="DomainObject.Predmet.ProtuStrankaListFormatedOIB_1">
      <item>AS NAUTILUS, d.o.o. za trgovinu i usluge, OIB 86624917938</item>
    </derivirana_varijabla>
  </DomainObject.Predmet.ProtuStrankaListFormatedOIB>
  <DomainObject.Predmet.ProtuStrankaListFormatedWithAdress>
    <izvorni_sadrzaj>
      <item>AS NAUTILUS, d.o.o. za trgovinu i usluge, Andrije Hebranga 33, 20000 Dubrovnik</item>
    </izvorni_sadrzaj>
    <derivirana_varijabla naziv="DomainObject.Predmet.ProtuStrankaListFormatedWithAdress_1">
      <item>AS NAUTILUS, d.o.o. za trgovinu i usluge, Andrije Hebranga 33, 20000 Dubrovnik</item>
    </derivirana_varijabla>
  </DomainObject.Predmet.ProtuStrankaListFormatedWithAdress>
  <DomainObject.Predmet.ProtuStrankaListFormatedWithAdressOIB>
    <izvorni_sadrzaj>
      <item>AS NAUTILUS, d.o.o. za trgovinu i usluge, OIB 86624917938, Andrije Hebranga 33, 20000 Dubrovnik</item>
    </izvorni_sadrzaj>
    <derivirana_varijabla naziv="DomainObject.Predmet.ProtuStrankaListFormatedWithAdressOIB_1">
      <item>AS NAUTILUS, d.o.o. za trgovinu i usluge, OIB 86624917938, Andrije Hebranga 33, 20000 Dubrovnik</item>
    </derivirana_varijabla>
  </DomainObject.Predmet.ProtuStrankaListFormatedWithAdressOIB>
  <DomainObject.Predmet.ProtuStrankaListNazivFormated>
    <izvorni_sadrzaj>
      <item>AS NAUTILUS, d.o.o. za trgovinu i usluge</item>
    </izvorni_sadrzaj>
    <derivirana_varijabla naziv="DomainObject.Predmet.ProtuStrankaListNazivFormated_1">
      <item>AS NAUTILUS, d.o.o. za trgovinu i usluge</item>
    </derivirana_varijabla>
  </DomainObject.Predmet.ProtuStrankaListNazivFormated>
  <DomainObject.Predmet.ProtuStrankaListNazivFormatedOIB>
    <izvorni_sadrzaj>
      <item>AS NAUTILUS, d.o.o. za trgovinu i usluge, OIB 86624917938</item>
    </izvorni_sadrzaj>
    <derivirana_varijabla naziv="DomainObject.Predmet.ProtuStrankaListNazivFormatedOIB_1">
      <item>AS NAUTILUS, d.o.o. za trgovinu i usluge, OIB 86624917938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AS NAUTILUS, d.o.o. za trgovinu i usluge</izvorni_sadrzaj>
    <derivirana_varijabla naziv="DomainObject.Predmet.ProtustrankaIDrugi_1">AS NAUTILUS,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AS NAUTILUS, d.o.o. za trgovinu i usluge, OIB 86624917938, Andrije Hebranga 33, 20000 Dubrovnik</izvorni_sadrzaj>
    <derivirana_varijabla naziv="DomainObject.Predmet.ProtustrankaIDrugiAdressOIB_1">AS NAUTILUS, d.o.o. za trgovinu i usluge, OIB 86624917938, Andrije Hebranga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AS NAUTILUS, d.o.o. za trgovinu i usluge</item>
    </izvorni_sadrzaj>
    <derivirana_varijabla naziv="DomainObject.Predmet.SudioniciListNaziv_1">
      <item>FINA, RC Split, podružnica Dubrovnik</item>
      <item>AS NAUTILUS,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AS NAUTILUS, d.o.o. za trgovinu i usluge, OIB 86624917938, Andrije Hebranga 33,20000 Dubrovnik</item>
    </izvorni_sadrzaj>
    <derivirana_varijabla naziv="DomainObject.Predmet.SudioniciListAdressOIB_1">
      <item>FINA, RC Split, podružnica Dubrovnik, OIB 85821130368, Vukovarska 2,20000 Dubrovnik</item>
      <item>AS NAUTILUS, d.o.o. za trgovinu i usluge, OIB 86624917938, Andrije Hebranga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86624917938</item>
    </izvorni_sadrzaj>
    <derivirana_varijabla naziv="DomainObject.Predmet.SudioniciListNazivOIB_1">
      <item>, OIB 85821130368</item>
      <item>, OIB 86624917938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4D567-3BFD-4E6F-9384-7A9AB2EB5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4120</properties:Characters>
  <properties:Lines>106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2016-05-11T08:28:00Z</dcterms:created>
  <dc:creator>Ante Kačić</dc:creator>
  <cp:lastModifiedBy>Srđan Gavranić</cp:lastModifiedBy>
  <cp:lastPrinted>2016-05-10T07:33:00Z</cp:lastPrinted>
  <dcterms:modified xmlns:xsi="http://www.w3.org/2001/XMLSchema-instance" xsi:type="dcterms:W3CDTF">2016-05-11T08:29:00Z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