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cdf91" w14:paraId="fdcdf91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9B0CD1">
        <w:rPr>
          <w:b/>
          <w:lang w:val="hr-HR"/>
        </w:rPr>
        <w:t>2</w:t>
      </w:r>
      <w:r w:rsidR="008E30B1">
        <w:rPr>
          <w:b/>
          <w:lang w:val="hr-HR"/>
        </w:rPr>
        <w:t>3</w:t>
      </w:r>
      <w:r w:rsidR="006F2CDB">
        <w:rPr>
          <w:b/>
          <w:lang w:val="hr-HR"/>
        </w:rPr>
        <w:t>75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</w:t>
      </w:r>
      <w:r w:rsidR="000467BE">
        <w:rPr>
          <w:lang w:val="hr-HR"/>
        </w:rPr>
        <w:t>t</w:t>
      </w:r>
      <w:r w:rsidR="00403F01">
        <w:rPr>
          <w:lang w:val="hr-HR"/>
        </w:rPr>
        <w:t>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6F2CDB">
        <w:rPr>
          <w:lang w:val="hr-HR"/>
        </w:rPr>
        <w:t>DOBRO MORE d.o.o. Split, Pujanke 77</w:t>
      </w:r>
      <w:r w:rsidR="00650C5E">
        <w:rPr>
          <w:lang w:val="hr-HR"/>
        </w:rPr>
        <w:t xml:space="preserve">, </w:t>
      </w:r>
      <w:r w:rsidR="000467BE">
        <w:rPr>
          <w:lang w:val="hr-HR"/>
        </w:rPr>
        <w:t xml:space="preserve">OIB: </w:t>
      </w:r>
      <w:r w:rsidR="006F2CDB">
        <w:rPr>
          <w:lang w:val="hr-HR"/>
        </w:rPr>
        <w:t>39890894921</w:t>
      </w:r>
      <w:r w:rsidR="000467BE">
        <w:rPr>
          <w:lang w:val="hr-HR"/>
        </w:rPr>
        <w:t xml:space="preserve">, MBS: </w:t>
      </w:r>
      <w:r w:rsidR="006F2CDB">
        <w:rPr>
          <w:lang w:val="hr-HR"/>
        </w:rPr>
        <w:t>060224268</w:t>
      </w:r>
      <w:r w:rsidR="00403F01">
        <w:rPr>
          <w:lang w:val="hr-HR"/>
        </w:rPr>
        <w:t>, dana</w:t>
      </w:r>
      <w:r w:rsidR="008668BE">
        <w:rPr>
          <w:lang w:val="hr-HR"/>
        </w:rPr>
        <w:t xml:space="preserve"> </w:t>
      </w:r>
      <w:r w:rsidR="001218B4">
        <w:rPr>
          <w:lang w:val="hr-HR"/>
        </w:rPr>
        <w:t>1. veljače 2016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6F2CDB">
        <w:rPr>
          <w:lang w:val="hr-HR"/>
        </w:rPr>
        <w:t>DOBRO MORE d.o.o. Split, Pujanke 77, OIB: 39890894921</w:t>
      </w:r>
      <w:r w:rsidR="00B70173">
        <w:rPr>
          <w:lang w:val="hr-HR"/>
        </w:rPr>
        <w:t>, na dan 1. rujna 2015.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 </w:t>
      </w:r>
      <w:r w:rsidR="006F2CDB">
        <w:rPr>
          <w:lang w:val="hr-HR"/>
        </w:rPr>
        <w:t>119.717,34</w:t>
      </w:r>
      <w:r w:rsidR="00EF0486">
        <w:rPr>
          <w:lang w:val="hr-HR"/>
        </w:rPr>
        <w:t xml:space="preserve"> 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1218B4">
        <w:rPr>
          <w:lang w:val="hr-HR"/>
        </w:rPr>
        <w:t>1. veljače 2016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– </w:t>
      </w:r>
      <w:r w:rsidR="001218B4">
        <w:rPr>
          <w:lang w:val="hr-HR"/>
        </w:rPr>
        <w:t>50</w:t>
      </w:r>
      <w:r w:rsidR="00192D51">
        <w:rPr>
          <w:lang w:val="hr-HR"/>
        </w:rPr>
        <w:t xml:space="preserve">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2675F"/>
    <w:rsid w:val="000467BE"/>
    <w:rsid w:val="00062AEB"/>
    <w:rsid w:val="000660B1"/>
    <w:rsid w:val="000666DB"/>
    <w:rsid w:val="00094B4F"/>
    <w:rsid w:val="000E3D08"/>
    <w:rsid w:val="00110325"/>
    <w:rsid w:val="00121146"/>
    <w:rsid w:val="001218B4"/>
    <w:rsid w:val="00133015"/>
    <w:rsid w:val="00160774"/>
    <w:rsid w:val="00192D51"/>
    <w:rsid w:val="001E4E14"/>
    <w:rsid w:val="001F5654"/>
    <w:rsid w:val="00200E29"/>
    <w:rsid w:val="00217DD3"/>
    <w:rsid w:val="002702A4"/>
    <w:rsid w:val="002D048F"/>
    <w:rsid w:val="00353786"/>
    <w:rsid w:val="003734BE"/>
    <w:rsid w:val="00382327"/>
    <w:rsid w:val="003855E7"/>
    <w:rsid w:val="003929B4"/>
    <w:rsid w:val="00403F01"/>
    <w:rsid w:val="004171BE"/>
    <w:rsid w:val="00473132"/>
    <w:rsid w:val="004777B1"/>
    <w:rsid w:val="004A6CA0"/>
    <w:rsid w:val="00605AFA"/>
    <w:rsid w:val="00642955"/>
    <w:rsid w:val="00650C5E"/>
    <w:rsid w:val="0066735D"/>
    <w:rsid w:val="006767AE"/>
    <w:rsid w:val="006E3551"/>
    <w:rsid w:val="006F2CDB"/>
    <w:rsid w:val="00736EF6"/>
    <w:rsid w:val="00743750"/>
    <w:rsid w:val="007556F0"/>
    <w:rsid w:val="007725FF"/>
    <w:rsid w:val="007A74B6"/>
    <w:rsid w:val="007B01E4"/>
    <w:rsid w:val="007F312C"/>
    <w:rsid w:val="00832F97"/>
    <w:rsid w:val="00833A1C"/>
    <w:rsid w:val="008668BE"/>
    <w:rsid w:val="00876209"/>
    <w:rsid w:val="008B062D"/>
    <w:rsid w:val="008E30B1"/>
    <w:rsid w:val="0093626B"/>
    <w:rsid w:val="009374AD"/>
    <w:rsid w:val="00944D1D"/>
    <w:rsid w:val="00963EA5"/>
    <w:rsid w:val="00984E8A"/>
    <w:rsid w:val="00993EA2"/>
    <w:rsid w:val="009966BF"/>
    <w:rsid w:val="009B0CD1"/>
    <w:rsid w:val="009D46D2"/>
    <w:rsid w:val="00A2463C"/>
    <w:rsid w:val="00A31ADC"/>
    <w:rsid w:val="00A83CF1"/>
    <w:rsid w:val="00A97762"/>
    <w:rsid w:val="00AA1815"/>
    <w:rsid w:val="00AC4892"/>
    <w:rsid w:val="00AE57BC"/>
    <w:rsid w:val="00B12C69"/>
    <w:rsid w:val="00B347F0"/>
    <w:rsid w:val="00B348BA"/>
    <w:rsid w:val="00B6615F"/>
    <w:rsid w:val="00B70173"/>
    <w:rsid w:val="00B95BB8"/>
    <w:rsid w:val="00BC1BB3"/>
    <w:rsid w:val="00BD7EC6"/>
    <w:rsid w:val="00BF6161"/>
    <w:rsid w:val="00C30FC8"/>
    <w:rsid w:val="00C435B4"/>
    <w:rsid w:val="00C5093E"/>
    <w:rsid w:val="00C922CF"/>
    <w:rsid w:val="00CC1B3F"/>
    <w:rsid w:val="00CE1BBC"/>
    <w:rsid w:val="00D230DD"/>
    <w:rsid w:val="00D4027A"/>
    <w:rsid w:val="00D4418F"/>
    <w:rsid w:val="00D44ECB"/>
    <w:rsid w:val="00D47B51"/>
    <w:rsid w:val="00D6076B"/>
    <w:rsid w:val="00D74C99"/>
    <w:rsid w:val="00D77107"/>
    <w:rsid w:val="00D8337F"/>
    <w:rsid w:val="00E14AE2"/>
    <w:rsid w:val="00EB167D"/>
    <w:rsid w:val="00EB78C8"/>
    <w:rsid w:val="00EC0B4A"/>
    <w:rsid w:val="00EF0486"/>
    <w:rsid w:val="00EF764D"/>
    <w:rsid w:val="00EF7F67"/>
    <w:rsid w:val="00F8408E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E3D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3D08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E3D08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E3D08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E3D08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2375</izvorni_sadrzaj>
    <derivirana_varijabla naziv="DomainObject.Predmet.Broj_1">2375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St-2375/2015</izvorni_sadrzaj>
    <derivirana_varijabla naziv="DomainObject.Predmet.OznakaBroj_1">St-2375/2015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DOBRO MORE, putnička agencija, promidžba, izdavaštvo, trgovina, turizam, proizvodnja i usluge, d.o.o.</izvorni_sadrzaj>
    <derivirana_varijabla naziv="DomainObject.Predmet.ProtustrankaFormated_1">  DOBRO MORE, putnička agencija, promidžba, izdavaštvo, trgovina, turizam, proizvodnja i usluge, d.o.o.</derivirana_varijabla>
  </DomainObject.Predmet.ProtustrankaFormated>
  <DomainObject.Predmet.ProtustrankaFormatedOIB>
    <izvorni_sadrzaj>  DOBRO MORE, putnička agencija, promidžba, izdavaštvo, trgovina, turizam, proizvodnja i usluge, d.o.o., OIB 39890894921</izvorni_sadrzaj>
    <derivirana_varijabla naziv="DomainObject.Predmet.ProtustrankaFormatedOIB_1">  DOBRO MORE, putnička agencija, promidžba, izdavaštvo, trgovina, turizam, proizvodnja i usluge, d.o.o., OIB 39890894921</derivirana_varijabla>
  </DomainObject.Predmet.ProtustrankaFormatedOIB>
  <DomainObject.Predmet.ProtustrankaFormatedWithAdress>
    <izvorni_sadrzaj> DOBRO MORE, putnička agencija, promidžba, izdavaštvo, trgovina, turizam, proizvodnja i usluge, d.o.o., Pujanke 77, 21000 Split</izvorni_sadrzaj>
    <derivirana_varijabla naziv="DomainObject.Predmet.ProtustrankaFormatedWithAdress_1"> DOBRO MORE, putnička agencija, promidžba, izdavaštvo, trgovina, turizam, proizvodnja i usluge, d.o.o., Pujanke 77, 21000 Split</derivirana_varijabla>
  </DomainObject.Predmet.ProtustrankaFormatedWithAdress>
  <DomainObject.Predmet.ProtustrankaFormatedWithAdressOIB>
    <izvorni_sadrzaj> DOBRO MORE, putnička agencija, promidžba, izdavaštvo, trgovina, turizam, proizvodnja i usluge, d.o.o., OIB 39890894921, Pujanke 77, 21000 Split</izvorni_sadrzaj>
    <derivirana_varijabla naziv="DomainObject.Predmet.ProtustrankaFormatedWithAdressOIB_1"> DOBRO MORE, putnička agencija, promidžba, izdavaštvo, trgovina, turizam, proizvodnja i usluge, d.o.o., OIB 39890894921, Pujanke 77, 21000 Split</derivirana_varijabla>
  </DomainObject.Predmet.ProtustrankaFormatedWithAdressOIB>
  <DomainObject.Predmet.ProtustrankaWithAdress>
    <izvorni_sadrzaj>DOBRO MORE, putnička agencija, promidžba, izdavaštvo, trgovina, turizam, proizvodnja i usluge, d.o.o. Pujanke 77, 21000 Split</izvorni_sadrzaj>
    <derivirana_varijabla naziv="DomainObject.Predmet.ProtustrankaWithAdress_1">DOBRO MORE, putnička agencija, promidžba, izdavaštvo, trgovina, turizam, proizvodnja i usluge, d.o.o. Pujanke 77, 21000 Split</derivirana_varijabla>
  </DomainObject.Predmet.ProtustrankaWithAdress>
  <DomainObject.Predmet.ProtustrankaWithAdressOIB>
    <izvorni_sadrzaj>DOBRO MORE, putnička agencija, promidžba, izdavaštvo, trgovina, turizam, proizvodnja i usluge, d.o.o., OIB 39890894921, Pujanke 77, 21000 Split</izvorni_sadrzaj>
    <derivirana_varijabla naziv="DomainObject.Predmet.ProtustrankaWithAdressOIB_1">DOBRO MORE, putnička agencija, promidžba, izdavaštvo, trgovina, turizam, proizvodnja i usluge, d.o.o., OIB 39890894921, Pujanke 77, 21000 Split</derivirana_varijabla>
  </DomainObject.Predmet.ProtustrankaWithAdressOIB>
  <DomainObject.Predmet.ProtustrankaNazivFormated>
    <izvorni_sadrzaj>DOBRO MORE, putnička agencija, promidžba, izdavaštvo, trgovina, turizam, proizvodnja i usluge, d.o.o.</izvorni_sadrzaj>
    <derivirana_varijabla naziv="DomainObject.Predmet.ProtustrankaNazivFormated_1">DOBRO MORE, putnička agencija, promidžba, izdavaštvo, trgovina, turizam, proizvodnja i usluge, d.o.o.</derivirana_varijabla>
  </DomainObject.Predmet.ProtustrankaNazivFormated>
  <DomainObject.Predmet.ProtustrankaNazivFormatedOIB>
    <izvorni_sadrzaj>DOBRO MORE, putnička agencija, promidžba, izdavaštvo, trgovina, turizam, proizvodnja i usluge, d.o.o., OIB 39890894921</izvorni_sadrzaj>
    <derivirana_varijabla naziv="DomainObject.Predmet.ProtustrankaNazivFormatedOIB_1">DOBRO MORE, putnička agencija, promidžba, izdavaštvo, trgovina, turizam, proizvodnja i usluge, d.o.o., OIB 39890894921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119717.34</izvorni_sadrzaj>
    <derivirana_varijabla naziv="DomainObject.Predmet.TrenutnaVrijednost_1">119717.34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DOBRO MORE, putnička agencija, promidžba, izdavaštvo, trgovina, turizam, proizvodnja i usluge, d.o.o.</item>
    </izvorni_sadrzaj>
    <derivirana_varijabla naziv="DomainObject.Predmet.ProtuStrankaListFormated_1">
      <item>DOBRO MORE, putnička agencija, promidžba, izdavaštvo, trgovina, turizam, proizvodnja i usluge, d.o.o.</item>
    </derivirana_varijabla>
  </DomainObject.Predmet.ProtuStrankaListFormated>
  <DomainObject.Predmet.ProtuStrankaListFormatedOIB>
    <izvorni_sadrzaj>
      <item>DOBRO MORE, putnička agencija, promidžba, izdavaštvo, trgovina, turizam, proizvodnja i usluge, d.o.o., OIB 39890894921</item>
    </izvorni_sadrzaj>
    <derivirana_varijabla naziv="DomainObject.Predmet.ProtuStrankaListFormatedOIB_1">
      <item>DOBRO MORE, putnička agencija, promidžba, izdavaštvo, trgovina, turizam, proizvodnja i usluge, d.o.o., OIB 39890894921</item>
    </derivirana_varijabla>
  </DomainObject.Predmet.ProtuStrankaListFormatedOIB>
  <DomainObject.Predmet.ProtuStrankaListFormatedWithAdress>
    <izvorni_sadrzaj>
      <item>DOBRO MORE, putnička agencija, promidžba, izdavaštvo, trgovina, turizam, proizvodnja i usluge, d.o.o., Pujanke 77, 21000 Split</item>
    </izvorni_sadrzaj>
    <derivirana_varijabla naziv="DomainObject.Predmet.ProtuStrankaListFormatedWithAdress_1">
      <item>DOBRO MORE, putnička agencija, promidžba, izdavaštvo, trgovina, turizam, proizvodnja i usluge, d.o.o., Pujanke 77, 21000 Split</item>
    </derivirana_varijabla>
  </DomainObject.Predmet.ProtuStrankaListFormatedWithAdress>
  <DomainObject.Predmet.ProtuStrankaListFormatedWithAdressOIB>
    <izvorni_sadrzaj>
      <item>DOBRO MORE, putnička agencija, promidžba, izdavaštvo, trgovina, turizam, proizvodnja i usluge, d.o.o., OIB 39890894921, Pujanke 77, 21000 Split</item>
    </izvorni_sadrzaj>
    <derivirana_varijabla naziv="DomainObject.Predmet.ProtuStrankaListFormatedWithAdressOIB_1">
      <item>DOBRO MORE, putnička agencija, promidžba, izdavaštvo, trgovina, turizam, proizvodnja i usluge, d.o.o., OIB 39890894921, Pujanke 77, 21000 Split</item>
    </derivirana_varijabla>
  </DomainObject.Predmet.ProtuStrankaListFormatedWithAdressOIB>
  <DomainObject.Predmet.ProtuStrankaListNazivFormated>
    <izvorni_sadrzaj>
      <item>DOBRO MORE, putnička agencija, promidžba, izdavaštvo, trgovina, turizam, proizvodnja i usluge, d.o.o.</item>
    </izvorni_sadrzaj>
    <derivirana_varijabla naziv="DomainObject.Predmet.ProtuStrankaListNazivFormated_1">
      <item>DOBRO MORE, putnička agencija, promidžba, izdavaštvo, trgovina, turizam, proizvodnja i usluge, d.o.o.</item>
    </derivirana_varijabla>
  </DomainObject.Predmet.ProtuStrankaListNazivFormated>
  <DomainObject.Predmet.ProtuStrankaListNazivFormatedOIB>
    <izvorni_sadrzaj>
      <item>DOBRO MORE, putnička agencija, promidžba, izdavaštvo, trgovina, turizam, proizvodnja i usluge, d.o.o., OIB 39890894921</item>
    </izvorni_sadrzaj>
    <derivirana_varijabla naziv="DomainObject.Predmet.ProtuStrankaListNazivFormatedOIB_1">
      <item>DOBRO MORE, putnička agencija, promidžba, izdavaštvo, trgovina, turizam, proizvodnja i usluge, d.o.o., OIB 39890894921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DOBRO MORE, putnička agencija, promidžba, izdavaštvo, trgovina, turizam, proizvodnja i usluge, d.o.o.</izvorni_sadrzaj>
    <derivirana_varijabla naziv="DomainObject.Predmet.ProtustrankaIDrugi_1">DOBRO MORE, putnička agencija, promidžba, izdavaštvo, trgovina, turizam, proizvodnja i usluge, d.o.o.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DOBRO MORE, putnička agencija, promidžba, izdavaštvo, trgovina, turizam, proizvodnja i usluge, d.o.o., OIB 39890894921, Pujanke 77, 21000 Split</izvorni_sadrzaj>
    <derivirana_varijabla naziv="DomainObject.Predmet.ProtustrankaIDrugiAdressOIB_1">DOBRO MORE, putnička agencija, promidžba, izdavaštvo, trgovina, turizam, proizvodnja i usluge, d.o.o., OIB 39890894921, Pujanke 77,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DOBRO MORE, putnička agencija, promidžba, izdavaštvo, trgovina, turizam, proizvodnja i usluge, d.o.o.</item>
      <item>FINANCIJSKA AGENCIJA, RC SPLIT</item>
    </izvorni_sadrzaj>
    <derivirana_varijabla naziv="DomainObject.Predmet.SudioniciListNaziv_1">
      <item>DOBRO MORE, putnička agencija, promidžba, izdavaštvo, trgovina, turizam, proizvodnja i usluge, d.o.o.</item>
      <item>FINANCIJSKA AGENCIJA, RC SPLIT</item>
    </derivirana_varijabla>
  </DomainObject.Predmet.SudioniciListNaziv>
  <DomainObject.Predmet.SudioniciListAdressOIB>
    <izvorni_sadrzaj>
      <item>DOBRO MORE, putnička agencija, promidžba, izdavaštvo, trgovina, turizam, proizvodnja i usluge, d.o.o., OIB 39890894921, Pujanke 77,21000 Split</item>
      <item>FINANCIJSKA AGENCIJA, RC SPLIT, OIB 85821130368, Mažuranićevo šetalište 24 b,21000 Split</item>
    </izvorni_sadrzaj>
    <derivirana_varijabla naziv="DomainObject.Predmet.SudioniciListAdressOIB_1">
      <item>DOBRO MORE, putnička agencija, promidžba, izdavaštvo, trgovina, turizam, proizvodnja i usluge, d.o.o., OIB 39890894921, Pujanke 77,21000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39890894921</item>
      <item>, OIB 85821130368</item>
    </izvorni_sadrzaj>
    <derivirana_varijabla naziv="DomainObject.Predmet.SudioniciListNazivOIB_1">
      <item>, OIB 39890894921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7BAD4F6-E224-4C82-A641-24480BCE37F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327</properties:Words>
  <properties:Characters>1737</properties:Characters>
  <properties:Lines>49</properties:Lines>
  <properties:Paragraphs>16</properties:Paragraphs>
  <properties:TotalTime>118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2016-02-01T09:20:00Z</cp:lastPrinted>
  <dcterms:modified xmlns:xsi="http://www.w3.org/2001/XMLSchema-instance" xsi:type="dcterms:W3CDTF">2016-02-01T09:20:00Z</dcterms:modified>
  <cp:revision>39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