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2e3a" w14:paraId="dbe2e3a" w:rsidRDefault="00640204" w:rsidP="00640204" w:rsidR="00640204" w:rsidRPr="008C5D6D">
      <w:pPr>
        <w:jc w:val="both"/>
        <w15:collapsed w:val="false"/>
      </w:pPr>
      <w:bookmarkStart w:name="_GoBack" w:id="0"/>
      <w:bookmarkEnd w:id="0"/>
      <w:r w:rsidRPr="008C5D6D">
        <w:t>REPUBLIKA HRVATSKA</w:t>
      </w:r>
    </w:p>
    <w:p w:rsidRDefault="00640204" w:rsidP="00A05E7C" w:rsidR="00A05E7C" w:rsidRPr="008C5D6D">
      <w:pPr>
        <w:jc w:val="both"/>
      </w:pPr>
      <w:r w:rsidRPr="008C5D6D">
        <w:t>TRGOVAČKI SUD U RIJECI</w:t>
      </w:r>
    </w:p>
    <w:p w:rsidRDefault="008C2827" w:rsidP="00A05E7C" w:rsidR="008C2827" w:rsidRPr="008C5D6D">
      <w:pPr>
        <w:jc w:val="both"/>
      </w:pPr>
    </w:p>
    <w:p w:rsidRDefault="00640204" w:rsidP="00640204" w:rsidR="00640204" w:rsidRPr="008C5D6D">
      <w:pPr>
        <w:jc w:val="center"/>
        <w:rPr>
          <w:bCs/>
        </w:rPr>
      </w:pPr>
      <w:r w:rsidRPr="008C5D6D">
        <w:rPr>
          <w:bCs/>
        </w:rPr>
        <w:t>Z A P I S N I K</w:t>
      </w:r>
    </w:p>
    <w:p w:rsidRDefault="00640204" w:rsidP="00980CE4" w:rsidR="00640204" w:rsidRPr="008C5D6D">
      <w:pPr>
        <w:jc w:val="center"/>
      </w:pPr>
      <w:r w:rsidRPr="008C5D6D">
        <w:rPr>
          <w:bCs/>
        </w:rPr>
        <w:t>od</w:t>
      </w:r>
      <w:r w:rsidR="00A92D01" w:rsidRPr="008C5D6D">
        <w:rPr>
          <w:bCs/>
        </w:rPr>
        <w:t xml:space="preserve"> </w:t>
      </w:r>
      <w:r w:rsidR="00C20F38" w:rsidRPr="008C5D6D">
        <w:rPr>
          <w:bCs/>
        </w:rPr>
        <w:t>14. ožujka 2019.</w:t>
      </w:r>
      <w:r w:rsidRPr="008C5D6D">
        <w:rPr>
          <w:bCs/>
        </w:rPr>
        <w:t xml:space="preserve"> </w:t>
      </w:r>
    </w:p>
    <w:p w:rsidRDefault="001C3B8F" w:rsidP="008C2827" w:rsidR="00640204" w:rsidRPr="008C5D6D">
      <w:pPr>
        <w:pStyle w:val="Default"/>
        <w:jc w:val="center"/>
        <w:rPr>
          <w:rFonts w:eastAsiaTheme="minorHAnsi"/>
        </w:rPr>
      </w:pPr>
      <w:r w:rsidRPr="008C5D6D">
        <w:t xml:space="preserve">Sastavljen kod Trgovačkog suda u Rijeci, radi izjašnjenja o prijedlogu i rasprave o uvjetima za otvaranje stečajnog postupka nad dužnikom </w:t>
      </w:r>
      <w:r w:rsidR="00C20F38" w:rsidRPr="008C5D6D">
        <w:t xml:space="preserve"> </w:t>
      </w:r>
      <w:r w:rsidR="008C2827" w:rsidRPr="008C5D6D">
        <w:rPr>
          <w:rFonts w:eastAsiaTheme="minorHAnsi"/>
        </w:rPr>
        <w:t>CODE PAK društvo s ograničenom odgovornošću za trgovinu i zastupanje Matulji, Popovićev put 2/c, OIB: 80760420362</w:t>
      </w:r>
    </w:p>
    <w:p w:rsidRDefault="008C2827" w:rsidP="008C2827" w:rsidR="008C2827" w:rsidRPr="008C5D6D">
      <w:pPr>
        <w:pStyle w:val="Default"/>
        <w:jc w:val="center"/>
      </w:pPr>
    </w:p>
    <w:p w:rsidRDefault="00640204" w:rsidP="00640204" w:rsidR="00640204" w:rsidRPr="008C5D6D">
      <w:pPr>
        <w:jc w:val="both"/>
      </w:pPr>
      <w:r w:rsidRPr="008C5D6D">
        <w:t>OD SUDA PRISUTNI:</w:t>
      </w:r>
    </w:p>
    <w:p w:rsidRDefault="00EA010E" w:rsidP="00640204" w:rsidR="00640204" w:rsidRPr="008C5D6D">
      <w:pPr>
        <w:jc w:val="both"/>
      </w:pPr>
      <w:r w:rsidRPr="008C5D6D">
        <w:t>Vera Jelenović</w:t>
      </w:r>
      <w:r w:rsidR="00640204" w:rsidRPr="008C5D6D">
        <w:t xml:space="preserve">, </w:t>
      </w:r>
      <w:r w:rsidR="00C341A6" w:rsidRPr="008C5D6D">
        <w:t>s</w:t>
      </w:r>
      <w:r w:rsidR="00640204" w:rsidRPr="008C5D6D">
        <w:t>udac</w:t>
      </w:r>
    </w:p>
    <w:p w:rsidRDefault="0007608B" w:rsidP="00640204" w:rsidR="00640204" w:rsidRPr="008C5D6D">
      <w:pPr>
        <w:jc w:val="both"/>
      </w:pPr>
      <w:r w:rsidRPr="008C5D6D">
        <w:t>Danijela Fumić</w:t>
      </w:r>
      <w:r w:rsidR="00640204" w:rsidRPr="008C5D6D">
        <w:t>, zapisničar</w:t>
      </w:r>
    </w:p>
    <w:p w:rsidRDefault="00F90B8D" w:rsidP="00640204" w:rsidR="00F90B8D" w:rsidRPr="008C5D6D">
      <w:pPr>
        <w:jc w:val="both"/>
      </w:pPr>
    </w:p>
    <w:p w:rsidRDefault="00640204" w:rsidP="008C2827" w:rsidR="00640204" w:rsidRPr="008C5D6D">
      <w:r w:rsidRPr="008C5D6D">
        <w:t xml:space="preserve">Početak u </w:t>
      </w:r>
      <w:r w:rsidR="00FF006C" w:rsidRPr="008C5D6D">
        <w:t>1</w:t>
      </w:r>
      <w:r w:rsidR="00A92D01" w:rsidRPr="008C5D6D">
        <w:t>0,</w:t>
      </w:r>
      <w:r w:rsidR="008C2827" w:rsidRPr="008C5D6D">
        <w:t>3</w:t>
      </w:r>
      <w:r w:rsidR="00A92D01" w:rsidRPr="008C5D6D">
        <w:t>0</w:t>
      </w:r>
      <w:r w:rsidRPr="008C5D6D">
        <w:t xml:space="preserve"> sati.</w:t>
      </w:r>
    </w:p>
    <w:p w:rsidRDefault="00640204" w:rsidP="00640204" w:rsidR="00640204" w:rsidRPr="008C5D6D">
      <w:pPr>
        <w:jc w:val="both"/>
      </w:pPr>
    </w:p>
    <w:p w:rsidRDefault="00640204" w:rsidP="00640204" w:rsidR="00640204" w:rsidRPr="008C5D6D">
      <w:pPr>
        <w:jc w:val="both"/>
      </w:pPr>
      <w:r w:rsidRPr="008C5D6D">
        <w:t>Utvrđuje se da su na današnje ročište pristupili:</w:t>
      </w:r>
    </w:p>
    <w:p w:rsidRDefault="00056715" w:rsidP="00640204" w:rsidR="00640204" w:rsidRPr="008C5D6D">
      <w:pPr>
        <w:jc w:val="both"/>
      </w:pPr>
      <w:r w:rsidRPr="008C5D6D">
        <w:t xml:space="preserve">Za predlagatelja: </w:t>
      </w:r>
      <w:r w:rsidR="00A11423" w:rsidRPr="008C5D6D">
        <w:t>Frane Dobrović odvjetnik u Rijeci, punomoć prilaže u preslici</w:t>
      </w:r>
    </w:p>
    <w:p w:rsidRDefault="00672FC7" w:rsidP="00FF1EBE" w:rsidR="00672FC7" w:rsidRPr="008C5D6D">
      <w:pPr>
        <w:jc w:val="both"/>
      </w:pPr>
      <w:r w:rsidRPr="008C5D6D">
        <w:t>Za dužnika:</w:t>
      </w:r>
      <w:r w:rsidR="00A11423" w:rsidRPr="008C5D6D">
        <w:t xml:space="preserve">  </w:t>
      </w:r>
      <w:r w:rsidR="00FF1EBE" w:rsidRPr="008C5D6D">
        <w:t xml:space="preserve">Vilim Jelačić, </w:t>
      </w:r>
      <w:r w:rsidR="00A11423" w:rsidRPr="008C5D6D">
        <w:t xml:space="preserve">čiji je identitet sud utvrdio uvidom u osobnu iskaznicu broj </w:t>
      </w:r>
      <w:r w:rsidR="00FF1EBE" w:rsidRPr="008C5D6D">
        <w:t>105526463</w:t>
      </w:r>
      <w:r w:rsidR="00A11423" w:rsidRPr="008C5D6D">
        <w:t xml:space="preserve">  izdanu od </w:t>
      </w:r>
      <w:r w:rsidR="00FF1EBE" w:rsidRPr="008C5D6D">
        <w:t>PP Opatija</w:t>
      </w:r>
    </w:p>
    <w:p w:rsidRDefault="00A11423" w:rsidP="00640204" w:rsidR="00A11423" w:rsidRPr="008C5D6D">
      <w:pPr>
        <w:jc w:val="both"/>
      </w:pPr>
    </w:p>
    <w:p w:rsidRDefault="00A11423" w:rsidP="00640204" w:rsidR="00640204" w:rsidRPr="008C5D6D">
      <w:pPr>
        <w:jc w:val="both"/>
      </w:pPr>
      <w:r w:rsidRPr="008C5D6D">
        <w:t xml:space="preserve">Sud donosi </w:t>
      </w:r>
    </w:p>
    <w:p w:rsidRDefault="00A11423" w:rsidP="00640204" w:rsidR="00A11423" w:rsidRPr="008C5D6D">
      <w:pPr>
        <w:jc w:val="both"/>
      </w:pPr>
    </w:p>
    <w:p w:rsidRDefault="00A11423" w:rsidP="00A11423" w:rsidR="00A11423" w:rsidRPr="008C5D6D">
      <w:pPr>
        <w:jc w:val="center"/>
      </w:pPr>
      <w:r w:rsidRPr="008C5D6D">
        <w:t>r j e š e n j e</w:t>
      </w:r>
    </w:p>
    <w:p w:rsidRDefault="00A11423" w:rsidP="00640204" w:rsidR="00A11423" w:rsidRPr="008C5D6D">
      <w:pPr>
        <w:jc w:val="both"/>
      </w:pPr>
    </w:p>
    <w:p w:rsidRDefault="008C5D6D" w:rsidP="00640204" w:rsidR="00A11423" w:rsidRPr="008C5D6D">
      <w:pPr>
        <w:jc w:val="both"/>
      </w:pPr>
      <w:r w:rsidRPr="008C5D6D">
        <w:tab/>
      </w:r>
      <w:r w:rsidR="00A11423" w:rsidRPr="008C5D6D">
        <w:t xml:space="preserve">Dopušta se Frani Dobroviću odv. u Rijeci da na današnjem ročištu zastupa predlagatelja uz obvezu dostave uredne punomoći za zastupanje u roku od osam dana, jer se u suprotnome njegove radnje poduzete na današnjem ročištu neće uvažiti.  </w:t>
      </w:r>
    </w:p>
    <w:p w:rsidRDefault="00A11423" w:rsidP="00640204" w:rsidR="00A11423" w:rsidRPr="008C5D6D">
      <w:pPr>
        <w:jc w:val="both"/>
      </w:pPr>
    </w:p>
    <w:p w:rsidRDefault="00A11423" w:rsidP="00640204" w:rsidR="00A11423" w:rsidRPr="008C5D6D">
      <w:pPr>
        <w:jc w:val="both"/>
      </w:pPr>
    </w:p>
    <w:p w:rsidRDefault="001C3B8F" w:rsidP="008C2827" w:rsidR="001C3B8F" w:rsidRPr="008C5D6D">
      <w:pPr>
        <w:jc w:val="both"/>
      </w:pPr>
      <w:r w:rsidRPr="008C5D6D">
        <w:t xml:space="preserve">Sud je uvidom u prijedlog za stečaj i dopis Financijske agencije od </w:t>
      </w:r>
      <w:r w:rsidR="00A92D01" w:rsidRPr="008C5D6D">
        <w:t xml:space="preserve"> 25. rujna 2018.</w:t>
      </w:r>
      <w:r w:rsidRPr="008C5D6D">
        <w:t xml:space="preserve"> godine  utvrdio kako dužnik ispunjava uvjete za stečaj s obzirom da je nesposoban za plaćanje.</w:t>
      </w:r>
    </w:p>
    <w:p w:rsidRDefault="001C3B8F" w:rsidP="00A11423" w:rsidR="00807CBE" w:rsidRPr="008C5D6D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C5D6D">
        <w:rPr>
          <w:rFonts w:cs="Times New Roman" w:hAnsi="Times New Roman" w:ascii="Times New Roman"/>
          <w:sz w:val="24"/>
          <w:szCs w:val="24"/>
        </w:rPr>
        <w:t>Iz izvješća</w:t>
      </w:r>
      <w:r w:rsidR="00F0201A" w:rsidRPr="008C5D6D">
        <w:rPr>
          <w:rFonts w:cs="Times New Roman" w:hAnsi="Times New Roman" w:ascii="Times New Roman"/>
          <w:sz w:val="24"/>
          <w:szCs w:val="24"/>
        </w:rPr>
        <w:t xml:space="preserve"> </w:t>
      </w:r>
      <w:r w:rsidR="00C20F38" w:rsidRPr="008C5D6D">
        <w:rPr>
          <w:rFonts w:cs="Times New Roman" w:hAnsi="Times New Roman" w:ascii="Times New Roman"/>
          <w:sz w:val="24"/>
          <w:szCs w:val="24"/>
        </w:rPr>
        <w:t>dužnika</w:t>
      </w:r>
      <w:r w:rsidRPr="008C5D6D">
        <w:rPr>
          <w:rFonts w:cs="Times New Roman" w:hAnsi="Times New Roman" w:ascii="Times New Roman"/>
          <w:sz w:val="24"/>
          <w:szCs w:val="24"/>
        </w:rPr>
        <w:t xml:space="preserve"> razvidno je</w:t>
      </w:r>
      <w:r w:rsidRPr="008C5D6D">
        <w:rPr>
          <w:rFonts w:cs="Times New Roman" w:hAnsi="Times New Roman" w:ascii="Times New Roman"/>
          <w:bCs/>
          <w:sz w:val="24"/>
          <w:szCs w:val="24"/>
        </w:rPr>
        <w:t xml:space="preserve"> kako dužnik ima imovinu dostatnu za pokriće troškova stečajnog postupka</w:t>
      </w:r>
      <w:r w:rsidR="00F0201A" w:rsidRPr="008C5D6D">
        <w:rPr>
          <w:rFonts w:cs="Times New Roman" w:hAnsi="Times New Roman" w:ascii="Times New Roman"/>
          <w:bCs/>
          <w:sz w:val="24"/>
          <w:szCs w:val="24"/>
        </w:rPr>
        <w:t xml:space="preserve"> s obzirom da je upisan kao vlasnik nekretnina </w:t>
      </w:r>
      <w:r w:rsidR="00C20F38" w:rsidRPr="008C5D6D">
        <w:rPr>
          <w:rFonts w:cs="Times New Roman" w:hAnsi="Times New Roman" w:ascii="Times New Roman"/>
          <w:bCs/>
          <w:sz w:val="24"/>
          <w:szCs w:val="24"/>
        </w:rPr>
        <w:t>i pokretnina koji bi po podacima koje dužnik dostavlja pokrivali troškove stečajnog postupka</w:t>
      </w:r>
      <w:r w:rsidRPr="008C5D6D"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A11423" w:rsidP="00A11423" w:rsidR="00A11423" w:rsidRPr="008C5D6D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C5D6D">
        <w:rPr>
          <w:rFonts w:cs="Times New Roman" w:hAnsi="Times New Roman" w:ascii="Times New Roman"/>
          <w:bCs/>
          <w:sz w:val="24"/>
          <w:szCs w:val="24"/>
        </w:rPr>
        <w:t xml:space="preserve">Pun. predlagatelja ističe da je dužnik podmirio najveći dio predlagatelja, a u tijeku je pokušaj mirnog rješenja odnosa između stranaka, nakon kojeg će dužnik imati sva svoja potraživanja podmirena, te će odustati od daljnjeg vođenja ovog postupka.   </w:t>
      </w:r>
    </w:p>
    <w:p w:rsidRDefault="00581E87" w:rsidP="00A11423" w:rsidR="00A11423" w:rsidRPr="008C5D6D">
      <w:pPr>
        <w:pStyle w:val="Bezproreda"/>
        <w:jc w:val="both"/>
        <w:rPr>
          <w:rFonts w:cs="Times New Roman" w:hAnsi="Times New Roman" w:ascii="Times New Roman"/>
          <w:bCs/>
        </w:rPr>
      </w:pPr>
      <w:r w:rsidRPr="008C5D6D">
        <w:rPr>
          <w:rFonts w:cs="Times New Roman" w:hAnsi="Times New Roman" w:ascii="Times New Roman"/>
          <w:bCs/>
        </w:rPr>
        <w:t>Osoba ovlaštena za dužnikovo zastupanje Vilim Jelačičć  ističe kako je dužnik u pregovorima sa bankama koje su mu razlučni vjerovnici kako bi se dužnikove nekretnine iznajmile i sa tim prihodima podmirili troškovi blokade dužnikovog računa. Na taj bi način dužnik izišao iz uvjeta za stečaj. Stoga predlaže odgodu današnjeg ročišta kojem se prijedlogu pridružio i predlagatelj.</w:t>
      </w:r>
    </w:p>
    <w:p w:rsidRDefault="00581E87" w:rsidP="00A11423" w:rsidR="00581E87" w:rsidRPr="008C5D6D">
      <w:pPr>
        <w:pStyle w:val="Bezproreda"/>
        <w:jc w:val="both"/>
        <w:rPr>
          <w:rFonts w:cs="Times New Roman" w:hAnsi="Times New Roman" w:ascii="Times New Roman"/>
          <w:bCs/>
        </w:rPr>
      </w:pPr>
    </w:p>
    <w:p w:rsidRDefault="008C5D6D" w:rsidP="00194082" w:rsidR="008C5D6D" w:rsidRPr="008C5D6D">
      <w:pPr>
        <w:jc w:val="both"/>
      </w:pPr>
    </w:p>
    <w:p w:rsidRDefault="008C5D6D" w:rsidP="00954743" w:rsidR="008C5D6D" w:rsidRPr="008C5D6D">
      <w:r w:rsidRPr="008C5D6D">
        <w:t xml:space="preserve">Sud donosi </w:t>
      </w:r>
    </w:p>
    <w:p w:rsidRDefault="008C5D6D" w:rsidP="00954743" w:rsidR="008C5D6D" w:rsidRPr="008C5D6D"/>
    <w:p w:rsidRDefault="008C5D6D" w:rsidP="00954743" w:rsidR="008C5D6D" w:rsidRPr="008C5D6D">
      <w:pPr>
        <w:jc w:val="center"/>
      </w:pPr>
      <w:r w:rsidRPr="008C5D6D">
        <w:t>r j e š e n j e</w:t>
      </w:r>
    </w:p>
    <w:p w:rsidRDefault="008C5D6D" w:rsidP="00954743" w:rsidR="008C5D6D" w:rsidRPr="008C5D6D">
      <w:pPr>
        <w:jc w:val="both"/>
      </w:pPr>
    </w:p>
    <w:p w:rsidRDefault="008C5D6D" w:rsidP="00954743" w:rsidR="008C5D6D" w:rsidRPr="008C5D6D">
      <w:pPr>
        <w:jc w:val="both"/>
      </w:pPr>
      <w:r w:rsidRPr="008C5D6D">
        <w:tab/>
        <w:t xml:space="preserve">Odgađa se daljnje raspravljanje na današnjem ročištu, te se sljedeće ročište određuje za </w:t>
      </w:r>
    </w:p>
    <w:p w:rsidRDefault="008C5D6D" w:rsidP="00954743" w:rsidR="008C5D6D" w:rsidRPr="008C5D6D">
      <w:pPr>
        <w:jc w:val="both"/>
      </w:pPr>
    </w:p>
    <w:p w:rsidRDefault="008C5D6D" w:rsidP="00954743" w:rsidR="008C5D6D" w:rsidRPr="008C5D6D">
      <w:pPr>
        <w:jc w:val="center"/>
      </w:pPr>
      <w:r>
        <w:t xml:space="preserve">2. srpnja </w:t>
      </w:r>
      <w:r w:rsidRPr="008C5D6D">
        <w:t>2019. u 9,</w:t>
      </w:r>
      <w:r>
        <w:t>3</w:t>
      </w:r>
      <w:r w:rsidRPr="008C5D6D">
        <w:t>0 sati</w:t>
      </w:r>
    </w:p>
    <w:p w:rsidRDefault="008C5D6D" w:rsidP="00954743" w:rsidR="008C5D6D" w:rsidRPr="008C5D6D">
      <w:pPr>
        <w:jc w:val="both"/>
      </w:pPr>
    </w:p>
    <w:p w:rsidRDefault="008C5D6D" w:rsidP="00954743" w:rsidR="008C5D6D" w:rsidRPr="008C5D6D">
      <w:pPr>
        <w:jc w:val="both"/>
      </w:pPr>
      <w:r w:rsidRPr="008C5D6D">
        <w:t>u prostorijama Trgovačkog suda u Rijeci, Zadarska ulica 1 i 3, sudnica broj 3, I kat.</w:t>
      </w:r>
    </w:p>
    <w:p w:rsidRDefault="00F71A44" w:rsidP="00A11423" w:rsidR="00F71A44" w:rsidRPr="008C5D6D">
      <w:pPr>
        <w:pStyle w:val="Bezproreda"/>
        <w:jc w:val="both"/>
        <w:rPr>
          <w:rFonts w:cs="Times New Roman" w:hAnsi="Times New Roman" w:ascii="Times New Roman"/>
          <w:bCs/>
        </w:rPr>
      </w:pPr>
    </w:p>
    <w:p w:rsidRDefault="00640204" w:rsidP="005F5614" w:rsidR="005F5614" w:rsidRPr="008C5D6D">
      <w:pPr>
        <w:jc w:val="both"/>
      </w:pPr>
      <w:r w:rsidRPr="008C5D6D">
        <w:t xml:space="preserve">. </w:t>
      </w:r>
    </w:p>
    <w:p w:rsidRDefault="00562FDC" w:rsidP="005F5614" w:rsidR="00562FDC" w:rsidRPr="008C5D6D">
      <w:pPr>
        <w:jc w:val="both"/>
      </w:pPr>
    </w:p>
    <w:p w:rsidRDefault="00640204" w:rsidP="005F5614" w:rsidR="00640204" w:rsidRPr="008C5D6D">
      <w:pPr>
        <w:jc w:val="center"/>
      </w:pPr>
      <w:r w:rsidRPr="008C5D6D">
        <w:t xml:space="preserve">Dovršeno u </w:t>
      </w:r>
      <w:r w:rsidR="00A92D01" w:rsidRPr="008C5D6D">
        <w:t xml:space="preserve"> 10,</w:t>
      </w:r>
      <w:r w:rsidR="008C5D6D">
        <w:t>4</w:t>
      </w:r>
      <w:r w:rsidR="00A92D01" w:rsidRPr="008C5D6D">
        <w:t>5</w:t>
      </w:r>
      <w:r w:rsidR="00C5457E" w:rsidRPr="008C5D6D">
        <w:t xml:space="preserve"> </w:t>
      </w:r>
      <w:r w:rsidRPr="008C5D6D">
        <w:t>sati.</w:t>
      </w:r>
    </w:p>
    <w:p w:rsidRDefault="00640204" w:rsidP="00640204" w:rsidR="00640204" w:rsidRPr="008C5D6D">
      <w:pPr>
        <w:jc w:val="both"/>
      </w:pPr>
    </w:p>
    <w:p w:rsidRDefault="001C3B8F" w:rsidP="00D27C4C" w:rsidR="00D27C4C" w:rsidRPr="008C5D6D">
      <w:pPr>
        <w:jc w:val="both"/>
      </w:pPr>
      <w:r w:rsidRPr="008C5D6D">
        <w:tab/>
      </w:r>
      <w:r w:rsidRPr="008C5D6D">
        <w:tab/>
      </w:r>
      <w:r w:rsidRPr="008C5D6D">
        <w:tab/>
      </w:r>
      <w:r w:rsidRPr="008C5D6D">
        <w:tab/>
      </w:r>
      <w:r w:rsidRPr="008C5D6D">
        <w:tab/>
        <w:t>S</w:t>
      </w:r>
      <w:r w:rsidR="00D27C4C" w:rsidRPr="008C5D6D">
        <w:t xml:space="preserve">udac                        </w:t>
      </w:r>
    </w:p>
    <w:p w:rsidRDefault="00D27C4C" w:rsidP="00D27C4C" w:rsidR="00D27C4C" w:rsidRPr="008C5D6D">
      <w:pPr>
        <w:jc w:val="both"/>
      </w:pPr>
    </w:p>
    <w:p w:rsidRDefault="00D27C4C" w:rsidP="00D27C4C" w:rsidR="00D27C4C" w:rsidRPr="008C5D6D">
      <w:pPr>
        <w:jc w:val="both"/>
      </w:pPr>
      <w:r w:rsidRPr="008C5D6D">
        <w:tab/>
      </w:r>
      <w:r w:rsidRPr="008C5D6D">
        <w:tab/>
      </w:r>
      <w:r w:rsidRPr="008C5D6D">
        <w:tab/>
      </w:r>
      <w:r w:rsidRPr="008C5D6D">
        <w:tab/>
        <w:t xml:space="preserve">            Zapisničar        </w:t>
      </w:r>
      <w:r w:rsidRPr="008C5D6D">
        <w:tab/>
      </w:r>
      <w:r w:rsidRPr="008C5D6D">
        <w:tab/>
        <w:t xml:space="preserve">    Stranke   </w:t>
      </w:r>
    </w:p>
    <w:p w:rsidRDefault="00640204" w:rsidP="00640204" w:rsidR="00640204" w:rsidRPr="008C5D6D">
      <w:pPr>
        <w:jc w:val="both"/>
      </w:pPr>
    </w:p>
    <w:p w:rsidRDefault="00640204" w:rsidP="00640204" w:rsidR="00640204" w:rsidRPr="008C5D6D">
      <w:pPr>
        <w:jc w:val="both"/>
      </w:pPr>
    </w:p>
    <w:p w:rsidRDefault="00E21439" w:rsidR="00E21439" w:rsidRPr="008C5D6D"/>
    <w:sectPr w:rsidSect="00D45A52" w:rsidR="00E21439" w:rsidRPr="008C5D6D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B3" w:rsidR="000A45B3">
      <w:r>
        <w:separator/>
      </w:r>
    </w:p>
  </w:endnote>
  <w:endnote w:id="0" w:type="continuationSeparator">
    <w:p w:rsidRDefault="000A45B3" w:rsidR="000A4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C7" w:rsidR="000232C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32C7" w:rsidR="000232C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C7" w:rsidR="000232C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52F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32C7" w:rsidR="000232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B3" w:rsidR="000A45B3">
      <w:r>
        <w:separator/>
      </w:r>
    </w:p>
  </w:footnote>
  <w:footnote w:id="0" w:type="continuationSeparator">
    <w:p w:rsidRDefault="000A45B3" w:rsidR="000A45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BF8" w:rsidP="00C11BF8" w:rsidR="00C11BF8" w:rsidRPr="00672FC7">
    <w:pPr>
      <w:jc w:val="right"/>
    </w:pPr>
    <w:r w:rsidRPr="00672FC7">
      <w:t>Posl.br. 14 St-</w:t>
    </w:r>
    <w:r w:rsidR="00C20F38">
      <w:t>7/2019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232C7"/>
    <w:rsid w:val="00033E48"/>
    <w:rsid w:val="000352F9"/>
    <w:rsid w:val="0004609E"/>
    <w:rsid w:val="00056715"/>
    <w:rsid w:val="0007608B"/>
    <w:rsid w:val="00080A08"/>
    <w:rsid w:val="00081B6E"/>
    <w:rsid w:val="00081D73"/>
    <w:rsid w:val="00083112"/>
    <w:rsid w:val="00085B83"/>
    <w:rsid w:val="00087064"/>
    <w:rsid w:val="000A45B3"/>
    <w:rsid w:val="000C73CD"/>
    <w:rsid w:val="000F1948"/>
    <w:rsid w:val="001265A1"/>
    <w:rsid w:val="00127D19"/>
    <w:rsid w:val="001307C3"/>
    <w:rsid w:val="00131BFB"/>
    <w:rsid w:val="001330E9"/>
    <w:rsid w:val="00154F3A"/>
    <w:rsid w:val="0018660B"/>
    <w:rsid w:val="00187526"/>
    <w:rsid w:val="001A1D02"/>
    <w:rsid w:val="001C3B8F"/>
    <w:rsid w:val="001D0612"/>
    <w:rsid w:val="001E1995"/>
    <w:rsid w:val="001E33C9"/>
    <w:rsid w:val="001F6500"/>
    <w:rsid w:val="00225E1A"/>
    <w:rsid w:val="00227458"/>
    <w:rsid w:val="00237636"/>
    <w:rsid w:val="002409AC"/>
    <w:rsid w:val="00242CFF"/>
    <w:rsid w:val="002513CB"/>
    <w:rsid w:val="00256322"/>
    <w:rsid w:val="00257EAC"/>
    <w:rsid w:val="00290042"/>
    <w:rsid w:val="00297E80"/>
    <w:rsid w:val="003317EC"/>
    <w:rsid w:val="003429FC"/>
    <w:rsid w:val="0035498E"/>
    <w:rsid w:val="003851BE"/>
    <w:rsid w:val="00393C9F"/>
    <w:rsid w:val="00396724"/>
    <w:rsid w:val="003F57EC"/>
    <w:rsid w:val="003F70F7"/>
    <w:rsid w:val="00410421"/>
    <w:rsid w:val="00421046"/>
    <w:rsid w:val="0044560B"/>
    <w:rsid w:val="004776E9"/>
    <w:rsid w:val="004A3389"/>
    <w:rsid w:val="004A6550"/>
    <w:rsid w:val="004A6AE3"/>
    <w:rsid w:val="004C3D84"/>
    <w:rsid w:val="00552297"/>
    <w:rsid w:val="00562CA3"/>
    <w:rsid w:val="00562FDC"/>
    <w:rsid w:val="00567F16"/>
    <w:rsid w:val="00573452"/>
    <w:rsid w:val="00581E87"/>
    <w:rsid w:val="00590E59"/>
    <w:rsid w:val="005A49AC"/>
    <w:rsid w:val="005B382F"/>
    <w:rsid w:val="005F24C9"/>
    <w:rsid w:val="005F5614"/>
    <w:rsid w:val="006065AB"/>
    <w:rsid w:val="00611D05"/>
    <w:rsid w:val="006233FF"/>
    <w:rsid w:val="006269DE"/>
    <w:rsid w:val="00627376"/>
    <w:rsid w:val="00640204"/>
    <w:rsid w:val="00657C00"/>
    <w:rsid w:val="00672FC7"/>
    <w:rsid w:val="007073E4"/>
    <w:rsid w:val="007114AB"/>
    <w:rsid w:val="007512B5"/>
    <w:rsid w:val="00754A0E"/>
    <w:rsid w:val="00763BD3"/>
    <w:rsid w:val="00773B2B"/>
    <w:rsid w:val="007748DB"/>
    <w:rsid w:val="007769B4"/>
    <w:rsid w:val="00781CA8"/>
    <w:rsid w:val="007B7857"/>
    <w:rsid w:val="007D36F8"/>
    <w:rsid w:val="007D450F"/>
    <w:rsid w:val="007F44E2"/>
    <w:rsid w:val="00802877"/>
    <w:rsid w:val="00803565"/>
    <w:rsid w:val="0080404E"/>
    <w:rsid w:val="00807CBE"/>
    <w:rsid w:val="00851540"/>
    <w:rsid w:val="0088464F"/>
    <w:rsid w:val="008B6023"/>
    <w:rsid w:val="008C2827"/>
    <w:rsid w:val="008C5D6D"/>
    <w:rsid w:val="008D1430"/>
    <w:rsid w:val="008F10EA"/>
    <w:rsid w:val="008F7A12"/>
    <w:rsid w:val="0090288D"/>
    <w:rsid w:val="009243F6"/>
    <w:rsid w:val="0093473E"/>
    <w:rsid w:val="00957D83"/>
    <w:rsid w:val="0096032A"/>
    <w:rsid w:val="00980CE4"/>
    <w:rsid w:val="009A2BC6"/>
    <w:rsid w:val="009A7EBA"/>
    <w:rsid w:val="009C539A"/>
    <w:rsid w:val="009D0A39"/>
    <w:rsid w:val="009E30E9"/>
    <w:rsid w:val="009F581D"/>
    <w:rsid w:val="00A022B2"/>
    <w:rsid w:val="00A05E7C"/>
    <w:rsid w:val="00A06A71"/>
    <w:rsid w:val="00A11423"/>
    <w:rsid w:val="00A163F4"/>
    <w:rsid w:val="00A26EDE"/>
    <w:rsid w:val="00A47104"/>
    <w:rsid w:val="00A66F59"/>
    <w:rsid w:val="00A763C1"/>
    <w:rsid w:val="00A81A0D"/>
    <w:rsid w:val="00A92A8D"/>
    <w:rsid w:val="00A92D01"/>
    <w:rsid w:val="00AB3147"/>
    <w:rsid w:val="00AD1EF5"/>
    <w:rsid w:val="00AD4690"/>
    <w:rsid w:val="00AF2ABC"/>
    <w:rsid w:val="00B12217"/>
    <w:rsid w:val="00B23B78"/>
    <w:rsid w:val="00B250B5"/>
    <w:rsid w:val="00B57248"/>
    <w:rsid w:val="00B60DF6"/>
    <w:rsid w:val="00B7246A"/>
    <w:rsid w:val="00B74247"/>
    <w:rsid w:val="00B8191B"/>
    <w:rsid w:val="00BB2591"/>
    <w:rsid w:val="00BB46DC"/>
    <w:rsid w:val="00BC064A"/>
    <w:rsid w:val="00BC18E0"/>
    <w:rsid w:val="00BC2149"/>
    <w:rsid w:val="00BC35E8"/>
    <w:rsid w:val="00BD2B0D"/>
    <w:rsid w:val="00BE376E"/>
    <w:rsid w:val="00BF43AA"/>
    <w:rsid w:val="00C04324"/>
    <w:rsid w:val="00C11BF8"/>
    <w:rsid w:val="00C20F38"/>
    <w:rsid w:val="00C341A6"/>
    <w:rsid w:val="00C477A7"/>
    <w:rsid w:val="00C5457E"/>
    <w:rsid w:val="00C61523"/>
    <w:rsid w:val="00C750C5"/>
    <w:rsid w:val="00C81758"/>
    <w:rsid w:val="00C95B90"/>
    <w:rsid w:val="00CB1A4A"/>
    <w:rsid w:val="00CD24DE"/>
    <w:rsid w:val="00CD4F57"/>
    <w:rsid w:val="00CE2188"/>
    <w:rsid w:val="00CF7CFC"/>
    <w:rsid w:val="00D27C4C"/>
    <w:rsid w:val="00D36552"/>
    <w:rsid w:val="00D45A52"/>
    <w:rsid w:val="00D664DC"/>
    <w:rsid w:val="00D74BA3"/>
    <w:rsid w:val="00E20B22"/>
    <w:rsid w:val="00E21439"/>
    <w:rsid w:val="00E25A91"/>
    <w:rsid w:val="00E31AB5"/>
    <w:rsid w:val="00E60618"/>
    <w:rsid w:val="00E91521"/>
    <w:rsid w:val="00E95D42"/>
    <w:rsid w:val="00EA010E"/>
    <w:rsid w:val="00EA1B8C"/>
    <w:rsid w:val="00ED3CC2"/>
    <w:rsid w:val="00EE1BB9"/>
    <w:rsid w:val="00EE4CF0"/>
    <w:rsid w:val="00F0201A"/>
    <w:rsid w:val="00F2602F"/>
    <w:rsid w:val="00F47764"/>
    <w:rsid w:val="00F71A44"/>
    <w:rsid w:val="00F7586F"/>
    <w:rsid w:val="00F832B3"/>
    <w:rsid w:val="00F90B8D"/>
    <w:rsid w:val="00F97515"/>
    <w:rsid w:val="00FD1D92"/>
    <w:rsid w:val="00FD6D37"/>
    <w:rsid w:val="00FF006C"/>
    <w:rsid w:val="00FF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02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customStyle="true" w:styleId="tabletextfield" w:type="character">
    <w:name w:val="table_text_field"/>
    <w:basedOn w:val="Zadanifontodlomka"/>
    <w:rsid w:val="00F47764"/>
  </w:style>
  <w:style w:styleId="Tijeloteksta" w:type="paragraph">
    <w:name w:val="Body Text"/>
    <w:basedOn w:val="Normal"/>
    <w:rsid w:val="007073E4"/>
    <w:pPr>
      <w:jc w:val="both"/>
    </w:pPr>
  </w:style>
  <w:style w:styleId="Zaglavlje" w:type="paragraph">
    <w:name w:val="header"/>
    <w:basedOn w:val="Normal"/>
    <w:link w:val="ZaglavljeChar"/>
    <w:uiPriority w:val="99"/>
    <w:rsid w:val="00C11B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11BF8"/>
    <w:rPr>
      <w:sz w:val="24"/>
      <w:szCs w:val="24"/>
    </w:rPr>
  </w:style>
  <w:style w:styleId="Tekstbalonia" w:type="paragraph">
    <w:name w:val="Balloon Text"/>
    <w:basedOn w:val="Normal"/>
    <w:link w:val="TekstbaloniaChar"/>
    <w:rsid w:val="00C11B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1BF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0201A"/>
    <w:pPr>
      <w:ind w:left="720"/>
      <w:contextualSpacing/>
    </w:pPr>
  </w:style>
  <w:style w:styleId="Bezproreda" w:type="paragraph">
    <w:name w:val="No Spacing"/>
    <w:uiPriority w:val="1"/>
    <w:qFormat/>
    <w:rsid w:val="00A92D01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Default" w:type="paragraph">
    <w:name w:val="Default"/>
    <w:rsid w:val="00C20F38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2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02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customStyle="1" w:styleId="tabletextfield" w:type="character">
    <w:name w:val="table_text_field"/>
    <w:basedOn w:val="Zadanifontodlomka"/>
    <w:rsid w:val="00F47764"/>
  </w:style>
  <w:style w:styleId="Tijeloteksta" w:type="paragraph">
    <w:name w:val="Body Text"/>
    <w:basedOn w:val="Normal"/>
    <w:rsid w:val="007073E4"/>
    <w:pPr>
      <w:jc w:val="both"/>
    </w:pPr>
  </w:style>
  <w:style w:styleId="Zaglavlje" w:type="paragraph">
    <w:name w:val="header"/>
    <w:basedOn w:val="Normal"/>
    <w:link w:val="ZaglavljeChar"/>
    <w:uiPriority w:val="99"/>
    <w:rsid w:val="00C11B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11BF8"/>
    <w:rPr>
      <w:sz w:val="24"/>
      <w:szCs w:val="24"/>
    </w:rPr>
  </w:style>
  <w:style w:styleId="Tekstbalonia" w:type="paragraph">
    <w:name w:val="Balloon Text"/>
    <w:basedOn w:val="Normal"/>
    <w:link w:val="TekstbaloniaChar"/>
    <w:rsid w:val="00C11B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1BF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0201A"/>
    <w:pPr>
      <w:ind w:left="720"/>
      <w:contextualSpacing/>
    </w:pPr>
  </w:style>
  <w:style w:styleId="Bezproreda" w:type="paragraph">
    <w:name w:val="No Spacing"/>
    <w:uiPriority w:val="1"/>
    <w:qFormat/>
    <w:rsid w:val="00A92D01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Default" w:type="paragraph">
    <w:name w:val="Default"/>
    <w:rsid w:val="00C20F38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2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80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08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68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365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336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93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77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ožujka 2019.</izvorni_sadrzaj>
    <derivirana_varijabla naziv="DomainObject.PlaniraniZavrsetakDatum_1">14. ožujka 2019.</derivirana_varijabla>
  </DomainObject.PlaniraniZavrsetakDatum>
  <DomainObject.PlaniraniPocetakDatum>
    <izvorni_sadrzaj>14. ožujka 2019.</izvorni_sadrzaj>
    <derivirana_varijabla naziv="DomainObject.PlaniraniPocetakDatum_1">14. ožujka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ožujka 2019.</izvorni_sadrzaj>
    <derivirana_varijabla naziv="DomainObject.Zapisnik.DatumKreiranja_1">14.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St-7/2019-9</izvorni_sadrzaj>
    <derivirana_varijabla naziv="DomainObject.Zapisnik.Oznaka_1">St-7/2019-9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St-7/2019</izvorni_sadrzaj>
    <derivirana_varijabla naziv="DomainObject.Predmet.OznakaBroj_1">St-7/2019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CODE PAK d.o.o.</izvorni_sadrzaj>
    <derivirana_varijabla naziv="DomainObject.Predmet.ProtustrankaFormated_1">  CODE PAK d.o.o.</derivirana_varijabla>
  </DomainObject.Predmet.ProtustrankaFormated>
  <DomainObject.Predmet.ProtustrankaFormatedOIB>
    <izvorni_sadrzaj>  CODE PAK d.o.o., OIB 80760420362</izvorni_sadrzaj>
    <derivirana_varijabla naziv="DomainObject.Predmet.ProtustrankaFormatedOIB_1">  CODE PAK d.o.o., OIB 80760420362</derivirana_varijabla>
  </DomainObject.Predmet.ProtustrankaFormatedOIB>
  <DomainObject.Predmet.ProtustrankaFormatedWithAdress>
    <izvorni_sadrzaj> CODE PAK d.o.o., Popovićev put 2c, 51211 Matulji</izvorni_sadrzaj>
    <derivirana_varijabla naziv="DomainObject.Predmet.ProtustrankaFormatedWithAdress_1"> CODE PAK d.o.o., Popovićev put 2c, 51211 Matulji</derivirana_varijabla>
  </DomainObject.Predmet.ProtustrankaFormatedWithAdress>
  <DomainObject.Predmet.ProtustrankaFormatedWithAdressOIB>
    <izvorni_sadrzaj> CODE PAK d.o.o., OIB 80760420362, Popovićev put 2c, 51211 Matulji</izvorni_sadrzaj>
    <derivirana_varijabla naziv="DomainObject.Predmet.ProtustrankaFormatedWithAdressOIB_1"> CODE PAK d.o.o., OIB 80760420362, Popovićev put 2c, 51211 Matulji</derivirana_varijabla>
  </DomainObject.Predmet.ProtustrankaFormatedWithAdressOIB>
  <DomainObject.Predmet.ProtustrankaWithAdress>
    <izvorni_sadrzaj>CODE PAK d.o.o. Popovićev put 2c, 51211 Matulji</izvorni_sadrzaj>
    <derivirana_varijabla naziv="DomainObject.Predmet.ProtustrankaWithAdress_1">CODE PAK d.o.o. Popovićev put 2c, 51211 Matulji</derivirana_varijabla>
  </DomainObject.Predmet.ProtustrankaWithAdress>
  <DomainObject.Predmet.ProtustrankaWithAdressOIB>
    <izvorni_sadrzaj>CODE PAK d.o.o., OIB 80760420362, Popovićev put 2c, 51211 Matulji</izvorni_sadrzaj>
    <derivirana_varijabla naziv="DomainObject.Predmet.ProtustrankaWithAdressOIB_1">CODE PAK d.o.o., OIB 80760420362, Popovićev put 2c, 51211 Matulji</derivirana_varijabla>
  </DomainObject.Predmet.ProtustrankaWithAdressOIB>
  <DomainObject.Predmet.ProtustrankaNazivFormated>
    <izvorni_sadrzaj>CODE PAK d.o.o.</izvorni_sadrzaj>
    <derivirana_varijabla naziv="DomainObject.Predmet.ProtustrankaNazivFormated_1">CODE PAK d.o.o.</derivirana_varijabla>
  </DomainObject.Predmet.ProtustrankaNazivFormated>
  <DomainObject.Predmet.ProtustrankaNazivFormatedOIB>
    <izvorni_sadrzaj>CODE PAK d.o.o., OIB 80760420362</izvorni_sadrzaj>
    <derivirana_varijabla naziv="DomainObject.Predmet.ProtustrankaNazivFormatedOIB_1">CODE PAK d.o.o., OIB 80760420362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VRKIĆ</izvorni_sadrzaj>
    <derivirana_varijabla naziv="DomainObject.Predmet.StrankaFormated_1">  LIDIJA VRKIĆ</derivirana_varijabla>
  </DomainObject.Predmet.StrankaFormated>
  <DomainObject.Predmet.StrankaFormatedOIB>
    <izvorni_sadrzaj>  LIDIJA VRKIĆ, OIB 50536609507</izvorni_sadrzaj>
    <derivirana_varijabla naziv="DomainObject.Predmet.StrankaFormatedOIB_1">  LIDIJA VRKIĆ, OIB 50536609507</derivirana_varijabla>
  </DomainObject.Predmet.StrankaFormatedOIB>
  <DomainObject.Predmet.StrankaFormatedWithAdress>
    <izvorni_sadrzaj> LIDIJA VRKIĆ, Emila Bošnjaka 10, 51410 Opatija</izvorni_sadrzaj>
    <derivirana_varijabla naziv="DomainObject.Predmet.StrankaFormatedWithAdress_1"> LIDIJA VRKIĆ, Emila Bošnjaka 10, 51410 Opatija</derivirana_varijabla>
  </DomainObject.Predmet.StrankaFormatedWithAdress>
  <DomainObject.Predmet.StrankaFormatedWithAdressOIB>
    <izvorni_sadrzaj> LIDIJA VRKIĆ, OIB 50536609507, Emila Bošnjaka 10, 51410 Opatija</izvorni_sadrzaj>
    <derivirana_varijabla naziv="DomainObject.Predmet.StrankaFormatedWithAdressOIB_1"> LIDIJA VRKIĆ, OIB 50536609507, Emila Bošnjaka 10, 51410 Opatija</derivirana_varijabla>
  </DomainObject.Predmet.StrankaFormatedWithAdressOIB>
  <DomainObject.Predmet.StrankaWithAdress>
    <izvorni_sadrzaj>LIDIJA VRKIĆ Emila Bošnjaka 10,51410 Opatija</izvorni_sadrzaj>
    <derivirana_varijabla naziv="DomainObject.Predmet.StrankaWithAdress_1">LIDIJA VRKIĆ Emila Bošnjaka 10,51410 Opatija</derivirana_varijabla>
  </DomainObject.Predmet.StrankaWithAdress>
  <DomainObject.Predmet.StrankaWithAdressOIB>
    <izvorni_sadrzaj>LIDIJA VRKIĆ, OIB 50536609507, Emila Bošnjaka 10,51410 Opatija</izvorni_sadrzaj>
    <derivirana_varijabla naziv="DomainObject.Predmet.StrankaWithAdressOIB_1">LIDIJA VRKIĆ, OIB 50536609507, Emila Bošnjaka 10,51410 Opatija</derivirana_varijabla>
  </DomainObject.Predmet.StrankaWithAdressOIB>
  <DomainObject.Predmet.StrankaNazivFormated>
    <izvorni_sadrzaj>LIDIJA VRKIĆ</izvorni_sadrzaj>
    <derivirana_varijabla naziv="DomainObject.Predmet.StrankaNazivFormated_1">LIDIJA VRKIĆ</derivirana_varijabla>
  </DomainObject.Predmet.StrankaNazivFormated>
  <DomainObject.Predmet.StrankaNazivFormatedOIB>
    <izvorni_sadrzaj>LIDIJA VRKIĆ, OIB 50536609507</izvorni_sadrzaj>
    <derivirana_varijabla naziv="DomainObject.Predmet.StrankaNazivFormatedOIB_1">LIDIJA VRKIĆ, OIB 50536609507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LIDIJA VRKIĆ</item>
    </izvorni_sadrzaj>
    <derivirana_varijabla naziv="DomainObject.Predmet.StrankaListFormated_1">
      <item>LIDIJA VRKIĆ</item>
    </derivirana_varijabla>
  </DomainObject.Predmet.StrankaListFormated>
  <DomainObject.Predmet.StrankaListFormatedOIB>
    <izvorni_sadrzaj>
      <item>LIDIJA VRKIĆ, OIB 50536609507</item>
    </izvorni_sadrzaj>
    <derivirana_varijabla naziv="DomainObject.Predmet.StrankaListFormatedOIB_1">
      <item>LIDIJA VRKIĆ, OIB 50536609507</item>
    </derivirana_varijabla>
  </DomainObject.Predmet.StrankaListFormatedOIB>
  <DomainObject.Predmet.StrankaListFormatedWithAdress>
    <izvorni_sadrzaj>
      <item>LIDIJA VRKIĆ, Emila Bošnjaka 10, 51410 Opatija</item>
    </izvorni_sadrzaj>
    <derivirana_varijabla naziv="DomainObject.Predmet.StrankaListFormatedWithAdress_1">
      <item>LIDIJA VRKIĆ, Emila Bošnjaka 10, 51410 Opatija</item>
    </derivirana_varijabla>
  </DomainObject.Predmet.StrankaListFormatedWithAdress>
  <DomainObject.Predmet.StrankaListFormatedWithAdressOIB>
    <izvorni_sadrzaj>
      <item>LIDIJA VRKIĆ, OIB 50536609507, Emila Bošnjaka 10, 51410 Opatija</item>
    </izvorni_sadrzaj>
    <derivirana_varijabla naziv="DomainObject.Predmet.StrankaListFormatedWithAdressOIB_1">
      <item>LIDIJA VRKIĆ, OIB 50536609507, Emila Bošnjaka 10, 51410 Opatija</item>
    </derivirana_varijabla>
  </DomainObject.Predmet.StrankaListFormatedWithAdressOIB>
  <DomainObject.Predmet.StrankaListNazivFormated>
    <izvorni_sadrzaj>
      <item>LIDIJA VRKIĆ</item>
    </izvorni_sadrzaj>
    <derivirana_varijabla naziv="DomainObject.Predmet.StrankaListNazivFormated_1">
      <item>LIDIJA VRKIĆ</item>
    </derivirana_varijabla>
  </DomainObject.Predmet.StrankaListNazivFormated>
  <DomainObject.Predmet.StrankaListNazivFormatedOIB>
    <izvorni_sadrzaj>
      <item>LIDIJA VRKIĆ, OIB 50536609507</item>
    </izvorni_sadrzaj>
    <derivirana_varijabla naziv="DomainObject.Predmet.StrankaListNazivFormatedOIB_1">
      <item>LIDIJA VRKIĆ, OIB 50536609507</item>
    </derivirana_varijabla>
  </DomainObject.Predmet.StrankaListNazivFormatedOIB>
  <DomainObject.Predmet.ProtuStrankaListFormated>
    <izvorni_sadrzaj>
      <item>CODE PAK d.o.o.</item>
    </izvorni_sadrzaj>
    <derivirana_varijabla naziv="DomainObject.Predmet.ProtuStrankaListFormated_1">
      <item>CODE PAK d.o.o.</item>
    </derivirana_varijabla>
  </DomainObject.Predmet.ProtuStrankaListFormated>
  <DomainObject.Predmet.ProtuStrankaListFormatedOIB>
    <izvorni_sadrzaj>
      <item>CODE PAK d.o.o., OIB 80760420362</item>
    </izvorni_sadrzaj>
    <derivirana_varijabla naziv="DomainObject.Predmet.ProtuStrankaListFormatedOIB_1">
      <item>CODE PAK d.o.o., OIB 80760420362</item>
    </derivirana_varijabla>
  </DomainObject.Predmet.ProtuStrankaListFormatedOIB>
  <DomainObject.Predmet.ProtuStrankaListFormatedWithAdress>
    <izvorni_sadrzaj>
      <item>CODE PAK d.o.o., Popovićev put 2c, 51211 Matulji</item>
    </izvorni_sadrzaj>
    <derivirana_varijabla naziv="DomainObject.Predmet.ProtuStrankaListFormatedWithAdress_1">
      <item>CODE PAK d.o.o., Popovićev put 2c, 51211 Matulji</item>
    </derivirana_varijabla>
  </DomainObject.Predmet.ProtuStrankaListFormatedWithAdress>
  <DomainObject.Predmet.ProtuStrankaListFormatedWithAdressOIB>
    <izvorni_sadrzaj>
      <item>CODE PAK d.o.o., OIB 80760420362, Popovićev put 2c, 51211 Matulji</item>
    </izvorni_sadrzaj>
    <derivirana_varijabla naziv="DomainObject.Predmet.ProtuStrankaListFormatedWithAdressOIB_1">
      <item>CODE PAK d.o.o., OIB 80760420362, Popovićev put 2c, 51211 Matulji</item>
    </derivirana_varijabla>
  </DomainObject.Predmet.ProtuStrankaListFormatedWithAdressOIB>
  <DomainObject.Predmet.ProtuStrankaListNazivFormated>
    <izvorni_sadrzaj>
      <item>CODE PAK d.o.o.</item>
    </izvorni_sadrzaj>
    <derivirana_varijabla naziv="DomainObject.Predmet.ProtuStrankaListNazivFormated_1">
      <item>CODE PAK d.o.o.</item>
    </derivirana_varijabla>
  </DomainObject.Predmet.ProtuStrankaListNazivFormated>
  <DomainObject.Predmet.ProtuStrankaListNazivFormatedOIB>
    <izvorni_sadrzaj>
      <item>CODE PAK d.o.o., OIB 80760420362</item>
    </izvorni_sadrzaj>
    <derivirana_varijabla naziv="DomainObject.Predmet.ProtuStrankaListNazivFormatedOIB_1">
      <item>CODE PAK d.o.o., OIB 80760420362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St-7/2019-9</izvorni_sadrzaj>
    <derivirana_varijabla naziv="DomainObject.PoslovniBrojDokumenta_1">St-7/2019-9</derivirana_varijabla>
  </DomainObject.PoslovniBrojDokumenta>
  <DomainObject.Predmet.StrankaIDrugi>
    <izvorni_sadrzaj>LIDIJA VRKIĆ</izvorni_sadrzaj>
    <derivirana_varijabla naziv="DomainObject.Predmet.StrankaIDrugi_1">LIDIJA VRKIĆ</derivirana_varijabla>
  </DomainObject.Predmet.StrankaIDrugi>
  <DomainObject.Predmet.ProtustrankaIDrugi>
    <izvorni_sadrzaj>CODE PAK d.o.o.</izvorni_sadrzaj>
    <derivirana_varijabla naziv="DomainObject.Predmet.ProtustrankaIDrugi_1">CODE PAK d.o.o.</derivirana_varijabla>
  </DomainObject.Predmet.ProtustrankaIDrugi>
  <DomainObject.Predmet.StrankaIDrugiAdressOIB>
    <izvorni_sadrzaj>LIDIJA VRKIĆ, OIB 50536609507, Emila Bošnjaka 10, 51410 Opatija</izvorni_sadrzaj>
    <derivirana_varijabla naziv="DomainObject.Predmet.StrankaIDrugiAdressOIB_1">LIDIJA VRKIĆ, OIB 50536609507, Emila Bošnjaka 10, 51410 Opatija</derivirana_varijabla>
  </DomainObject.Predmet.StrankaIDrugiAdressOIB>
  <DomainObject.Predmet.ProtustrankaIDrugiAdressOIB>
    <izvorni_sadrzaj>CODE PAK d.o.o., OIB 80760420362, Popovićev put 2c, 51211 Matulji</izvorni_sadrzaj>
    <derivirana_varijabla naziv="DomainObject.Predmet.ProtustrankaIDrugiAdressOIB_1">CODE PAK d.o.o., OIB 80760420362, Popovićev put 2c,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LIDIJA VRKIĆ</item>
      <item>CODE PAK d.o.o.</item>
    </izvorni_sadrzaj>
    <derivirana_varijabla naziv="DomainObject.Predmet.SudioniciListNaziv_1">
      <item>LIDIJA VRKIĆ</item>
      <item>CODE PAK d.o.o.</item>
    </derivirana_varijabla>
  </DomainObject.Predmet.SudioniciListNaziv>
  <DomainObject.Predmet.SudioniciListAdressOIB>
    <izvorni_sadrzaj>
      <item>LIDIJA VRKIĆ, OIB 50536609507, Emila Bošnjaka 10,51410 Opatija</item>
      <item>CODE PAK d.o.o., OIB 80760420362, Popovićev put 2c,51211 Matulji</item>
    </izvorni_sadrzaj>
    <derivirana_varijabla naziv="DomainObject.Predmet.SudioniciListAdressOIB_1">
      <item>LIDIJA VRKIĆ, OIB 50536609507, Emila Bošnjaka 10,51410 Opatija</item>
      <item>CODE PAK d.o.o., OIB 80760420362, Popovićev put 2c,51211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50536609507</item>
      <item>, OIB 80760420362</item>
    </izvorni_sadrzaj>
    <derivirana_varijabla naziv="DomainObject.Predmet.SudioniciListNazivOIB_1">
      <item>, OIB 50536609507</item>
      <item>, OIB 80760420362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364</properties:Words>
  <properties:Characters>1894</properties:Characters>
  <properties:Lines>63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2019-03-14T09:45:00Z</dcterms:created>
  <dc:creator>korlevicd</dc:creator>
  <cp:lastModifiedBy>Danijela Fumić</cp:lastModifiedBy>
  <cp:lastPrinted>2008-02-07T06:29:00Z</cp:lastPrinted>
  <dcterms:modified xmlns:xsi="http://www.w3.org/2001/XMLSchema-instance" xsi:type="dcterms:W3CDTF">2019-03-14T09:47:00Z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St-7/2019-9 / Zapisnik - Ročište radi rasprave o uvjetima za otvaranje steč. post. (7 19 zapisnik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