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2713" w14:paraId="3562713" w:rsidRDefault="008E2D0C" w:rsidP="008E2D0C" w:rsidR="008E2D0C" w:rsidRPr="00BB550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TRGOVAČKI SUD U</w:t>
      </w:r>
      <w:r w:rsidR="00DC551A" w:rsidRPr="00BB550B">
        <w:rPr>
          <w:rFonts w:hAnsi="Times New Roman" w:ascii="Times New Roman"/>
          <w:sz w:val="24"/>
          <w:szCs w:val="24"/>
        </w:rPr>
        <w:t xml:space="preserve"> ZADRU</w:t>
      </w:r>
      <w:r w:rsidR="00DC551A" w:rsidRPr="00BB550B">
        <w:rPr>
          <w:rFonts w:hAnsi="Times New Roman" w:ascii="Times New Roman"/>
          <w:sz w:val="24"/>
          <w:szCs w:val="24"/>
        </w:rPr>
        <w:tab/>
      </w:r>
      <w:r w:rsidR="00DC551A" w:rsidRPr="00BB550B">
        <w:rPr>
          <w:rFonts w:hAnsi="Times New Roman" w:ascii="Times New Roman"/>
          <w:sz w:val="24"/>
          <w:szCs w:val="24"/>
        </w:rPr>
        <w:tab/>
      </w:r>
      <w:r w:rsidR="00DC551A" w:rsidRPr="00BB550B">
        <w:rPr>
          <w:rFonts w:hAnsi="Times New Roman" w:ascii="Times New Roman"/>
          <w:sz w:val="24"/>
          <w:szCs w:val="24"/>
        </w:rPr>
        <w:tab/>
      </w:r>
      <w:r w:rsidR="00DC551A" w:rsidRPr="00BB550B">
        <w:rPr>
          <w:rFonts w:hAnsi="Times New Roman" w:ascii="Times New Roman"/>
          <w:sz w:val="24"/>
          <w:szCs w:val="24"/>
        </w:rPr>
        <w:tab/>
      </w:r>
      <w:r w:rsidR="00A92872" w:rsidRPr="00BB550B">
        <w:rPr>
          <w:rFonts w:hAnsi="Times New Roman" w:ascii="Times New Roman"/>
          <w:sz w:val="24"/>
          <w:szCs w:val="24"/>
        </w:rPr>
        <w:t xml:space="preserve">        </w:t>
      </w:r>
      <w:r w:rsidR="00DC551A" w:rsidRPr="00BB550B">
        <w:rPr>
          <w:rFonts w:hAnsi="Times New Roman" w:ascii="Times New Roman"/>
          <w:sz w:val="24"/>
          <w:szCs w:val="24"/>
        </w:rPr>
        <w:t>Posl.br. 1 St</w:t>
      </w:r>
      <w:r w:rsidR="00A92872" w:rsidRPr="00BB550B">
        <w:rPr>
          <w:rFonts w:hAnsi="Times New Roman" w:ascii="Times New Roman"/>
          <w:sz w:val="24"/>
          <w:szCs w:val="24"/>
        </w:rPr>
        <w:t>-</w:t>
      </w:r>
      <w:r w:rsidR="00BB550B" w:rsidRPr="00BB550B">
        <w:rPr>
          <w:rFonts w:hAnsi="Times New Roman" w:ascii="Times New Roman"/>
          <w:sz w:val="24"/>
          <w:szCs w:val="24"/>
        </w:rPr>
        <w:t>761</w:t>
      </w:r>
      <w:r w:rsidR="00741EFA" w:rsidRPr="00BB550B">
        <w:rPr>
          <w:rFonts w:hAnsi="Times New Roman" w:ascii="Times New Roman"/>
          <w:sz w:val="24"/>
          <w:szCs w:val="24"/>
        </w:rPr>
        <w:t>/</w:t>
      </w:r>
      <w:r w:rsidR="00915A59" w:rsidRPr="00BB550B">
        <w:rPr>
          <w:rFonts w:hAnsi="Times New Roman" w:ascii="Times New Roman"/>
          <w:sz w:val="24"/>
          <w:szCs w:val="24"/>
        </w:rPr>
        <w:t>1</w:t>
      </w:r>
      <w:r w:rsidR="00C61DA3" w:rsidRPr="00BB550B">
        <w:rPr>
          <w:rFonts w:hAnsi="Times New Roman" w:ascii="Times New Roman"/>
          <w:sz w:val="24"/>
          <w:szCs w:val="24"/>
        </w:rPr>
        <w:t>6</w:t>
      </w:r>
      <w:r w:rsidR="00915A59" w:rsidRPr="00BB550B">
        <w:rPr>
          <w:rFonts w:hAnsi="Times New Roman" w:ascii="Times New Roman"/>
          <w:sz w:val="24"/>
          <w:szCs w:val="24"/>
        </w:rPr>
        <w:t>-</w:t>
      </w:r>
      <w:r w:rsidR="00954CEB">
        <w:rPr>
          <w:rFonts w:hAnsi="Times New Roman" w:ascii="Times New Roman"/>
          <w:sz w:val="24"/>
          <w:szCs w:val="24"/>
        </w:rPr>
        <w:t>34</w:t>
      </w: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center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BB550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BB550B" w:rsidRPr="00BB550B">
        <w:rPr>
          <w:rFonts w:hAnsi="Times New Roman" w:ascii="Times New Roman"/>
          <w:sz w:val="24"/>
          <w:szCs w:val="24"/>
        </w:rPr>
        <w:t>KRŠEVAN d.o.o., Zadar, Antuna Barca 9/A, Zadar, OIB: 37754009113</w:t>
      </w:r>
      <w:r w:rsidR="00A718E6" w:rsidRPr="00BB550B">
        <w:rPr>
          <w:rFonts w:hAnsi="Times New Roman" w:ascii="Times New Roman"/>
          <w:sz w:val="24"/>
          <w:szCs w:val="24"/>
        </w:rPr>
        <w:t xml:space="preserve">, </w:t>
      </w:r>
      <w:r w:rsidRPr="00BB550B">
        <w:rPr>
          <w:rFonts w:hAnsi="Times New Roman" w:ascii="Times New Roman"/>
          <w:sz w:val="24"/>
          <w:szCs w:val="24"/>
        </w:rPr>
        <w:t xml:space="preserve">dana </w:t>
      </w:r>
      <w:r w:rsidR="00BB550B" w:rsidRPr="00BB550B">
        <w:rPr>
          <w:rFonts w:hAnsi="Times New Roman" w:ascii="Times New Roman"/>
          <w:sz w:val="24"/>
          <w:szCs w:val="24"/>
        </w:rPr>
        <w:t>22. studenoga</w:t>
      </w:r>
      <w:r w:rsidR="00C61DA3" w:rsidRPr="00BB550B">
        <w:rPr>
          <w:rFonts w:hAnsi="Times New Roman" w:ascii="Times New Roman"/>
          <w:sz w:val="24"/>
          <w:szCs w:val="24"/>
        </w:rPr>
        <w:t xml:space="preserve"> 2016.</w:t>
      </w:r>
    </w:p>
    <w:p w:rsidRDefault="00453AA0" w:rsidP="008E2D0C" w:rsidR="00453AA0" w:rsidRPr="00BB550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center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BB550B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BB550B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ab/>
      </w:r>
    </w:p>
    <w:p w:rsidRDefault="00A92872" w:rsidP="00954CEB" w:rsidR="00C61DA3" w:rsidRPr="00954CEB">
      <w:pPr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954CEB">
        <w:rPr>
          <w:rFonts w:hAnsi="Times New Roman" w:ascii="Times New Roman"/>
          <w:sz w:val="24"/>
          <w:szCs w:val="24"/>
        </w:rPr>
        <w:t>I</w:t>
      </w:r>
      <w:r w:rsidR="008E2D0C" w:rsidRPr="00954CEB">
        <w:rPr>
          <w:rFonts w:hAnsi="Times New Roman" w:ascii="Times New Roman"/>
          <w:sz w:val="24"/>
          <w:szCs w:val="24"/>
        </w:rPr>
        <w:t xml:space="preserve">spitno </w:t>
      </w:r>
      <w:r w:rsidR="00495BBE" w:rsidRPr="00954CEB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954CEB">
        <w:rPr>
          <w:rFonts w:hAnsi="Times New Roman" w:ascii="Times New Roman"/>
          <w:sz w:val="24"/>
          <w:szCs w:val="24"/>
        </w:rPr>
        <w:t xml:space="preserve">ročište u ovom stečajnom predmetu </w:t>
      </w:r>
      <w:r w:rsidRPr="00954CEB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954CEB">
        <w:rPr>
          <w:rFonts w:hAnsi="Times New Roman" w:ascii="Times New Roman"/>
          <w:sz w:val="24"/>
          <w:szCs w:val="24"/>
        </w:rPr>
        <w:t xml:space="preserve">dan </w:t>
      </w:r>
      <w:r w:rsidR="00BB550B" w:rsidRPr="00954CEB">
        <w:rPr>
          <w:rFonts w:hAnsi="Times New Roman" w:ascii="Times New Roman"/>
          <w:sz w:val="24"/>
          <w:szCs w:val="24"/>
        </w:rPr>
        <w:t>24</w:t>
      </w:r>
      <w:r w:rsidR="00495BBE" w:rsidRPr="00954CEB">
        <w:rPr>
          <w:rFonts w:hAnsi="Times New Roman" w:ascii="Times New Roman"/>
          <w:sz w:val="24"/>
          <w:szCs w:val="24"/>
        </w:rPr>
        <w:t xml:space="preserve">. </w:t>
      </w:r>
      <w:r w:rsidR="00BB550B" w:rsidRPr="00954CEB">
        <w:rPr>
          <w:rFonts w:hAnsi="Times New Roman" w:ascii="Times New Roman"/>
          <w:sz w:val="24"/>
          <w:szCs w:val="24"/>
        </w:rPr>
        <w:t>studenoga</w:t>
      </w:r>
      <w:r w:rsidR="00915A59" w:rsidRPr="00954CEB">
        <w:rPr>
          <w:rFonts w:hAnsi="Times New Roman" w:ascii="Times New Roman"/>
          <w:sz w:val="24"/>
          <w:szCs w:val="24"/>
        </w:rPr>
        <w:t xml:space="preserve"> </w:t>
      </w:r>
      <w:r w:rsidRPr="00954CEB">
        <w:rPr>
          <w:rFonts w:hAnsi="Times New Roman" w:ascii="Times New Roman"/>
          <w:sz w:val="24"/>
          <w:szCs w:val="24"/>
        </w:rPr>
        <w:t>201</w:t>
      </w:r>
      <w:r w:rsidR="00495BBE" w:rsidRPr="00954CEB">
        <w:rPr>
          <w:rFonts w:hAnsi="Times New Roman" w:ascii="Times New Roman"/>
          <w:sz w:val="24"/>
          <w:szCs w:val="24"/>
        </w:rPr>
        <w:t>6</w:t>
      </w:r>
      <w:r w:rsidRPr="00954CEB">
        <w:rPr>
          <w:rFonts w:hAnsi="Times New Roman" w:ascii="Times New Roman"/>
          <w:sz w:val="24"/>
          <w:szCs w:val="24"/>
        </w:rPr>
        <w:t xml:space="preserve">. godine u </w:t>
      </w:r>
      <w:r w:rsidR="00BB550B" w:rsidRPr="00954CEB">
        <w:rPr>
          <w:rFonts w:hAnsi="Times New Roman" w:ascii="Times New Roman"/>
          <w:sz w:val="24"/>
          <w:szCs w:val="24"/>
        </w:rPr>
        <w:t>10,30</w:t>
      </w:r>
      <w:r w:rsidRPr="00954CEB">
        <w:rPr>
          <w:rFonts w:hAnsi="Times New Roman" w:ascii="Times New Roman"/>
          <w:sz w:val="24"/>
          <w:szCs w:val="24"/>
        </w:rPr>
        <w:t xml:space="preserve"> sati</w:t>
      </w:r>
      <w:r w:rsidR="00495BBE" w:rsidRPr="00954CEB">
        <w:rPr>
          <w:rFonts w:hAnsi="Times New Roman" w:ascii="Times New Roman"/>
          <w:sz w:val="24"/>
          <w:szCs w:val="24"/>
        </w:rPr>
        <w:t xml:space="preserve"> i u </w:t>
      </w:r>
      <w:r w:rsidR="00BB550B" w:rsidRPr="00954CEB">
        <w:rPr>
          <w:rFonts w:hAnsi="Times New Roman" w:ascii="Times New Roman"/>
          <w:sz w:val="24"/>
          <w:szCs w:val="24"/>
        </w:rPr>
        <w:t>11</w:t>
      </w:r>
      <w:r w:rsidR="00C61DA3" w:rsidRPr="00954CEB">
        <w:rPr>
          <w:rFonts w:hAnsi="Times New Roman" w:ascii="Times New Roman"/>
          <w:sz w:val="24"/>
          <w:szCs w:val="24"/>
        </w:rPr>
        <w:t>,00</w:t>
      </w:r>
      <w:r w:rsidR="00495BBE" w:rsidRPr="00954CEB">
        <w:rPr>
          <w:rFonts w:hAnsi="Times New Roman" w:ascii="Times New Roman"/>
          <w:sz w:val="24"/>
          <w:szCs w:val="24"/>
        </w:rPr>
        <w:t xml:space="preserve"> sati</w:t>
      </w:r>
      <w:r w:rsidR="00954CEB" w:rsidRPr="00954CEB">
        <w:rPr>
          <w:rFonts w:hAnsi="Times New Roman" w:ascii="Times New Roman"/>
          <w:sz w:val="24"/>
          <w:szCs w:val="24"/>
        </w:rPr>
        <w:t xml:space="preserve"> se </w:t>
      </w:r>
      <w:r w:rsidRPr="00954CEB">
        <w:rPr>
          <w:rFonts w:hAnsi="Times New Roman" w:ascii="Times New Roman"/>
          <w:sz w:val="24"/>
          <w:szCs w:val="24"/>
        </w:rPr>
        <w:t>odgađa</w:t>
      </w:r>
      <w:r w:rsidR="00954CEB">
        <w:rPr>
          <w:rFonts w:hAnsi="Times New Roman" w:ascii="Times New Roman"/>
          <w:sz w:val="24"/>
          <w:szCs w:val="24"/>
        </w:rPr>
        <w:t xml:space="preserve">ju i nova ročišta određuju: </w:t>
      </w:r>
      <w:r w:rsidRPr="00954CEB">
        <w:rPr>
          <w:rFonts w:hAnsi="Times New Roman" w:ascii="Times New Roman"/>
          <w:sz w:val="24"/>
          <w:szCs w:val="24"/>
        </w:rPr>
        <w:t xml:space="preserve"> </w:t>
      </w:r>
    </w:p>
    <w:p w:rsidRDefault="00954CEB" w:rsidP="00954CEB" w:rsidR="00954CEB" w:rsidRPr="00954CEB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C61DA3" w:rsidR="00C61DA3" w:rsidRPr="00BB550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C61DA3" w:rsidRPr="00BB550B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R</w:t>
      </w:r>
      <w:r w:rsidR="00C61DA3" w:rsidRPr="00BB550B">
        <w:rPr>
          <w:rFonts w:hAnsi="Times New Roman" w:ascii="Times New Roman"/>
          <w:sz w:val="24"/>
          <w:szCs w:val="24"/>
        </w:rPr>
        <w:t>očište za ispitivanje pr</w:t>
      </w:r>
      <w:r>
        <w:rPr>
          <w:rFonts w:hAnsi="Times New Roman" w:ascii="Times New Roman"/>
          <w:sz w:val="24"/>
          <w:szCs w:val="24"/>
        </w:rPr>
        <w:t>ijavljenih tražbina vjerovnika</w:t>
      </w:r>
      <w:r w:rsidR="00C61DA3" w:rsidRPr="00BB550B">
        <w:rPr>
          <w:rFonts w:hAnsi="Times New Roman" w:ascii="Times New Roman"/>
          <w:sz w:val="24"/>
          <w:szCs w:val="24"/>
        </w:rPr>
        <w:t xml:space="preserve"> za dan </w:t>
      </w:r>
      <w:r>
        <w:rPr>
          <w:rFonts w:hAnsi="Times New Roman" w:ascii="Times New Roman"/>
          <w:sz w:val="24"/>
          <w:szCs w:val="24"/>
        </w:rPr>
        <w:t>7. veljače</w:t>
      </w:r>
      <w:r w:rsidR="00CE6DD2" w:rsidRPr="00BB550B">
        <w:rPr>
          <w:rFonts w:hAnsi="Times New Roman" w:ascii="Times New Roman"/>
          <w:sz w:val="24"/>
          <w:szCs w:val="24"/>
        </w:rPr>
        <w:t xml:space="preserve"> </w:t>
      </w:r>
      <w:r w:rsidR="00C61DA3" w:rsidRPr="00BB550B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7</w:t>
      </w:r>
      <w:r w:rsidR="00C61DA3" w:rsidRPr="00BB550B">
        <w:rPr>
          <w:rFonts w:hAnsi="Times New Roman" w:ascii="Times New Roman"/>
          <w:sz w:val="24"/>
          <w:szCs w:val="24"/>
        </w:rPr>
        <w:t xml:space="preserve">. u </w:t>
      </w:r>
      <w:r>
        <w:rPr>
          <w:rFonts w:hAnsi="Times New Roman" w:ascii="Times New Roman"/>
          <w:sz w:val="24"/>
          <w:szCs w:val="24"/>
        </w:rPr>
        <w:t>12,50</w:t>
      </w:r>
      <w:r w:rsidR="00C61DA3" w:rsidRPr="00BB550B">
        <w:rPr>
          <w:rFonts w:hAnsi="Times New Roman" w:ascii="Times New Roman"/>
          <w:sz w:val="24"/>
          <w:szCs w:val="24"/>
        </w:rPr>
        <w:t xml:space="preserve"> sati kod Trgovačkog suda u Zadru, sudnica 26/I,</w:t>
      </w:r>
    </w:p>
    <w:p w:rsidRDefault="00C61DA3" w:rsidP="00C61DA3" w:rsidR="00C61DA3" w:rsidRPr="00BB550B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954CEB" w:rsidR="00C61DA3" w:rsidRPr="00BB550B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CE6DD2" w:rsidRPr="00BB550B">
        <w:rPr>
          <w:rFonts w:hAnsi="Times New Roman" w:ascii="Times New Roman"/>
          <w:sz w:val="24"/>
          <w:szCs w:val="24"/>
        </w:rPr>
        <w:t xml:space="preserve"> </w:t>
      </w:r>
      <w:r w:rsidR="00C61DA3" w:rsidRPr="00BB550B">
        <w:rPr>
          <w:rFonts w:hAnsi="Times New Roman" w:ascii="Times New Roman"/>
          <w:sz w:val="24"/>
          <w:szCs w:val="24"/>
        </w:rPr>
        <w:t xml:space="preserve">Izvještajno ročište za dan </w:t>
      </w:r>
      <w:r>
        <w:rPr>
          <w:rFonts w:hAnsi="Times New Roman" w:ascii="Times New Roman"/>
          <w:sz w:val="24"/>
          <w:szCs w:val="24"/>
        </w:rPr>
        <w:t>7. veljače 2017</w:t>
      </w:r>
      <w:r w:rsidR="00C61DA3" w:rsidRPr="00BB550B">
        <w:rPr>
          <w:rFonts w:hAnsi="Times New Roman" w:ascii="Times New Roman"/>
          <w:sz w:val="24"/>
          <w:szCs w:val="24"/>
        </w:rPr>
        <w:t xml:space="preserve">. u </w:t>
      </w:r>
      <w:r>
        <w:rPr>
          <w:rFonts w:hAnsi="Times New Roman" w:ascii="Times New Roman"/>
          <w:sz w:val="24"/>
          <w:szCs w:val="24"/>
        </w:rPr>
        <w:t>13,15</w:t>
      </w:r>
      <w:r w:rsidR="00C61DA3" w:rsidRPr="00BB550B">
        <w:rPr>
          <w:rFonts w:hAnsi="Times New Roman" w:ascii="Times New Roman"/>
          <w:sz w:val="24"/>
          <w:szCs w:val="24"/>
        </w:rPr>
        <w:t xml:space="preserve"> sati kod Trgovačkog suda u Zadru, sudn</w:t>
      </w:r>
      <w:r>
        <w:rPr>
          <w:rFonts w:hAnsi="Times New Roman" w:ascii="Times New Roman"/>
          <w:sz w:val="24"/>
          <w:szCs w:val="24"/>
        </w:rPr>
        <w:t>ica 26/I.</w:t>
      </w:r>
    </w:p>
    <w:p w:rsidRDefault="00152393" w:rsidP="008E2D0C" w:rsidR="00152393" w:rsidRPr="00BB550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BB550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center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 xml:space="preserve">U Zadru, dana </w:t>
      </w:r>
      <w:r w:rsidR="00BB550B" w:rsidRPr="00BB550B">
        <w:rPr>
          <w:rFonts w:hAnsi="Times New Roman" w:ascii="Times New Roman"/>
          <w:sz w:val="24"/>
          <w:szCs w:val="24"/>
        </w:rPr>
        <w:t>22. studenoga</w:t>
      </w:r>
      <w:r w:rsidR="00495BBE" w:rsidRPr="00BB550B">
        <w:rPr>
          <w:rFonts w:hAnsi="Times New Roman" w:ascii="Times New Roman"/>
          <w:sz w:val="24"/>
          <w:szCs w:val="24"/>
        </w:rPr>
        <w:t xml:space="preserve"> 2016.</w:t>
      </w:r>
    </w:p>
    <w:p w:rsidRDefault="009B5EB3" w:rsidP="008E2D0C" w:rsidR="009B5EB3" w:rsidRPr="00BB550B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9B5EB3" w:rsidP="00C61DA3" w:rsidR="009B5EB3" w:rsidRPr="00BB550B">
      <w:pPr>
        <w:jc w:val="right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Sudac</w:t>
      </w:r>
    </w:p>
    <w:p w:rsidRDefault="009B5EB3" w:rsidP="00C61DA3" w:rsidR="009B5EB3" w:rsidRPr="00BB550B">
      <w:pPr>
        <w:jc w:val="right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</w:r>
      <w:r w:rsidRPr="00BB550B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BB550B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BB550B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BB550B">
      <w:pPr>
        <w:jc w:val="both"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BB550B">
      <w:pPr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BB550B">
      <w:pPr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BB550B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BB550B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BB550B">
      <w:pPr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BB550B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BB550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 xml:space="preserve">stečajnom upravitelju </w:t>
      </w:r>
    </w:p>
    <w:p w:rsidRDefault="00495BBE" w:rsidP="00495BBE" w:rsidR="00495BBE" w:rsidRPr="00BB550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BB550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BB550B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BB550B"/>
    <w:p w:rsidRDefault="008E2D0C" w:rsidP="00495BBE" w:rsidR="008E2D0C" w:rsidRPr="00BB550B">
      <w:pPr>
        <w:jc w:val="both"/>
        <w:rPr>
          <w:sz w:val="24"/>
        </w:rPr>
      </w:pPr>
    </w:p>
    <w:sectPr w:rsidR="008E2D0C" w:rsidRPr="00BB55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9433C"/>
    <w:rsid w:val="005B5D42"/>
    <w:rsid w:val="006D5987"/>
    <w:rsid w:val="00726E0F"/>
    <w:rsid w:val="00741EFA"/>
    <w:rsid w:val="00856795"/>
    <w:rsid w:val="008C5FED"/>
    <w:rsid w:val="008E1367"/>
    <w:rsid w:val="008E2D0C"/>
    <w:rsid w:val="00915A59"/>
    <w:rsid w:val="009543A2"/>
    <w:rsid w:val="00954CEB"/>
    <w:rsid w:val="00967A07"/>
    <w:rsid w:val="009B5EB3"/>
    <w:rsid w:val="00A718E6"/>
    <w:rsid w:val="00A92872"/>
    <w:rsid w:val="00A94666"/>
    <w:rsid w:val="00B6766D"/>
    <w:rsid w:val="00BB550B"/>
    <w:rsid w:val="00BE6C59"/>
    <w:rsid w:val="00C31BB5"/>
    <w:rsid w:val="00C61DA3"/>
    <w:rsid w:val="00C86C50"/>
    <w:rsid w:val="00CE6DD2"/>
    <w:rsid w:val="00D00AF0"/>
    <w:rsid w:val="00DC551A"/>
    <w:rsid w:val="00E62106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3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3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3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3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3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3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3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3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008E4-0B62-4E69-9127-5BC24109E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158</properties:Words>
  <properties:Characters>748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2016-11-22T07:07:00Z</dcterms:created>
  <dc:creator>Ardena Bajlo</dc:creator>
  <cp:lastModifiedBy>wsadmin</cp:lastModifiedBy>
  <cp:lastPrinted>2016-06-13T09:27:00Z</cp:lastPrinted>
  <dcterms:modified xmlns:xsi="http://www.w3.org/2001/XMLSchema-instance" xsi:type="dcterms:W3CDTF">2016-11-22T10:22:00Z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