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80f2" w14:paraId="35e80f2" w:rsidRDefault="00FE1C67" w:rsidP="00FE1C67" w:rsidR="00FE1C67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="001C2CDA">
        <w:t xml:space="preserve">  </w:t>
      </w:r>
      <w:r>
        <w:t xml:space="preserve">       </w:t>
      </w:r>
      <w:r w:rsidR="00203658">
        <w:rPr>
          <w:noProof/>
        </w:rPr>
        <w:drawing>
          <wp:inline distR="0" distL="0" distB="0" distT="0">
            <wp:extent cy="723900" cx="548640"/>
            <wp:effectExtent b="0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FE1C67" w:rsidP="00FE1C67" w:rsidR="00FE1C67">
      <w:pPr>
        <w:jc w:val="both"/>
      </w:pPr>
      <w:r>
        <w:t xml:space="preserve">       REPUBLIKA HRVATSKA</w:t>
      </w:r>
    </w:p>
    <w:p w:rsidRDefault="00FE1C67" w:rsidP="00FE1C67" w:rsidR="00FE1C67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E1C67" w:rsidP="00FE1C67" w:rsidR="00FE1C67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D6A19" w:rsidP="00AF6784" w:rsidR="00AD6A19">
      <w:pPr>
        <w:jc w:val="center"/>
        <w:rPr>
          <w:b/>
        </w:rPr>
      </w:pPr>
    </w:p>
    <w:p w:rsidRDefault="008B7080" w:rsidP="00AF6784" w:rsidR="00AF6784" w:rsidRPr="00214392">
      <w:pPr>
        <w:jc w:val="center"/>
      </w:pPr>
      <w:r w:rsidRPr="00214392">
        <w:t>Z A K LJ U Č A K</w:t>
      </w:r>
    </w:p>
    <w:p w:rsidRDefault="001C2CDA" w:rsidP="00AF6784" w:rsidR="001C2CDA" w:rsidRPr="009443F1">
      <w:pPr>
        <w:jc w:val="center"/>
      </w:pPr>
    </w:p>
    <w:p w:rsidRDefault="00AF6784" w:rsidP="00AB66DF" w:rsidR="00AB66DF">
      <w:pPr>
        <w:ind w:firstLine="708"/>
        <w:jc w:val="both"/>
        <w:rPr>
          <w:rFonts w:eastAsia="Calibri"/>
        </w:rPr>
      </w:pPr>
      <w:r w:rsidRPr="009443F1">
        <w:tab/>
      </w:r>
      <w:r w:rsidR="00FF25CA" w:rsidRPr="00FF25CA">
        <w:rPr>
          <w:rFonts w:eastAsia="Calibri"/>
        </w:rPr>
        <w:t xml:space="preserve">Trgovački sud u Varaždinu po </w:t>
      </w:r>
      <w:r w:rsidR="002D4B19">
        <w:rPr>
          <w:rFonts w:eastAsia="Calibri"/>
        </w:rPr>
        <w:t>sutkinji toga suda Meliti Poljanec Bubaš</w:t>
      </w:r>
      <w:r w:rsidR="00FF25CA" w:rsidRPr="00FF25CA">
        <w:rPr>
          <w:rFonts w:eastAsia="Calibri"/>
        </w:rPr>
        <w:t xml:space="preserve">, </w:t>
      </w:r>
      <w:r w:rsidR="002D4B19">
        <w:rPr>
          <w:rFonts w:eastAsia="Calibri"/>
        </w:rPr>
        <w:t xml:space="preserve"> u stečajnom predmetu </w:t>
      </w:r>
      <w:r w:rsidR="00FF25CA" w:rsidRPr="00FF25CA">
        <w:rPr>
          <w:rFonts w:eastAsia="Calibri"/>
        </w:rPr>
        <w:t>nad</w:t>
      </w:r>
      <w:r w:rsidR="002D4B19">
        <w:rPr>
          <w:rFonts w:eastAsia="Calibri"/>
        </w:rPr>
        <w:t xml:space="preserve"> stečajnim</w:t>
      </w:r>
      <w:r w:rsidR="00FF25CA" w:rsidRPr="00FF25CA">
        <w:rPr>
          <w:rFonts w:eastAsia="Calibri"/>
        </w:rPr>
        <w:t xml:space="preserve"> dužnikom MONTINVEST &amp; CO d.o.o. u stečaju, Čakovec, Zagrebačka 99, MBS: 070050911, OIB: 38002828950, zastupanog po stečajnoj upraviteljici Nevenki Golubić, Štefanec Marof 2</w:t>
      </w:r>
      <w:r w:rsidR="00FF25CA">
        <w:rPr>
          <w:rFonts w:eastAsia="Calibri"/>
        </w:rPr>
        <w:t>7, Trnovec Bartolovečki, dana 12</w:t>
      </w:r>
      <w:r w:rsidR="00FF25CA" w:rsidRPr="00FF25CA">
        <w:rPr>
          <w:rFonts w:eastAsia="Calibri"/>
        </w:rPr>
        <w:t xml:space="preserve">. </w:t>
      </w:r>
      <w:r w:rsidR="00FF25CA">
        <w:rPr>
          <w:rFonts w:eastAsia="Calibri"/>
        </w:rPr>
        <w:t>travnja 2017</w:t>
      </w:r>
      <w:r w:rsidR="00FF25CA" w:rsidRPr="00FF25CA">
        <w:rPr>
          <w:rFonts w:eastAsia="Calibri"/>
        </w:rPr>
        <w:t>. godine</w:t>
      </w:r>
    </w:p>
    <w:p w:rsidRDefault="00AB66DF" w:rsidP="00B94206" w:rsidR="00AB66DF" w:rsidRPr="009443F1"/>
    <w:p w:rsidRDefault="008B7080" w:rsidP="00B56DDF" w:rsidR="008B7080">
      <w:pPr>
        <w:jc w:val="center"/>
      </w:pPr>
      <w:r w:rsidRPr="00214392">
        <w:t xml:space="preserve">z a k lj u č i o </w:t>
      </w:r>
      <w:r w:rsidR="007D4D49" w:rsidRPr="00214392">
        <w:t xml:space="preserve">    j e</w:t>
      </w:r>
    </w:p>
    <w:p w:rsidRDefault="002D4B19" w:rsidP="00B56DDF" w:rsidR="002D4B19">
      <w:pPr>
        <w:jc w:val="center"/>
      </w:pPr>
    </w:p>
    <w:p w:rsidRDefault="00AB66DF" w:rsidP="00B56DDF" w:rsidR="00AB66DF" w:rsidRPr="00313963">
      <w:pPr>
        <w:jc w:val="center"/>
      </w:pPr>
    </w:p>
    <w:p w:rsidRDefault="009F39CC" w:rsidP="00FF25CA" w:rsidR="00214392">
      <w:pPr>
        <w:ind w:hanging="705" w:left="705"/>
        <w:jc w:val="both"/>
      </w:pPr>
      <w:r w:rsidRPr="00B56DDF">
        <w:t>I</w:t>
      </w:r>
      <w:r w:rsidR="00FF25CA">
        <w:t>.</w:t>
      </w:r>
      <w:r w:rsidRPr="006A723D">
        <w:tab/>
        <w:t>Ovlašćuje se kupac</w:t>
      </w:r>
      <w:r w:rsidR="007903E5">
        <w:t xml:space="preserve"> </w:t>
      </w:r>
      <w:r w:rsidR="00FF25CA">
        <w:t>Ankica Dragojlović iz Daruvara, Ivana Mažuranića 22, OIB: 57018004047</w:t>
      </w:r>
      <w:r w:rsidR="00203658">
        <w:t>,</w:t>
      </w:r>
      <w:r w:rsidRPr="006A723D">
        <w:rPr>
          <w:b/>
        </w:rPr>
        <w:t xml:space="preserve"> </w:t>
      </w:r>
      <w:r w:rsidRPr="006A723D">
        <w:t xml:space="preserve">zatražiti od nadležne policijske uprave </w:t>
      </w:r>
      <w:r w:rsidR="00E8631A">
        <w:t>izdavanje knjižice vozil</w:t>
      </w:r>
      <w:r w:rsidR="00137E8D">
        <w:t>a i prometne dozvole za kupljeno</w:t>
      </w:r>
      <w:r w:rsidR="00E8631A">
        <w:t xml:space="preserve"> </w:t>
      </w:r>
      <w:r w:rsidR="00FF25CA">
        <w:t>vozilo</w:t>
      </w:r>
      <w:r w:rsidR="00214392">
        <w:t xml:space="preserve"> i to:</w:t>
      </w:r>
    </w:p>
    <w:p w:rsidRDefault="00FE1C67" w:rsidP="009F39CC" w:rsidR="00FE1C67">
      <w:pPr>
        <w:ind w:hanging="705" w:left="705"/>
        <w:jc w:val="both"/>
      </w:pPr>
    </w:p>
    <w:p w:rsidRDefault="00214392" w:rsidP="00137E8D" w:rsidR="00FF25CA">
      <w:pPr>
        <w:ind w:left="720"/>
        <w:jc w:val="both"/>
      </w:pPr>
      <w:r>
        <w:rPr>
          <w:b/>
        </w:rPr>
        <w:t xml:space="preserve">- </w:t>
      </w:r>
      <w:r w:rsidR="00FF25CA">
        <w:t>osobni automobil marke VOLVO tip S60, model 2.5 T A W D, proizveden 2003., broj šasije YV1RS59G742366134.</w:t>
      </w:r>
    </w:p>
    <w:p w:rsidRDefault="00FF25CA" w:rsidP="00137E8D" w:rsidR="00FF25CA">
      <w:pPr>
        <w:ind w:left="720"/>
        <w:jc w:val="both"/>
      </w:pPr>
    </w:p>
    <w:p w:rsidRDefault="00FF25CA" w:rsidP="00FF25CA" w:rsidR="00FF25CA">
      <w:pPr>
        <w:ind w:hanging="705" w:left="705"/>
        <w:jc w:val="both"/>
      </w:pPr>
      <w:r>
        <w:t xml:space="preserve">II. </w:t>
      </w:r>
      <w:r>
        <w:tab/>
        <w:t xml:space="preserve">Ovlašćuje se kupac Zoran Roc iz Varaždina, Milkovićeva 3, OIB: 07588046119 </w:t>
      </w:r>
      <w:r w:rsidRPr="006A723D">
        <w:t xml:space="preserve">zatražiti od nadležne policijske uprave </w:t>
      </w:r>
      <w:r>
        <w:t>izdavanje knjižice vozila i prometne dozvole za kupljeno vozilo i to:</w:t>
      </w:r>
    </w:p>
    <w:p w:rsidRDefault="00FF25CA" w:rsidP="00FF25CA" w:rsidR="00214392">
      <w:pPr>
        <w:jc w:val="both"/>
      </w:pPr>
      <w:r>
        <w:tab/>
      </w:r>
    </w:p>
    <w:p w:rsidRDefault="00FF25CA" w:rsidP="00FF25CA" w:rsidR="00FF25CA" w:rsidRPr="00DA6E98">
      <w:pPr>
        <w:ind w:left="705"/>
        <w:jc w:val="both"/>
      </w:pPr>
      <w:r>
        <w:t>-osobni automobil marke BMW, tip 318/I, proizveden 1998., broj šasije WBACA910XOJF37708</w:t>
      </w:r>
    </w:p>
    <w:p w:rsidRDefault="009F39CC" w:rsidP="009F39CC" w:rsidR="009F39CC" w:rsidRPr="006A723D">
      <w:pPr>
        <w:jc w:val="both"/>
      </w:pPr>
    </w:p>
    <w:p w:rsidRDefault="009F39CC" w:rsidP="00DC0B84" w:rsidR="00DC0B84">
      <w:pPr>
        <w:ind w:hanging="720" w:left="720"/>
        <w:jc w:val="both"/>
      </w:pPr>
      <w:r w:rsidRPr="00B56DDF">
        <w:t>II</w:t>
      </w:r>
      <w:r w:rsidR="00FF25CA">
        <w:t>I.</w:t>
      </w:r>
      <w:r w:rsidRPr="006A723D">
        <w:tab/>
      </w:r>
      <w:r w:rsidR="00DC0B84">
        <w:t>Određuje se brisanje prava vlasništ</w:t>
      </w:r>
      <w:r w:rsidR="00FF25CA">
        <w:t>va stečajnog dužnika na prodanim vozilima</w:t>
      </w:r>
      <w:r w:rsidR="00DC0B84">
        <w:t xml:space="preserve"> iz točke I</w:t>
      </w:r>
      <w:r w:rsidR="00FF25CA">
        <w:t xml:space="preserve"> i II</w:t>
      </w:r>
      <w:r w:rsidR="00DC0B84">
        <w:t xml:space="preserve"> izreke</w:t>
      </w:r>
      <w:r w:rsidR="00DC0B84" w:rsidRPr="00DC0B84">
        <w:t xml:space="preserve"> </w:t>
      </w:r>
      <w:r w:rsidR="00DC0B84" w:rsidRPr="006A723D">
        <w:t xml:space="preserve">u </w:t>
      </w:r>
      <w:r w:rsidR="00DC0B84">
        <w:t xml:space="preserve">evidenciji o registriranim i označenim vozilima </w:t>
      </w:r>
      <w:r w:rsidR="00DC0B84" w:rsidRPr="006A723D">
        <w:t xml:space="preserve">kod nadležne policijske uprave </w:t>
      </w:r>
      <w:r w:rsidR="00FF25CA">
        <w:t>kod koje su vozila upisana</w:t>
      </w:r>
      <w:r w:rsidR="00DC0B84">
        <w:t>.</w:t>
      </w:r>
    </w:p>
    <w:p w:rsidRDefault="00DC0B84" w:rsidP="009F39CC" w:rsidR="00DC0B84">
      <w:pPr>
        <w:ind w:hanging="720" w:left="720"/>
        <w:jc w:val="both"/>
      </w:pPr>
    </w:p>
    <w:p w:rsidRDefault="00FF25CA" w:rsidP="009015E7" w:rsidR="00313963">
      <w:pPr>
        <w:ind w:hanging="720" w:left="720"/>
        <w:jc w:val="both"/>
      </w:pPr>
      <w:r>
        <w:t>IV.</w:t>
      </w:r>
      <w:r w:rsidR="00DC0B84">
        <w:tab/>
      </w:r>
      <w:r w:rsidR="009015E7">
        <w:t>Određuje se brisanje zabilježbe zabrane otuđenja, kao i brisanje založn</w:t>
      </w:r>
      <w:r w:rsidR="000620E4">
        <w:t>ih</w:t>
      </w:r>
      <w:r w:rsidR="009F39CC" w:rsidRPr="006A723D">
        <w:t xml:space="preserve"> prava</w:t>
      </w:r>
      <w:r w:rsidR="000620E4">
        <w:t xml:space="preserve"> i drugih tereta</w:t>
      </w:r>
      <w:r w:rsidR="009F39CC" w:rsidRPr="006A723D">
        <w:t xml:space="preserve"> upisa</w:t>
      </w:r>
      <w:r w:rsidR="00214392">
        <w:t>nih</w:t>
      </w:r>
      <w:r w:rsidR="009F39CC" w:rsidRPr="006A723D">
        <w:t xml:space="preserve"> </w:t>
      </w:r>
      <w:r w:rsidR="00137E8D">
        <w:t xml:space="preserve">na </w:t>
      </w:r>
      <w:r>
        <w:t>prodanim vozilima iz toč.</w:t>
      </w:r>
      <w:r w:rsidR="002451EA" w:rsidRPr="006A723D">
        <w:t xml:space="preserve"> I.</w:t>
      </w:r>
      <w:r>
        <w:t xml:space="preserve"> i II.</w:t>
      </w:r>
      <w:r w:rsidR="002451EA" w:rsidRPr="006A723D">
        <w:t xml:space="preserve"> </w:t>
      </w:r>
      <w:r w:rsidR="00E950CF">
        <w:t xml:space="preserve">izreke </w:t>
      </w:r>
      <w:r w:rsidR="002451EA" w:rsidRPr="006A723D">
        <w:t>u Upisniku sudskih i javnobilježničkih osiguranja tražbina vjerovnika na pokretnim stvarima i pravima</w:t>
      </w:r>
      <w:r w:rsidR="009015E7">
        <w:t>.</w:t>
      </w:r>
    </w:p>
    <w:p w:rsidRDefault="001C2CDA" w:rsidP="009015E7" w:rsidR="001C2CDA">
      <w:pPr>
        <w:ind w:left="1080"/>
        <w:jc w:val="both"/>
      </w:pPr>
    </w:p>
    <w:p w:rsidRDefault="002D4B19" w:rsidP="00ED0BD6" w:rsidR="002D4B19">
      <w:pPr>
        <w:jc w:val="center"/>
      </w:pPr>
    </w:p>
    <w:p w:rsidRDefault="001C2CDA" w:rsidP="00ED0BD6" w:rsidR="007D4D49">
      <w:pPr>
        <w:jc w:val="center"/>
      </w:pPr>
      <w:r>
        <w:t>O</w:t>
      </w:r>
      <w:r w:rsidR="007D4D49" w:rsidRPr="00B56DDF">
        <w:t>brazloženje</w:t>
      </w:r>
    </w:p>
    <w:p w:rsidRDefault="00486AEC" w:rsidP="00B94206" w:rsidR="00486AEC"/>
    <w:p w:rsidRDefault="007D4D49" w:rsidP="000620E4" w:rsidR="00FA3916">
      <w:pPr>
        <w:jc w:val="both"/>
      </w:pPr>
      <w:r w:rsidRPr="009443F1">
        <w:tab/>
      </w:r>
      <w:r w:rsidR="00FF25CA">
        <w:t>U odnosu na vozila iz točaka I i II</w:t>
      </w:r>
      <w:r w:rsidR="00AB66DF">
        <w:t xml:space="preserve"> izreke, stečajna</w:t>
      </w:r>
      <w:r w:rsidR="00B56DDF">
        <w:t xml:space="preserve"> upravit</w:t>
      </w:r>
      <w:r w:rsidR="00203658">
        <w:t>elj</w:t>
      </w:r>
      <w:r w:rsidR="00AB66DF">
        <w:t>ica je obavijestila</w:t>
      </w:r>
      <w:r w:rsidR="00FF25CA">
        <w:t xml:space="preserve"> sud da ih</w:t>
      </w:r>
      <w:r w:rsidR="00203658">
        <w:t xml:space="preserve"> je u</w:t>
      </w:r>
      <w:r w:rsidR="00AB66DF">
        <w:t>novčila</w:t>
      </w:r>
      <w:r w:rsidR="00FF25CA">
        <w:t xml:space="preserve"> prodajom kupcima navedenim pod </w:t>
      </w:r>
      <w:r w:rsidR="002D4B19">
        <w:t>točkama I i II izreke, te da su kupci</w:t>
      </w:r>
      <w:r w:rsidR="00203658">
        <w:t xml:space="preserve"> </w:t>
      </w:r>
      <w:r w:rsidR="002D4B19">
        <w:t>kupovninu uplatili</w:t>
      </w:r>
      <w:r w:rsidR="00B56DDF">
        <w:t xml:space="preserve"> u cijelost</w:t>
      </w:r>
      <w:r w:rsidR="000620E4">
        <w:t>i, pa</w:t>
      </w:r>
      <w:r w:rsidR="00B56DDF">
        <w:t xml:space="preserve"> predlaže </w:t>
      </w:r>
      <w:r w:rsidR="000620E4">
        <w:t xml:space="preserve">da stečajni sudac donese odluku o brisanju tereta i </w:t>
      </w:r>
      <w:r w:rsidR="002D4B19">
        <w:t>zabilježbe otuđenja kako bi kupci mogli</w:t>
      </w:r>
      <w:r w:rsidR="000620E4">
        <w:t xml:space="preserve"> izvršiti prijenos vlasništva.</w:t>
      </w:r>
      <w:r w:rsidR="00AB66DF">
        <w:t xml:space="preserve"> </w:t>
      </w:r>
    </w:p>
    <w:p w:rsidRDefault="001C2CDA" w:rsidP="000620E4" w:rsidR="001C2CDA">
      <w:pPr>
        <w:jc w:val="both"/>
      </w:pPr>
    </w:p>
    <w:p w:rsidRDefault="000620E4" w:rsidP="000620E4" w:rsidR="008B7080">
      <w:pPr>
        <w:ind w:firstLine="720"/>
        <w:jc w:val="both"/>
      </w:pPr>
      <w:r>
        <w:t>Po</w:t>
      </w:r>
      <w:r w:rsidR="00203658">
        <w:t>s</w:t>
      </w:r>
      <w:r w:rsidR="00AB66DF">
        <w:t>tupajući po prijedlogu stečajne</w:t>
      </w:r>
      <w:r>
        <w:t xml:space="preserve"> upravitelj</w:t>
      </w:r>
      <w:r w:rsidR="00AB66DF">
        <w:t>ice</w:t>
      </w:r>
      <w:r w:rsidR="00203658">
        <w:t>,</w:t>
      </w:r>
      <w:r>
        <w:t xml:space="preserve"> sud je utvrdio da </w:t>
      </w:r>
      <w:r w:rsidR="009F39CC">
        <w:t>su</w:t>
      </w:r>
      <w:r w:rsidR="00E8631A">
        <w:t xml:space="preserve"> se ispunili uvjeti iz čl. 164.</w:t>
      </w:r>
      <w:r w:rsidR="009F39CC">
        <w:t xml:space="preserve"> Ovršnog zakona</w:t>
      </w:r>
      <w:r w:rsidR="00E950CF">
        <w:t xml:space="preserve"> („Narodne novine“ broj</w:t>
      </w:r>
      <w:r>
        <w:t xml:space="preserve"> </w:t>
      </w:r>
      <w:r w:rsidR="00EB3722">
        <w:t>112/12, 25/13 i 93/14</w:t>
      </w:r>
      <w:r>
        <w:t>, dalje u tekstu OZ-a</w:t>
      </w:r>
      <w:r w:rsidR="00E950CF">
        <w:t>)</w:t>
      </w:r>
      <w:r w:rsidR="009F39CC">
        <w:t xml:space="preserve">, </w:t>
      </w:r>
      <w:r>
        <w:t xml:space="preserve">te je </w:t>
      </w:r>
      <w:r w:rsidR="00A36490">
        <w:t>p</w:t>
      </w:r>
      <w:r w:rsidR="00A36490" w:rsidRPr="00A36490">
        <w:t xml:space="preserve">rimjenom odredbe </w:t>
      </w:r>
      <w:r w:rsidR="00E8631A">
        <w:t>čl. 164.</w:t>
      </w:r>
      <w:r w:rsidR="008B7080" w:rsidRPr="00A36490">
        <w:t xml:space="preserve"> st. 2</w:t>
      </w:r>
      <w:r w:rsidR="00E8631A">
        <w:t>.</w:t>
      </w:r>
      <w:r>
        <w:t xml:space="preserve">OZ-a </w:t>
      </w:r>
      <w:r w:rsidR="00D14CAE">
        <w:t xml:space="preserve">dano </w:t>
      </w:r>
      <w:r>
        <w:t>ovlašten</w:t>
      </w:r>
      <w:r w:rsidR="00D14CAE">
        <w:t>je</w:t>
      </w:r>
      <w:r w:rsidR="00A36490" w:rsidRPr="00A36490">
        <w:t xml:space="preserve"> </w:t>
      </w:r>
      <w:r w:rsidR="00D14CAE">
        <w:t>kupc</w:t>
      </w:r>
      <w:r w:rsidR="002D4B19">
        <w:t xml:space="preserve">ima </w:t>
      </w:r>
      <w:r w:rsidR="008B7080" w:rsidRPr="00A36490">
        <w:t>da n</w:t>
      </w:r>
      <w:r w:rsidR="002D4B19">
        <w:t>a temelju ovog zaključka zatraže</w:t>
      </w:r>
      <w:r w:rsidR="008B7080" w:rsidRPr="00A36490">
        <w:t xml:space="preserve"> od nadležne poli</w:t>
      </w:r>
      <w:r w:rsidR="002D4B19">
        <w:t>cijske uprave izdavanje knjižica</w:t>
      </w:r>
      <w:r w:rsidR="008B7080" w:rsidRPr="00A36490">
        <w:t xml:space="preserve"> vozila i p</w:t>
      </w:r>
      <w:r w:rsidR="002D4B19">
        <w:t>rometnih dozvola (točke</w:t>
      </w:r>
      <w:r w:rsidR="00DC0B84">
        <w:t xml:space="preserve"> I</w:t>
      </w:r>
      <w:r w:rsidR="002D4B19">
        <w:t xml:space="preserve"> i II</w:t>
      </w:r>
      <w:r w:rsidR="00DC0B84">
        <w:t xml:space="preserve"> izreke)</w:t>
      </w:r>
      <w:r>
        <w:t>, a p</w:t>
      </w:r>
      <w:r w:rsidR="00DC0B84">
        <w:t>rema čl. 164.</w:t>
      </w:r>
      <w:r>
        <w:t xml:space="preserve"> st. 5. OZ-a određeno je</w:t>
      </w:r>
      <w:r w:rsidR="00E950CF">
        <w:t xml:space="preserve"> </w:t>
      </w:r>
      <w:r w:rsidR="008B7080" w:rsidRPr="00A36490">
        <w:t xml:space="preserve">brisanje prava vlasništva </w:t>
      </w:r>
      <w:r w:rsidR="00A36490">
        <w:lastRenderedPageBreak/>
        <w:t xml:space="preserve">stečajnog dužnika </w:t>
      </w:r>
      <w:r w:rsidR="002D4B19">
        <w:t>na prodani</w:t>
      </w:r>
      <w:r w:rsidR="00220788">
        <w:t>m vozil</w:t>
      </w:r>
      <w:r w:rsidR="002D4B19">
        <w:t>ima</w:t>
      </w:r>
      <w:r w:rsidR="00DC0B84">
        <w:t>,</w:t>
      </w:r>
      <w:r w:rsidR="008B7080" w:rsidRPr="00A36490">
        <w:t xml:space="preserve"> </w:t>
      </w:r>
      <w:r w:rsidR="00EB3722">
        <w:t xml:space="preserve">te brisanje </w:t>
      </w:r>
      <w:r>
        <w:t xml:space="preserve">tereta </w:t>
      </w:r>
      <w:r w:rsidR="00EB3722">
        <w:t>i zabilježbe zabrane otuđenja</w:t>
      </w:r>
      <w:r w:rsidR="002D4B19">
        <w:t xml:space="preserve"> (točke</w:t>
      </w:r>
      <w:r w:rsidR="009F39CC">
        <w:t xml:space="preserve"> I</w:t>
      </w:r>
      <w:r w:rsidR="002D4B19">
        <w:t>II i IV</w:t>
      </w:r>
      <w:r w:rsidR="009F39CC">
        <w:t xml:space="preserve"> izreke).</w:t>
      </w:r>
    </w:p>
    <w:p w:rsidRDefault="00BA21FF" w:rsidP="00AD6A19" w:rsidR="00AB66DF">
      <w:pPr>
        <w:jc w:val="both"/>
      </w:pPr>
      <w:r w:rsidRPr="009443F1">
        <w:tab/>
        <w:t xml:space="preserve"> </w:t>
      </w:r>
      <w:r w:rsidR="007D4D49" w:rsidRPr="009443F1">
        <w:tab/>
      </w:r>
      <w:r w:rsidR="00AD6A19">
        <w:tab/>
      </w:r>
    </w:p>
    <w:p w:rsidRDefault="002D4B19" w:rsidP="00AB66DF" w:rsidR="002D4B19">
      <w:pPr>
        <w:jc w:val="center"/>
      </w:pPr>
    </w:p>
    <w:p w:rsidRDefault="00B220E8" w:rsidP="00AB66DF" w:rsidR="007D4D49" w:rsidRPr="00E950CF">
      <w:pPr>
        <w:jc w:val="center"/>
      </w:pPr>
      <w:r w:rsidRPr="00E950CF">
        <w:t>U Varaždinu</w:t>
      </w:r>
      <w:r w:rsidR="000620E4">
        <w:t>,</w:t>
      </w:r>
      <w:r w:rsidRPr="00E950CF">
        <w:t xml:space="preserve"> </w:t>
      </w:r>
      <w:r w:rsidR="002D4B19">
        <w:t>12</w:t>
      </w:r>
      <w:r w:rsidR="000620E4">
        <w:t xml:space="preserve">. </w:t>
      </w:r>
      <w:r w:rsidR="00AB66DF">
        <w:t>travnja 2017</w:t>
      </w:r>
      <w:r w:rsidR="00E950CF" w:rsidRPr="00E950CF">
        <w:t>. godine</w:t>
      </w:r>
    </w:p>
    <w:p w:rsidRDefault="00203658" w:rsidP="00B94206" w:rsidR="00203658" w:rsidRPr="00E950CF"/>
    <w:p w:rsidRDefault="007D3324" w:rsidP="00A26D83" w:rsidR="001809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21FF" w:rsidRPr="00E950CF">
        <w:t xml:space="preserve">    </w:t>
      </w:r>
      <w:r w:rsidR="001809B4">
        <w:t xml:space="preserve">                 </w:t>
      </w:r>
      <w:r w:rsidR="002D4B19">
        <w:t xml:space="preserve">   </w:t>
      </w:r>
      <w:r w:rsidR="00BA21FF" w:rsidRPr="00E950CF">
        <w:t xml:space="preserve">  SUDAC</w:t>
      </w:r>
      <w:r>
        <w:t>:</w:t>
      </w:r>
      <w:r w:rsidR="007D4D49" w:rsidRPr="00E950CF">
        <w:t xml:space="preserve">            </w:t>
      </w:r>
      <w:r w:rsidR="00BA21FF" w:rsidRPr="00E950CF">
        <w:t xml:space="preserve">      </w:t>
      </w:r>
      <w:r>
        <w:t xml:space="preserve">  </w:t>
      </w:r>
    </w:p>
    <w:p w:rsidRDefault="00203658" w:rsidP="002D4B19" w:rsidR="00AD6A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 Bubaš</w:t>
      </w:r>
      <w:r w:rsidR="00ED550C">
        <w:t>,v.r.</w:t>
      </w:r>
    </w:p>
    <w:p w:rsidRDefault="00FE1C67" w:rsidP="00B94206" w:rsidR="00FE1C67"/>
    <w:p w:rsidRDefault="00203658" w:rsidP="00BA21FF" w:rsidR="00203658">
      <w:pPr>
        <w:jc w:val="both"/>
      </w:pPr>
    </w:p>
    <w:p w:rsidRDefault="002D4B19" w:rsidP="00BA21FF" w:rsidR="002D4B19">
      <w:pPr>
        <w:jc w:val="both"/>
      </w:pPr>
    </w:p>
    <w:p w:rsidRDefault="002D4B19" w:rsidP="00BA21FF" w:rsidR="002D4B19">
      <w:pPr>
        <w:jc w:val="both"/>
      </w:pPr>
    </w:p>
    <w:p w:rsidRDefault="002D4B19" w:rsidP="00BA21FF" w:rsidR="002D4B19">
      <w:pPr>
        <w:jc w:val="both"/>
      </w:pPr>
    </w:p>
    <w:p w:rsidRDefault="007D4D49" w:rsidP="00BA21FF" w:rsidR="007D4D49" w:rsidRPr="009443F1">
      <w:pPr>
        <w:jc w:val="both"/>
      </w:pPr>
      <w:r w:rsidRPr="009443F1">
        <w:t>UPUTA O PRAVNOM LIJEKU: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8B7080">
        <w:t>zaključka nije dopušten pravni lijek</w:t>
      </w:r>
      <w:r w:rsidR="000672E9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0672E9">
          <w:t>11. st</w:t>
        </w:r>
      </w:smartTag>
      <w:r w:rsidR="000672E9">
        <w:t>. 9. Stečajnog zakona)</w:t>
      </w:r>
      <w:r w:rsidR="008B7080">
        <w:t>.</w:t>
      </w:r>
    </w:p>
    <w:p w:rsidRDefault="00A26D83" w:rsidP="00B94206" w:rsidR="00A26D83"/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BA21FF" w:rsidP="00BA21FF" w:rsidR="002628F2" w:rsidRPr="009443F1">
      <w:r w:rsidRPr="009443F1">
        <w:t xml:space="preserve">1. </w:t>
      </w:r>
      <w:r w:rsidR="00AB66DF">
        <w:t xml:space="preserve">stečajna upraviteljica </w:t>
      </w:r>
      <w:r w:rsidR="002D4B19">
        <w:t>Nevenka</w:t>
      </w:r>
      <w:r w:rsidR="002D4B19" w:rsidRPr="002D4B19">
        <w:t xml:space="preserve"> Golubić, Štefanec Marof 27, Trnovec Bartolovečki</w:t>
      </w:r>
    </w:p>
    <w:p w:rsidRDefault="00BA21FF" w:rsidP="00B94206" w:rsidR="00AB66DF">
      <w:r w:rsidRPr="009443F1">
        <w:t xml:space="preserve">2. </w:t>
      </w:r>
      <w:r w:rsidR="009F39CC">
        <w:t>kupac</w:t>
      </w:r>
      <w:r w:rsidR="00511707">
        <w:t xml:space="preserve"> </w:t>
      </w:r>
      <w:r w:rsidR="00D14CAE">
        <w:t>–</w:t>
      </w:r>
      <w:r w:rsidR="00203658" w:rsidRPr="00203658">
        <w:t xml:space="preserve"> </w:t>
      </w:r>
      <w:r w:rsidR="002D4B19">
        <w:t>Ankica Dragojlović iz Daruvara, Ivana Mažuranića 22</w:t>
      </w:r>
    </w:p>
    <w:p w:rsidRDefault="002D4B19" w:rsidP="00B94206" w:rsidR="002D4B19">
      <w:r>
        <w:t>3. kupac - Zoran Roc iz Varaždina, Milkovićeva 3</w:t>
      </w:r>
    </w:p>
    <w:p w:rsidRDefault="001C2CDA" w:rsidP="00B94206" w:rsidR="000620E4">
      <w:r>
        <w:t>4</w:t>
      </w:r>
      <w:r w:rsidR="00E950CF">
        <w:t xml:space="preserve">. </w:t>
      </w:r>
      <w:r w:rsidR="000620E4">
        <w:t>RH, Ministarstvo</w:t>
      </w:r>
      <w:r w:rsidR="00EB3722">
        <w:t xml:space="preserve"> financija, Porezna uprava, </w:t>
      </w:r>
      <w:r w:rsidR="00D14CAE">
        <w:t>Područni ured</w:t>
      </w:r>
      <w:r w:rsidR="007903E5">
        <w:t xml:space="preserve"> sjeverna Hrvatska</w:t>
      </w:r>
    </w:p>
    <w:p w:rsidRDefault="001C2CDA" w:rsidP="00B94206" w:rsidR="000620E4">
      <w:r>
        <w:t>5</w:t>
      </w:r>
      <w:r w:rsidR="000620E4">
        <w:t>. FINA</w:t>
      </w:r>
      <w:r w:rsidR="00203658">
        <w:t xml:space="preserve"> VARAŽDIN</w:t>
      </w:r>
    </w:p>
    <w:p w:rsidRDefault="002D4B19" w:rsidP="00B94206" w:rsidR="002D4B19">
      <w:r>
        <w:t xml:space="preserve">6. Policijska uprava Međimurska </w:t>
      </w:r>
    </w:p>
    <w:p w:rsidRDefault="00ED550C" w:rsidP="00B94206" w:rsidR="00FD7749">
      <w:r>
        <w:t>7</w:t>
      </w:r>
      <w:r w:rsidR="00FD7749">
        <w:t>. Stečajna e-Oglasna ploča suda</w:t>
      </w:r>
    </w:p>
    <w:p w:rsidRDefault="002D4B19" w:rsidP="00B94206" w:rsidR="00FD7749">
      <w:r>
        <w:t xml:space="preserve"> </w:t>
      </w:r>
    </w:p>
    <w:p w:rsidRDefault="00FD7749" w:rsidP="00B94206" w:rsidR="00FD7749" w:rsidRPr="009443F1"/>
    <w:p w:rsidRDefault="00C16E34" w:rsidP="008B7080" w:rsidR="00C16E34" w:rsidRPr="009443F1">
      <w:pPr>
        <w:jc w:val="both"/>
      </w:pPr>
    </w:p>
    <w:p w:rsidRDefault="00C27AF4" w:rsidR="00C27AF4" w:rsidRPr="009443F1"/>
    <w:sectPr w:rsidSect="00AB66DF" w:rsidR="00C27AF4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622" w:bottom="624" w:right="1287" w:top="102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2BE" w:rsidR="003202BE">
      <w:r>
        <w:separator/>
      </w:r>
    </w:p>
  </w:endnote>
  <w:endnote w:id="0" w:type="continuationSeparator">
    <w:p w:rsidRDefault="003202BE" w:rsidR="00320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2BE" w:rsidR="003202BE">
      <w:r>
        <w:separator/>
      </w:r>
    </w:p>
  </w:footnote>
  <w:footnote w:id="0" w:type="continuationSeparator">
    <w:p w:rsidRDefault="003202BE" w:rsidR="003202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E98" w:rsidR="00DA6E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9F0D08" w:rsidR="00DA6E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55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E98" w:rsidP="002D4B19" w:rsidR="00203658">
    <w:pPr>
      <w:pStyle w:val="Zaglavlje"/>
      <w:jc w:val="right"/>
    </w:pPr>
    <w:r>
      <w:tab/>
    </w:r>
    <w:r w:rsidR="002D4B19">
      <w:t>Poslovni broj: 2 St-82/14-38</w:t>
    </w:r>
  </w:p>
  <w:p w:rsidRDefault="00DA6E98" w:rsidP="004D4984" w:rsidR="00DA6E9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98" w:rsidP="004D4984" w:rsidR="00DA6E98">
    <w:pPr>
      <w:pStyle w:val="Zaglavlje"/>
      <w:jc w:val="right"/>
    </w:pPr>
    <w:r>
      <w:t>Poslovni broj</w:t>
    </w:r>
    <w:r w:rsidR="00203658">
      <w:t>: 2</w:t>
    </w:r>
    <w:r>
      <w:t xml:space="preserve"> St-</w:t>
    </w:r>
    <w:r w:rsidR="00FF25CA">
      <w:t>82/14-</w:t>
    </w:r>
    <w:r w:rsidR="002D4B19"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FD1202"/>
    <w:multiLevelType w:val="hybridMultilevel"/>
    <w:tmpl w:val="05DE5A44"/>
    <w:lvl w:tplc="8CE490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DD7B73"/>
    <w:multiLevelType w:val="hybridMultilevel"/>
    <w:tmpl w:val="9544D9B8"/>
    <w:lvl w:tplc="DB3AC55A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DF752D8"/>
    <w:multiLevelType w:val="hybridMultilevel"/>
    <w:tmpl w:val="FE76BCA4"/>
    <w:lvl w:tplc="096CDEE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13DA9"/>
    <w:rsid w:val="00024B1D"/>
    <w:rsid w:val="00041034"/>
    <w:rsid w:val="00045E00"/>
    <w:rsid w:val="00053E0F"/>
    <w:rsid w:val="00053F56"/>
    <w:rsid w:val="000576E1"/>
    <w:rsid w:val="000620E4"/>
    <w:rsid w:val="000672E9"/>
    <w:rsid w:val="00077874"/>
    <w:rsid w:val="000D63D7"/>
    <w:rsid w:val="000E52F7"/>
    <w:rsid w:val="00105880"/>
    <w:rsid w:val="001105EB"/>
    <w:rsid w:val="00131AF4"/>
    <w:rsid w:val="00137E8D"/>
    <w:rsid w:val="00144CBE"/>
    <w:rsid w:val="00180247"/>
    <w:rsid w:val="001809B4"/>
    <w:rsid w:val="001A29EA"/>
    <w:rsid w:val="001B1837"/>
    <w:rsid w:val="001C2CDA"/>
    <w:rsid w:val="001F3B2A"/>
    <w:rsid w:val="00203658"/>
    <w:rsid w:val="00214392"/>
    <w:rsid w:val="00216987"/>
    <w:rsid w:val="00220788"/>
    <w:rsid w:val="00222861"/>
    <w:rsid w:val="00224534"/>
    <w:rsid w:val="00226F97"/>
    <w:rsid w:val="002451EA"/>
    <w:rsid w:val="002628F2"/>
    <w:rsid w:val="00280AAB"/>
    <w:rsid w:val="00284A7D"/>
    <w:rsid w:val="002D4B19"/>
    <w:rsid w:val="00313963"/>
    <w:rsid w:val="003202BE"/>
    <w:rsid w:val="00322617"/>
    <w:rsid w:val="003268E5"/>
    <w:rsid w:val="00336F50"/>
    <w:rsid w:val="00341CAA"/>
    <w:rsid w:val="00342173"/>
    <w:rsid w:val="00344204"/>
    <w:rsid w:val="00374548"/>
    <w:rsid w:val="003F560E"/>
    <w:rsid w:val="003F6BB8"/>
    <w:rsid w:val="00420F6F"/>
    <w:rsid w:val="00472D19"/>
    <w:rsid w:val="0048092B"/>
    <w:rsid w:val="00486AEC"/>
    <w:rsid w:val="004C13DF"/>
    <w:rsid w:val="004D4984"/>
    <w:rsid w:val="004F7801"/>
    <w:rsid w:val="00511707"/>
    <w:rsid w:val="00537181"/>
    <w:rsid w:val="00546D01"/>
    <w:rsid w:val="005543F6"/>
    <w:rsid w:val="00577C20"/>
    <w:rsid w:val="0059306B"/>
    <w:rsid w:val="005A11EF"/>
    <w:rsid w:val="005A3F17"/>
    <w:rsid w:val="005F5639"/>
    <w:rsid w:val="006139CC"/>
    <w:rsid w:val="006161FB"/>
    <w:rsid w:val="00622008"/>
    <w:rsid w:val="00670078"/>
    <w:rsid w:val="00690560"/>
    <w:rsid w:val="006A6680"/>
    <w:rsid w:val="006B37C1"/>
    <w:rsid w:val="006C2D7D"/>
    <w:rsid w:val="006D0149"/>
    <w:rsid w:val="007359F3"/>
    <w:rsid w:val="007903E5"/>
    <w:rsid w:val="007B38B2"/>
    <w:rsid w:val="007D0935"/>
    <w:rsid w:val="007D2A49"/>
    <w:rsid w:val="007D3324"/>
    <w:rsid w:val="007D4D49"/>
    <w:rsid w:val="007D5529"/>
    <w:rsid w:val="007E4C2C"/>
    <w:rsid w:val="008037E8"/>
    <w:rsid w:val="008253A2"/>
    <w:rsid w:val="00832C89"/>
    <w:rsid w:val="008773A3"/>
    <w:rsid w:val="008A286D"/>
    <w:rsid w:val="008B7080"/>
    <w:rsid w:val="008D7709"/>
    <w:rsid w:val="009015E7"/>
    <w:rsid w:val="00923395"/>
    <w:rsid w:val="00935ABA"/>
    <w:rsid w:val="009443F1"/>
    <w:rsid w:val="009940B7"/>
    <w:rsid w:val="009A1D8D"/>
    <w:rsid w:val="009B3D74"/>
    <w:rsid w:val="009C3968"/>
    <w:rsid w:val="009D44F9"/>
    <w:rsid w:val="009D46A3"/>
    <w:rsid w:val="009F0D08"/>
    <w:rsid w:val="009F39CC"/>
    <w:rsid w:val="00A0313A"/>
    <w:rsid w:val="00A16E9A"/>
    <w:rsid w:val="00A24AC7"/>
    <w:rsid w:val="00A264FF"/>
    <w:rsid w:val="00A26D83"/>
    <w:rsid w:val="00A36490"/>
    <w:rsid w:val="00AA1C94"/>
    <w:rsid w:val="00AB1BF9"/>
    <w:rsid w:val="00AB66DF"/>
    <w:rsid w:val="00AD6A19"/>
    <w:rsid w:val="00AE2795"/>
    <w:rsid w:val="00AF5D41"/>
    <w:rsid w:val="00AF6784"/>
    <w:rsid w:val="00B12437"/>
    <w:rsid w:val="00B220E8"/>
    <w:rsid w:val="00B47EDA"/>
    <w:rsid w:val="00B56DDF"/>
    <w:rsid w:val="00B82201"/>
    <w:rsid w:val="00B849BF"/>
    <w:rsid w:val="00B932C7"/>
    <w:rsid w:val="00B94206"/>
    <w:rsid w:val="00BA21FF"/>
    <w:rsid w:val="00BB16F3"/>
    <w:rsid w:val="00BC39F6"/>
    <w:rsid w:val="00C00CB9"/>
    <w:rsid w:val="00C02246"/>
    <w:rsid w:val="00C16E34"/>
    <w:rsid w:val="00C27AF4"/>
    <w:rsid w:val="00C47CF8"/>
    <w:rsid w:val="00CA3863"/>
    <w:rsid w:val="00CB4495"/>
    <w:rsid w:val="00CE73C9"/>
    <w:rsid w:val="00D14CAE"/>
    <w:rsid w:val="00DA6E98"/>
    <w:rsid w:val="00DC0B84"/>
    <w:rsid w:val="00DF0CCB"/>
    <w:rsid w:val="00DF4417"/>
    <w:rsid w:val="00E30FD2"/>
    <w:rsid w:val="00E53D15"/>
    <w:rsid w:val="00E81382"/>
    <w:rsid w:val="00E8631A"/>
    <w:rsid w:val="00E91DE9"/>
    <w:rsid w:val="00E950CF"/>
    <w:rsid w:val="00EA2CDD"/>
    <w:rsid w:val="00EB3722"/>
    <w:rsid w:val="00ED0BD6"/>
    <w:rsid w:val="00ED3E60"/>
    <w:rsid w:val="00ED550C"/>
    <w:rsid w:val="00ED6CAF"/>
    <w:rsid w:val="00F15E46"/>
    <w:rsid w:val="00F17B5E"/>
    <w:rsid w:val="00F36AF6"/>
    <w:rsid w:val="00F56129"/>
    <w:rsid w:val="00F87222"/>
    <w:rsid w:val="00FA3916"/>
    <w:rsid w:val="00FA77DE"/>
    <w:rsid w:val="00FD7749"/>
    <w:rsid w:val="00FE1C67"/>
    <w:rsid w:val="00FF20D7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25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25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540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3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2014.</izvorni_sadrzaj>
    <derivirana_varijabla naziv="DomainObject.Predmet.DatumOsnivanja_1">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MONTINVEST &amp; CO društvo s ograničenom odgovornošću</izvorni_sadrzaj>
    <derivirana_varijabla naziv="DomainObject.Predmet.ProtustrankaFormated_1">  MONTINVEST &amp; CO društvo s ograničenom odgovornošću</derivirana_varijabla>
  </DomainObject.Predmet.ProtustrankaFormated>
  <DomainObject.Predmet.ProtustrankaFormatedOIB>
    <izvorni_sadrzaj>  MONTINVEST &amp; CO društvo s ograničenom odgovornošću, OIB 38002828950</izvorni_sadrzaj>
    <derivirana_varijabla naziv="DomainObject.Predmet.ProtustrankaFormatedOIB_1">  MONTINVEST &amp; CO društvo s ograničenom odgovornošću, OIB 38002828950</derivirana_varijabla>
  </DomainObject.Predmet.ProtustrankaFormatedOIB>
  <DomainObject.Predmet.ProtustrankaFormatedWithAdress>
    <izvorni_sadrzaj> MONTINVEST &amp; CO društvo s ograničenom odgovornošću, Zagrebačka 99, 40000 Čakovec</izvorni_sadrzaj>
    <derivirana_varijabla naziv="DomainObject.Predmet.ProtustrankaFormatedWithAdress_1"> MONTINVEST &amp; CO društvo s ograničenom odgovornošću, Zagrebačka 99, 40000 Čakovec</derivirana_varijabla>
  </DomainObject.Predmet.ProtustrankaFormatedWithAdress>
  <DomainObject.Predmet.ProtustrankaFormatedWithAdressOIB>
    <izvorni_sadrzaj> MONTINVEST &amp; CO društvo s ograničenom odgovornošću, OIB 38002828950, Zagrebačka 99, 40000 Čakovec</izvorni_sadrzaj>
    <derivirana_varijabla naziv="DomainObject.Predmet.ProtustrankaFormatedWithAdressOIB_1"> MONTINVEST &amp; CO društvo s ograničenom odgovornošću, OIB 38002828950, Zagrebačka 99, 40000 Čakovec</derivirana_varijabla>
  </DomainObject.Predmet.ProtustrankaFormatedWithAdressOIB>
  <DomainObject.Predmet.ProtustrankaWithAdress>
    <izvorni_sadrzaj>MONTINVEST &amp; CO društvo s ograničenom odgovornošću Zagrebačka 99, 40000 Čakovec</izvorni_sadrzaj>
    <derivirana_varijabla naziv="DomainObject.Predmet.ProtustrankaWithAdress_1">MONTINVEST &amp; CO društvo s ograničenom odgovornošću Zagrebačka 99, 40000 Čakovec</derivirana_varijabla>
  </DomainObject.Predmet.ProtustrankaWithAdress>
  <DomainObject.Predmet.ProtustrankaWithAdressOIB>
    <izvorni_sadrzaj>MONTINVEST &amp; CO društvo s ograničenom odgovornošću, OIB 38002828950, Zagrebačka 99, 40000 Čakovec</izvorni_sadrzaj>
    <derivirana_varijabla naziv="DomainObject.Predmet.ProtustrankaWithAdressOIB_1">MONTINVEST &amp; CO društvo s ograničenom odgovornošću, OIB 38002828950, Zagrebačka 99, 40000 Čakovec</derivirana_varijabla>
  </DomainObject.Predmet.ProtustrankaWithAdressOIB>
  <DomainObject.Predmet.ProtustrankaNazivFormated>
    <izvorni_sadrzaj>MONTINVEST &amp; CO društvo s ograničenom odgovornošću</izvorni_sadrzaj>
    <derivirana_varijabla naziv="DomainObject.Predmet.ProtustrankaNazivFormated_1">MONTINVEST &amp; CO društvo s ograničenom odgovornošću</derivirana_varijabla>
  </DomainObject.Predmet.ProtustrankaNazivFormated>
  <DomainObject.Predmet.ProtustrankaNazivFormatedOIB>
    <izvorni_sadrzaj>MONTINVEST &amp; CO društvo s ograničenom odgovornošću, OIB 38002828950</izvorni_sadrzaj>
    <derivirana_varijabla naziv="DomainObject.Predmet.ProtustrankaNazivFormatedOIB_1">MONTINVEST &amp; CO društvo s ograničenom odgovornošću, OIB 38002828950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MONTINVEST &amp; CO društvo s ograničenom odgovornošću</item>
    </izvorni_sadrzaj>
    <derivirana_varijabla naziv="DomainObject.Predmet.ProtuStrankaListFormated_1">
      <item>MONTINVEST &amp; CO društvo s ograničenom odgovornošću</item>
    </derivirana_varijabla>
  </DomainObject.Predmet.ProtuStrankaListFormated>
  <DomainObject.Predmet.ProtuStrankaListFormatedOIB>
    <izvorni_sadrzaj>
      <item>MONTINVEST &amp; CO društvo s ograničenom odgovornošću, OIB 38002828950</item>
    </izvorni_sadrzaj>
    <derivirana_varijabla naziv="DomainObject.Predmet.ProtuStrankaListFormatedOIB_1">
      <item>MONTINVEST &amp; CO društvo s ograničenom odgovornošću, OIB 38002828950</item>
    </derivirana_varijabla>
  </DomainObject.Predmet.ProtuStrankaListFormatedOIB>
  <DomainObject.Predmet.ProtuStrankaListFormatedWithAdress>
    <izvorni_sadrzaj>
      <item>MONTINVEST &amp; CO društvo s ograničenom odgovornošću, Zagrebačka 99, 40000 Čakovec</item>
    </izvorni_sadrzaj>
    <derivirana_varijabla naziv="DomainObject.Predmet.ProtuStrankaListFormatedWithAdress_1">
      <item>MONTINVEST &amp; CO društvo s ograničenom odgovornošću, Zagrebačka 99, 40000 Čakovec</item>
    </derivirana_varijabla>
  </DomainObject.Predmet.ProtuStrankaListFormatedWithAdress>
  <DomainObject.Predmet.ProtuStrankaListFormatedWithAdressOIB>
    <izvorni_sadrzaj>
      <item>MONTINVEST &amp; CO društvo s ograničenom odgovornošću, OIB 38002828950, Zagrebačka 99, 40000 Čakovec</item>
    </izvorni_sadrzaj>
    <derivirana_varijabla naziv="DomainObject.Predmet.ProtuStrankaListFormatedWithAdressOIB_1">
      <item>MONTINVEST &amp; CO društvo s ograničenom odgovornošću, OIB 38002828950, Zagrebačka 99, 40000 Čakovec</item>
    </derivirana_varijabla>
  </DomainObject.Predmet.ProtuStrankaListFormatedWithAdressOIB>
  <DomainObject.Predmet.ProtuStrankaListNazivFormated>
    <izvorni_sadrzaj>
      <item>MONTINVEST &amp; CO društvo s ograničenom odgovornošću</item>
    </izvorni_sadrzaj>
    <derivirana_varijabla naziv="DomainObject.Predmet.ProtuStrankaListNazivFormated_1">
      <item>MONTINVEST &amp; CO društvo s ograničenom odgovornošću</item>
    </derivirana_varijabla>
  </DomainObject.Predmet.ProtuStrankaListNazivFormated>
  <DomainObject.Predmet.ProtuStrankaListNazivFormatedOIB>
    <izvorni_sadrzaj>
      <item>MONTINVEST &amp; CO društvo s ograničenom odgovornošću, OIB 38002828950</item>
    </izvorni_sadrzaj>
    <derivirana_varijabla naziv="DomainObject.Predmet.ProtuStrankaListNazivFormatedOIB_1">
      <item>MONTINVEST &amp; CO društvo s ograničenom odgovornošću, OIB 38002828950</item>
    </derivirana_varijabla>
  </DomainObject.Predmet.ProtuStrankaListNazivFormatedOIB>
  <DomainObject.Predmet.OstaliListFormated>
    <izvorni_sadrzaj>
      <item>Željko Kolarić</item>
      <item>Županijsko državno odvjetništvo u Varaždinu</item>
      <item>Nevenka Golubić</item>
    </izvorni_sadrzaj>
    <derivirana_varijabla naziv="DomainObject.Predmet.OstaliListFormated_1">
      <item>Željko Kolarić</item>
      <item>Županijsko državno odvjetništvo u Varaždinu</item>
      <item>Nevenka Golubić</item>
    </derivirana_varijabla>
  </DomainObject.Predmet.OstaliListFormated>
  <DomainObject.Predmet.OstaliListFormatedOIB>
    <izvorni_sadrzaj>
      <item>Željko Kolarić, OIB 87675429662</item>
      <item>Županijsko državno odvjetništvo u Varaždinu</item>
      <item>Nevenka Golubić, OIB 84663367442</item>
    </izvorni_sadrzaj>
    <derivirana_varijabla naziv="DomainObject.Predmet.OstaliListFormatedOIB_1">
      <item>Željko Kolarić, OIB 87675429662</item>
      <item>Županijsko državno odvjetništvo u Varaždinu</item>
      <item>Nevenka Golubić, OIB 84663367442</item>
    </derivirana_varijabla>
  </DomainObject.Predmet.OstaliListFormatedOIB>
  <DomainObject.Predmet.OstaliListFormatedWithAdress>
    <izvorni_sadrzaj>
      <item>Željko Kolarić, I.G. Kovačića 1/b, 40000 Čakovec</item>
      <item>Županijsko državno odvjetništvo u Varaždinu</item>
      <item>Nevenka Golubić, Štefanec Marof 27, 42202 Štefanec</item>
    </izvorni_sadrzaj>
    <derivirana_varijabla naziv="DomainObject.Predmet.OstaliListFormatedWithAdress_1">
      <item>Željko Kolarić, I.G. Kovačića 1/b, 40000 Čakovec</item>
      <item>Županijsko državno odvjetništvo u Varaždinu</item>
      <item>Nevenka Golubić, Štefanec Marof 27, 42202 Štefanec</item>
    </derivirana_varijabla>
  </DomainObject.Predmet.OstaliListFormatedWithAdress>
  <DomainObject.Predmet.OstaliListFormatedWithAdressOIB>
    <izvorni_sadrzaj>
      <item>Željko Kolarić, OIB 87675429662, I.G. Kovačića 1/b, 40000 Čakovec</item>
      <item>Županijsko državno odvjetništvo u Varaždinu</item>
      <item>Nevenka Golubić, OIB 84663367442, Štefanec Marof 27, 42202 Štefanec</item>
    </izvorni_sadrzaj>
    <derivirana_varijabla naziv="DomainObject.Predmet.OstaliListFormatedWithAdressOIB_1">
      <item>Željko Kolarić, OIB 87675429662, I.G. Kovačića 1/b, 40000 Čakovec</item>
      <item>Županijsko državno odvjetništvo u Varaždinu</item>
      <item>Nevenka Golubić, OIB 84663367442, Štefanec Marof 27, 42202 Štefanec</item>
    </derivirana_varijabla>
  </DomainObject.Predmet.OstaliListFormatedWithAdressOIB>
  <DomainObject.Predmet.OstaliListNazivFormated>
    <izvorni_sadrzaj>
      <item>Željko Kolarić</item>
      <item>Županijsko državno odvjetništvo u Varaždinu</item>
      <item>Nevenka Golubić</item>
    </izvorni_sadrzaj>
    <derivirana_varijabla naziv="DomainObject.Predmet.OstaliListNazivFormated_1">
      <item>Željko Kolarić</item>
      <item>Županijsko državno odvjetništvo u Varaždinu</item>
      <item>Nevenka Golubić</item>
    </derivirana_varijabla>
  </DomainObject.Predmet.OstaliListNazivFormated>
  <DomainObject.Predmet.OstaliListNazivFormatedOIB>
    <izvorni_sadrzaj>
      <item>Željko Kolarić, OIB 87675429662</item>
      <item>Županijsko državno odvjetništvo u Varaždinu</item>
      <item>Nevenka Golubić, OIB 84663367442</item>
    </izvorni_sadrzaj>
    <derivirana_varijabla naziv="DomainObject.Predmet.OstaliListNazivFormatedOIB_1">
      <item>Željko Kolarić, OIB 87675429662</item>
      <item>Županijsko državno odvjetništvo u Varaždinu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MONTINVEST &amp; CO društvo s ograničenom odgovornošću</izvorni_sadrzaj>
    <derivirana_varijabla naziv="DomainObject.Predmet.ProtustrankaIDrugi_1">MONTINVEST &amp; CO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MONTINVEST &amp; CO društvo s ograničenom odgovornošću, OIB 38002828950, Zagrebačka 99, 40000 Čakovec</izvorni_sadrzaj>
    <derivirana_varijabla naziv="DomainObject.Predmet.ProtustrankaIDrugiAdressOIB_1">MONTINVEST &amp; CO društvo s ograničenom odgovornošću, OIB 38002828950, Zagrebačka 99,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MONTINVEST &amp; CO društvo s ograničenom odgovornošću</item>
      <item>Željko Kolarić</item>
      <item>Županijsko državno odvjetništvo u Varaždinu</item>
      <item>Nevenka Golubić</item>
    </izvorni_sadrzaj>
    <derivirana_varijabla naziv="DomainObject.Predmet.SudioniciListNaziv_1">
      <item>Financijska agencija</item>
      <item>MONTINVEST &amp; CO društvo s ograničenom odgovornošću</item>
      <item>Željko Kolarić</item>
      <item>Županijsko državno odvjetništvo u Varaždinu</item>
      <item>Nevenka Golubić</item>
    </derivirana_varijabla>
  </DomainObject.Predmet.SudioniciListNaziv>
  <DomainObject.Predmet.SudioniciListAdressOIB>
    <izvorni_sadrzaj>
      <item>Financijska agencija, OIB 85821130368, Ulica grada Vukovara 70,10000 Zagreb</item>
      <item>MONTINVEST &amp; CO društvo s ograničenom odgovornošću, OIB 38002828950, Zagrebačka 99,40000 Čakovec</item>
      <item>Željko Kolarić, OIB 87675429662, I.G. Kovačića 1/b,40000 Čakovec</item>
      <item>Županijsko državno odvjetništvo u Varaždinu</item>
      <item>Nevenka Golubić, OIB 84663367442, Štefanec Marof 27,42202 Štefanec</item>
    </izvorni_sadrzaj>
    <derivirana_varijabla naziv="DomainObject.Predmet.SudioniciListAdressOIB_1">
      <item>Financijska agencija, OIB 85821130368, Ulica grada Vukovara 70,10000 Zagreb</item>
      <item>MONTINVEST &amp; CO društvo s ograničenom odgovornošću, OIB 38002828950, Zagrebačka 99,40000 Čakovec</item>
      <item>Željko Kolarić, OIB 87675429662, I.G. Kovačića 1/b,40000 Čakovec</item>
      <item>Županijsko državno odvjetništvo u Varaždinu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38002828950</item>
      <item>, OIB 87675429662</item>
      <item>, OIB null</item>
      <item>, OIB 84663367442</item>
    </izvorni_sadrzaj>
    <derivirana_varijabla naziv="DomainObject.Predmet.SudioniciListNazivOIB_1">
      <item>, OIB 85821130368</item>
      <item>, OIB 38002828950</item>
      <item>, OIB 87675429662</item>
      <item>, OIB null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2495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2017-04-12T12:01:00Z</dcterms:created>
  <dc:creator>nmarkovic</dc:creator>
  <cp:lastModifiedBy>Marko Makaj</cp:lastModifiedBy>
  <cp:lastPrinted>2017-04-12T11:59:00Z</cp:lastPrinted>
  <dcterms:modified xmlns:xsi="http://www.w3.org/2001/XMLSchema-instance" xsi:type="dcterms:W3CDTF">2017-04-12T12:02:00Z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