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26f1" w14:paraId="66726f1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D701A1">
        <w:rPr>
          <w:rFonts w:hAnsi="Times New Roman" w:ascii="Times New Roman"/>
          <w:szCs w:val="24"/>
          <w:lang w:val="hr-HR"/>
        </w:rPr>
        <w:t>7804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466D4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D701A1">
        <w:rPr>
          <w:rFonts w:hAnsi="Times New Roman" w:ascii="Times New Roman"/>
          <w:szCs w:val="24"/>
          <w:lang w:val="hr-HR"/>
        </w:rPr>
        <w:t>7804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D701A1">
        <w:rPr>
          <w:rFonts w:hAnsi="Times New Roman" w:ascii="Times New Roman"/>
          <w:szCs w:val="24"/>
          <w:lang w:val="hr-HR"/>
        </w:rPr>
        <w:t>ELEKTROLUČ-PROJEKT d.o.o.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701A1">
        <w:rPr>
          <w:rFonts w:hAnsi="Times New Roman" w:ascii="Times New Roman"/>
          <w:szCs w:val="24"/>
          <w:lang w:val="hr-HR"/>
        </w:rPr>
        <w:t>Šiljakovina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 w:rsidR="00D701A1">
        <w:rPr>
          <w:rFonts w:hAnsi="Times New Roman" w:ascii="Times New Roman"/>
          <w:szCs w:val="24"/>
          <w:lang w:val="hr-HR"/>
        </w:rPr>
        <w:t xml:space="preserve">Đure </w:t>
      </w:r>
      <w:proofErr w:type="spellStart"/>
      <w:r w:rsidR="00D701A1">
        <w:rPr>
          <w:rFonts w:hAnsi="Times New Roman" w:ascii="Times New Roman"/>
          <w:szCs w:val="24"/>
          <w:lang w:val="hr-HR"/>
        </w:rPr>
        <w:t>Lučana</w:t>
      </w:r>
      <w:proofErr w:type="spellEnd"/>
      <w:r w:rsidR="00D701A1">
        <w:rPr>
          <w:rFonts w:hAnsi="Times New Roman" w:ascii="Times New Roman"/>
          <w:szCs w:val="24"/>
          <w:lang w:val="hr-HR"/>
        </w:rPr>
        <w:t xml:space="preserve"> 16</w:t>
      </w:r>
      <w:r>
        <w:rPr>
          <w:rFonts w:hAnsi="Times New Roman" w:ascii="Times New Roman"/>
          <w:szCs w:val="24"/>
          <w:lang w:val="hr-HR"/>
        </w:rPr>
        <w:t>, OIB:</w:t>
      </w:r>
      <w:r w:rsidR="00D701A1">
        <w:rPr>
          <w:rFonts w:hAnsi="Times New Roman" w:ascii="Times New Roman"/>
          <w:szCs w:val="24"/>
          <w:lang w:val="hr-HR"/>
        </w:rPr>
        <w:t>61309388656</w:t>
      </w:r>
      <w:r>
        <w:rPr>
          <w:rFonts w:hAnsi="Times New Roman" w:ascii="Times New Roman"/>
          <w:szCs w:val="24"/>
          <w:lang w:val="hr-HR"/>
        </w:rPr>
        <w:t>, MBS:</w:t>
      </w:r>
      <w:r w:rsidR="00D701A1">
        <w:rPr>
          <w:rFonts w:hAnsi="Times New Roman" w:ascii="Times New Roman"/>
          <w:szCs w:val="24"/>
          <w:lang w:val="hr-HR"/>
        </w:rPr>
        <w:t>080705402</w:t>
      </w:r>
      <w:r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701A1">
        <w:rPr>
          <w:rFonts w:hAnsi="Times New Roman" w:ascii="Times New Roman"/>
          <w:szCs w:val="24"/>
          <w:lang w:val="hr-HR"/>
        </w:rPr>
        <w:t>66.721,28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R="00CA4737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597A43"/>
    <w:rsid w:val="00A466D4"/>
    <w:rsid w:val="00CA4737"/>
    <w:rsid w:val="00D70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97A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7A4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97A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A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A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A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A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97A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7A4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597A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A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A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A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A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7804</izvorni_sadrzaj>
    <derivirana_varijabla naziv="DomainObject.Predmet.Broj_1">7804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St-7804/2015</izvorni_sadrzaj>
    <derivirana_varijabla naziv="DomainObject.Predmet.OznakaBroj_1">St-7804/2015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ELEKTROLUČ-PROJEKT d.o.o.</izvorni_sadrzaj>
    <derivirana_varijabla naziv="DomainObject.Predmet.ProtustrankaFormated_1">  ELEKTROLUČ-PROJEKT d.o.o.</derivirana_varijabla>
  </DomainObject.Predmet.ProtustrankaFormated>
  <DomainObject.Predmet.ProtustrankaFormatedOIB>
    <izvorni_sadrzaj>  ELEKTROLUČ-PROJEKT d.o.o., OIB 61309388656</izvorni_sadrzaj>
    <derivirana_varijabla naziv="DomainObject.Predmet.ProtustrankaFormatedOIB_1">  ELEKTROLUČ-PROJEKT d.o.o., OIB 61309388656</derivirana_varijabla>
  </DomainObject.Predmet.ProtustrankaFormatedOIB>
  <DomainObject.Predmet.ProtustrankaFormatedWithAdress>
    <izvorni_sadrzaj> ELEKTROLUČ-PROJEKT d.o.o., Đure Lučana 16, 10413 Šiljakovina</izvorni_sadrzaj>
    <derivirana_varijabla naziv="DomainObject.Predmet.ProtustrankaFormatedWithAdress_1"> ELEKTROLUČ-PROJEKT d.o.o., Đure Lučana 16, 10413 Šiljakovina</derivirana_varijabla>
  </DomainObject.Predmet.ProtustrankaFormatedWithAdress>
  <DomainObject.Predmet.ProtustrankaFormatedWithAdressOIB>
    <izvorni_sadrzaj> ELEKTROLUČ-PROJEKT d.o.o., OIB 61309388656, Đure Lučana 16, 10413 Šiljakovina</izvorni_sadrzaj>
    <derivirana_varijabla naziv="DomainObject.Predmet.ProtustrankaFormatedWithAdressOIB_1"> ELEKTROLUČ-PROJEKT d.o.o., OIB 61309388656, Đure Lučana 16, 10413 Šiljakovina</derivirana_varijabla>
  </DomainObject.Predmet.ProtustrankaFormatedWithAdressOIB>
  <DomainObject.Predmet.ProtustrankaWithAdress>
    <izvorni_sadrzaj>ELEKTROLUČ-PROJEKT d.o.o. Đure Lučana 16, 10413 Šiljakovina</izvorni_sadrzaj>
    <derivirana_varijabla naziv="DomainObject.Predmet.ProtustrankaWithAdress_1">ELEKTROLUČ-PROJEKT d.o.o. Đure Lučana 16, 10413 Šiljakovina</derivirana_varijabla>
  </DomainObject.Predmet.ProtustrankaWithAdress>
  <DomainObject.Predmet.ProtustrankaWithAdressOIB>
    <izvorni_sadrzaj>ELEKTROLUČ-PROJEKT d.o.o., OIB 61309388656, Đure Lučana 16, 10413 Šiljakovina</izvorni_sadrzaj>
    <derivirana_varijabla naziv="DomainObject.Predmet.ProtustrankaWithAdressOIB_1">ELEKTROLUČ-PROJEKT d.o.o., OIB 61309388656, Đure Lučana 16, 10413 Šiljakovina</derivirana_varijabla>
  </DomainObject.Predmet.ProtustrankaWithAdressOIB>
  <DomainObject.Predmet.ProtustrankaNazivFormated>
    <izvorni_sadrzaj>ELEKTROLUČ-PROJEKT d.o.o.</izvorni_sadrzaj>
    <derivirana_varijabla naziv="DomainObject.Predmet.ProtustrankaNazivFormated_1">ELEKTROLUČ-PROJEKT d.o.o.</derivirana_varijabla>
  </DomainObject.Predmet.ProtustrankaNazivFormated>
  <DomainObject.Predmet.ProtustrankaNazivFormatedOIB>
    <izvorni_sadrzaj>ELEKTROLUČ-PROJEKT d.o.o., OIB 61309388656</izvorni_sadrzaj>
    <derivirana_varijabla naziv="DomainObject.Predmet.ProtustrankaNazivFormatedOIB_1">ELEKTROLUČ-PROJEKT d.o.o., OIB 61309388656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ELEKTROLUČ-PROJEKT d.o.o.</item>
    </izvorni_sadrzaj>
    <derivirana_varijabla naziv="DomainObject.Predmet.ProtuStrankaListFormated_1">
      <item>ELEKTROLUČ-PROJEKT d.o.o.</item>
    </derivirana_varijabla>
  </DomainObject.Predmet.ProtuStrankaListFormated>
  <DomainObject.Predmet.ProtuStrankaListFormatedOIB>
    <izvorni_sadrzaj>
      <item>ELEKTROLUČ-PROJEKT d.o.o., OIB 61309388656</item>
    </izvorni_sadrzaj>
    <derivirana_varijabla naziv="DomainObject.Predmet.ProtuStrankaListFormatedOIB_1">
      <item>ELEKTROLUČ-PROJEKT d.o.o., OIB 61309388656</item>
    </derivirana_varijabla>
  </DomainObject.Predmet.ProtuStrankaListFormatedOIB>
  <DomainObject.Predmet.ProtuStrankaListFormatedWithAdress>
    <izvorni_sadrzaj>
      <item>ELEKTROLUČ-PROJEKT d.o.o., Đure Lučana 16, 10413 Šiljakovina</item>
    </izvorni_sadrzaj>
    <derivirana_varijabla naziv="DomainObject.Predmet.ProtuStrankaListFormatedWithAdress_1">
      <item>ELEKTROLUČ-PROJEKT d.o.o., Đure Lučana 16, 10413 Šiljakovina</item>
    </derivirana_varijabla>
  </DomainObject.Predmet.ProtuStrankaListFormatedWithAdress>
  <DomainObject.Predmet.ProtuStrankaListFormatedWithAdressOIB>
    <izvorni_sadrzaj>
      <item>ELEKTROLUČ-PROJEKT d.o.o., OIB 61309388656, Đure Lučana 16, 10413 Šiljakovina</item>
    </izvorni_sadrzaj>
    <derivirana_varijabla naziv="DomainObject.Predmet.ProtuStrankaListFormatedWithAdressOIB_1">
      <item>ELEKTROLUČ-PROJEKT d.o.o., OIB 61309388656, Đure Lučana 16, 10413 Šiljakovina</item>
    </derivirana_varijabla>
  </DomainObject.Predmet.ProtuStrankaListFormatedWithAdressOIB>
  <DomainObject.Predmet.ProtuStrankaListNazivFormated>
    <izvorni_sadrzaj>
      <item>ELEKTROLUČ-PROJEKT d.o.o.</item>
    </izvorni_sadrzaj>
    <derivirana_varijabla naziv="DomainObject.Predmet.ProtuStrankaListNazivFormated_1">
      <item>ELEKTROLUČ-PROJEKT d.o.o.</item>
    </derivirana_varijabla>
  </DomainObject.Predmet.ProtuStrankaListNazivFormated>
  <DomainObject.Predmet.ProtuStrankaListNazivFormatedOIB>
    <izvorni_sadrzaj>
      <item>ELEKTROLUČ-PROJEKT d.o.o., OIB 61309388656</item>
    </izvorni_sadrzaj>
    <derivirana_varijabla naziv="DomainObject.Predmet.ProtuStrankaListNazivFormatedOIB_1">
      <item>ELEKTROLUČ-PROJEKT d.o.o., OIB 61309388656</item>
    </derivirana_varijabla>
  </DomainObject.Predmet.ProtuStrankaListNazivFormatedOIB>
  <DomainObject.Predmet.OstaliListFormated>
    <izvorni_sadrzaj>
      <item>Josip Lučan</item>
    </izvorni_sadrzaj>
    <derivirana_varijabla naziv="DomainObject.Predmet.OstaliListFormated_1">
      <item>Josip Lučan</item>
    </derivirana_varijabla>
  </DomainObject.Predmet.OstaliListFormated>
  <DomainObject.Predmet.OstaliListFormatedOIB>
    <izvorni_sadrzaj>
      <item>Josip Lučan, OIB 77070983331</item>
    </izvorni_sadrzaj>
    <derivirana_varijabla naziv="DomainObject.Predmet.OstaliListFormatedOIB_1">
      <item>Josip Lučan, OIB 77070983331</item>
    </derivirana_varijabla>
  </DomainObject.Predmet.OstaliListFormatedOIB>
  <DomainObject.Predmet.OstaliListFormatedWithAdress>
    <izvorni_sadrzaj>
      <item>Josip Lučan, Đure Lučana 16, 10413 Šiljakovina</item>
    </izvorni_sadrzaj>
    <derivirana_varijabla naziv="DomainObject.Predmet.OstaliListFormatedWithAdress_1">
      <item>Josip Lučan, Đure Lučana 16, 10413 Šiljakovina</item>
    </derivirana_varijabla>
  </DomainObject.Predmet.OstaliListFormatedWithAdress>
  <DomainObject.Predmet.OstaliListFormatedWithAdressOIB>
    <izvorni_sadrzaj>
      <item>Josip Lučan, OIB 77070983331, Đure Lučana 16, 10413 Šiljakovina</item>
    </izvorni_sadrzaj>
    <derivirana_varijabla naziv="DomainObject.Predmet.OstaliListFormatedWithAdressOIB_1">
      <item>Josip Lučan, OIB 77070983331, Đure Lučana 16, 10413 Šiljakovina</item>
    </derivirana_varijabla>
  </DomainObject.Predmet.OstaliListFormatedWithAdressOIB>
  <DomainObject.Predmet.OstaliListNazivFormated>
    <izvorni_sadrzaj>
      <item>Josip Lučan</item>
    </izvorni_sadrzaj>
    <derivirana_varijabla naziv="DomainObject.Predmet.OstaliListNazivFormated_1">
      <item>Josip Lučan</item>
    </derivirana_varijabla>
  </DomainObject.Predmet.OstaliListNazivFormated>
  <DomainObject.Predmet.OstaliListNazivFormatedOIB>
    <izvorni_sadrzaj>
      <item>Josip Lučan, OIB 77070983331</item>
    </izvorni_sadrzaj>
    <derivirana_varijabla naziv="DomainObject.Predmet.OstaliListNazivFormatedOIB_1">
      <item>Josip Lučan, OIB 77070983331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ELEKTROLUČ-PROJEKT d.o.o.</izvorni_sadrzaj>
    <derivirana_varijabla naziv="DomainObject.Predmet.ProtustrankaIDrugi_1">ELEKTROLUČ-PROJEKT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ELEKTROLUČ-PROJEKT d.o.o., OIB 61309388656, Đure Lučana 16, 10413 Šiljakovina</izvorni_sadrzaj>
    <derivirana_varijabla naziv="DomainObject.Predmet.ProtustrankaIDrugiAdressOIB_1">ELEKTROLUČ-PROJEKT d.o.o., OIB 61309388656, Đure Lučana 16,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ELEKTROLUČ-PROJEKT d.o.o.</item>
      <item>Josip Lučan</item>
    </izvorni_sadrzaj>
    <derivirana_varijabla naziv="DomainObject.Predmet.SudioniciListNaziv_1">
      <item>FINA Regionalni centar Zagreb</item>
      <item>ELEKTROLUČ-PROJEKT d.o.o.</item>
      <item>Josip Lučan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ELEKTROLUČ-PROJEKT d.o.o., OIB 61309388656, Đure Lučana 16,10413 Šiljakovina</item>
      <item>Josip Lučan, OIB 77070983331, Đure Lučana 16,10413 Šiljakovina</item>
    </izvorni_sadrzaj>
    <derivirana_varijabla naziv="DomainObject.Predmet.SudioniciListAdressOIB_1">
      <item>FINA Regionalni centar Zagreb, OIB 85821130368, Trg svibanjskih žrtava 1995. 1,10000 Zagreb</item>
      <item>ELEKTROLUČ-PROJEKT d.o.o., OIB 61309388656, Đure Lučana 16,10413 Šiljakovina</item>
      <item>Josip Lučan, OIB 77070983331, Đure Lučana 16,10413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61309388656</item>
      <item>, OIB 77070983331</item>
    </izvorni_sadrzaj>
    <derivirana_varijabla naziv="DomainObject.Predmet.SudioniciListNazivOIB_1">
      <item>, OIB 85821130368</item>
      <item>, OIB 61309388656</item>
      <item>, OIB 77070983331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1374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2015-12-21T12:35:00Z</dcterms:created>
  <dc:creator>Sudsko vijeæe</dc:creator>
  <cp:lastModifiedBy>Marina Markić</cp:lastModifiedBy>
  <cp:lastPrinted>2015-12-11T08:20:00Z</cp:lastPrinted>
  <dcterms:modified xmlns:xsi="http://www.w3.org/2001/XMLSchema-instance" xsi:type="dcterms:W3CDTF">2015-12-21T12:36:00Z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