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adab" w14:paraId="814adab" w:rsidRDefault="00A16B83" w:rsidP="00A16B83" w:rsidR="00A16B83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A16B83" w:rsidP="00A16B83" w:rsidR="00A16B83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A16B83" w:rsidP="00A16B83" w:rsidR="00A16B83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A16B83" w:rsidP="00A16B83" w:rsidR="00A16B83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A16B83" w:rsidP="00A16B83" w:rsidR="00A16B83">
      <w:pPr>
        <w:jc w:val="right"/>
      </w:pPr>
    </w:p>
    <w:p w:rsidRDefault="00A16B83" w:rsidP="00A16B83" w:rsidR="00A16B83">
      <w:pPr>
        <w:jc w:val="right"/>
      </w:pPr>
    </w:p>
    <w:p w:rsidRDefault="00A16B83" w:rsidP="00A16B83" w:rsidR="00A16B83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NB-ELEKTRO d.o.o., OIB: 61738560635 sa sjedištem u Milke Trnine 59</w:t>
      </w:r>
      <w:r>
        <w:t xml:space="preserve">, </w:t>
      </w:r>
      <w:r>
        <w:t>Čakovec, 1</w:t>
      </w:r>
      <w:r>
        <w:t>4. siječnja 2016. temeljem čl. 430. Stečajnog zakona („NN“ 71/15, u daljnjem tekstu SZ) objavljuje sljedeći</w:t>
      </w:r>
    </w:p>
    <w:p w:rsidRDefault="00A16B83" w:rsidP="00A16B83" w:rsidR="00A16B83">
      <w:pPr>
        <w:jc w:val="center"/>
      </w:pPr>
    </w:p>
    <w:p w:rsidRDefault="00A16B83" w:rsidP="00A16B83" w:rsidR="00A16B83">
      <w:pPr>
        <w:jc w:val="center"/>
      </w:pPr>
      <w:r>
        <w:t>OGLAS</w:t>
      </w:r>
    </w:p>
    <w:p w:rsidRDefault="00A16B83" w:rsidP="00A16B83" w:rsidR="00A16B83"/>
    <w:p w:rsidRDefault="00A16B83" w:rsidP="00A16B83" w:rsidR="00A16B83">
      <w:pPr>
        <w:jc w:val="both"/>
      </w:pPr>
      <w:r>
        <w:t>1/</w:t>
      </w:r>
      <w:r>
        <w:tab/>
        <w:t>Utvrđuje se da ukupni iznos evidentiranog duga dužnika NB-ELEKTRO d.o.o., OIB: 61738560635 sa sjedištem u Milke Trnine 59, Čakovec</w:t>
      </w:r>
      <w:r>
        <w:t xml:space="preserve"> </w:t>
      </w:r>
      <w:r>
        <w:t xml:space="preserve">iznosi </w:t>
      </w:r>
      <w:r>
        <w:t>45.221,90</w:t>
      </w:r>
      <w:r>
        <w:t xml:space="preserve"> kn.</w:t>
      </w:r>
    </w:p>
    <w:p w:rsidRDefault="00A16B83" w:rsidP="00A16B83" w:rsidR="00A16B83">
      <w:pPr>
        <w:jc w:val="both"/>
      </w:pPr>
    </w:p>
    <w:p w:rsidRDefault="00A16B83" w:rsidP="00A16B83" w:rsidR="00A16B83">
      <w:pPr>
        <w:jc w:val="both"/>
      </w:pPr>
      <w:r>
        <w:t>2/</w:t>
      </w:r>
      <w:r>
        <w:tab/>
        <w:t xml:space="preserve"> Poziva se direktor dužnika </w:t>
      </w:r>
      <w:r>
        <w:t>Branko Novak, Čakovec, Milke Trnine 59, OIB: 81491277347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16B83" w:rsidP="00A16B83" w:rsidR="00A16B83">
      <w:pPr>
        <w:jc w:val="both"/>
      </w:pPr>
    </w:p>
    <w:p w:rsidRDefault="00A16B83" w:rsidP="00A16B83" w:rsidR="00A16B83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16B83" w:rsidP="00A16B83" w:rsidR="00A16B83"/>
    <w:p w:rsidRDefault="00A16B83" w:rsidP="00A16B83" w:rsidR="00A16B83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16B83" w:rsidP="00A16B83" w:rsidR="00A16B83">
      <w:pPr>
        <w:jc w:val="both"/>
        <w:rPr>
          <w:color w:val="000000"/>
        </w:rPr>
      </w:pPr>
      <w:r>
        <w:tab/>
      </w:r>
    </w:p>
    <w:p w:rsidRDefault="00A16B83" w:rsidP="00A16B83" w:rsidR="00A16B83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1008</w:t>
      </w:r>
      <w:r>
        <w:t xml:space="preserve">15 otvoren kod Hrvatske poštanske banke. </w:t>
      </w:r>
    </w:p>
    <w:p w:rsidRDefault="00A16B83" w:rsidP="00A16B83" w:rsidR="00A16B83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16B83" w:rsidP="00A16B83" w:rsidR="00A16B83">
      <w:pPr>
        <w:jc w:val="both"/>
      </w:pPr>
    </w:p>
    <w:p w:rsidRDefault="00A16B83" w:rsidP="00A16B83" w:rsidR="00A16B83">
      <w:pPr>
        <w:jc w:val="center"/>
      </w:pPr>
      <w:r>
        <w:t>U Varaždinu, 14. siječnja 2016.</w:t>
      </w:r>
    </w:p>
    <w:p w:rsidRDefault="00A16B83" w:rsidP="00A16B83" w:rsidR="00A16B83">
      <w:pPr>
        <w:jc w:val="both"/>
      </w:pPr>
    </w:p>
    <w:p w:rsidRDefault="00A16B83" w:rsidP="00A16B83" w:rsidR="00A16B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16B83" w:rsidP="00A16B83" w:rsidR="00A16B83"/>
    <w:p w:rsidRDefault="00A16B83" w:rsidP="00A16B83" w:rsidR="00A16B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A16B83" w:rsidP="00A16B83" w:rsidR="00A16B83"/>
    <w:p w:rsidRDefault="00DA0242" w:rsidP="00A16B83" w:rsidR="00DA0242" w:rsidRPr="00A16B83"/>
    <w:sectPr w:rsidSect="00A16B83" w:rsidR="00DA0242" w:rsidRPr="00A16B83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6B83" w:rsidR="008333A9">
    <w:pPr>
      <w:pStyle w:val="Zaglavlje"/>
    </w:pPr>
    <w:r>
      <w:rPr>
        <w:rStyle w:val="PozadinaSvijetloCrvena"/>
        <w:shd w:fill="auto" w:color="auto" w:val="clear"/>
      </w:rPr>
      <w:t>Poslovni broj. 4 St-1008/15-3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B8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16B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16B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2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St-1008/2015-3</izvorni_sadrzaj>
    <derivirana_varijabla naziv="DomainObject.Oznaka_1">St-1008/2015-3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NB-ELEKTRO društvo s ograničenom odgovornošću za graditeljstvo, trgovinu, usluge i proizvodnju</izvorni_sadrzaj>
    <derivirana_varijabla naziv="DomainObject.Predmet.ProtustrankaFormated_1">  NB-ELEKTRO društvo s ograničenom odgovornošću za graditeljstvo, trgovinu, usluge i proizvodnju</derivirana_varijabla>
  </DomainObject.Predmet.ProtustrankaFormated>
  <DomainObject.Predmet.ProtustrankaFormatedOIB>
    <izvorni_sadrzaj>  NB-ELEKTRO društvo s ograničenom odgovornošću za graditeljstvo, trgovinu, usluge i proizvodnju, OIB 61738560635</izvorni_sadrzaj>
    <derivirana_varijabla naziv="DomainObject.Predmet.ProtustrankaFormatedOIB_1">  NB-ELEKTRO društvo s ograničenom odgovornošću za graditeljstvo, trgovinu, usluge i proizvodnju, OIB 61738560635</derivirana_varijabla>
  </DomainObject.Predmet.ProtustrankaFormatedOIB>
  <DomainObject.Predmet.ProtustrankaFormatedWithAdress>
    <izvorni_sadrzaj> NB-ELEKTRO društvo s ograničenom odgovornošću za graditeljstvo, trgovinu, usluge i proizvodnju, Milke Trnine 59, 40000 Čakovec</izvorni_sadrzaj>
    <derivirana_varijabla naziv="DomainObject.Predmet.ProtustrankaFormatedWithAdress_1"> NB-ELEKTRO društvo s ograničenom odgovornošću za graditeljstvo, trgovinu, usluge i proizvodnju, Milke Trnine 59, 40000 Čakovec</derivirana_varijabla>
  </DomainObject.Predmet.ProtustrankaFormatedWithAdress>
  <DomainObject.Predmet.ProtustrankaFormatedWithAdressOIB>
    <izvorni_sadrzaj> NB-ELEKTRO društvo s ograničenom odgovornošću za graditeljstvo, trgovinu, usluge i proizvodnju, OIB 61738560635, Milke Trnine 59, 40000 Čakovec</izvorni_sadrzaj>
    <derivirana_varijabla naziv="DomainObject.Predmet.ProtustrankaFormatedWithAdressOIB_1"> NB-ELEKTRO društvo s ograničenom odgovornošću za graditeljstvo, trgovinu, usluge i proizvodnju, OIB 61738560635, Milke Trnine 59, 40000 Čakovec</derivirana_varijabla>
  </DomainObject.Predmet.ProtustrankaFormatedWithAdressOIB>
  <DomainObject.Predmet.ProtustrankaWithAdress>
    <izvorni_sadrzaj>NB-ELEKTRO društvo s ograničenom odgovornošću za graditeljstvo, trgovinu, usluge i proizvodnju Milke Trnine 59, 40000 Čakovec</izvorni_sadrzaj>
    <derivirana_varijabla naziv="DomainObject.Predmet.ProtustrankaWithAdress_1">NB-ELEKTRO društvo s ograničenom odgovornošću za graditeljstvo, trgovinu, usluge i proizvodnju Milke Trnine 59, 40000 Čakovec</derivirana_varijabla>
  </DomainObject.Predmet.ProtustrankaWithAdress>
  <DomainObject.Predmet.ProtustrankaWithAdressOIB>
    <izvorni_sadrzaj>NB-ELEKTRO društvo s ograničenom odgovornošću za graditeljstvo, trgovinu, usluge i proizvodnju, OIB 61738560635, Milke Trnine 59, 40000 Čakovec</izvorni_sadrzaj>
    <derivirana_varijabla naziv="DomainObject.Predmet.ProtustrankaWithAdressOIB_1">NB-ELEKTRO društvo s ograničenom odgovornošću za graditeljstvo, trgovinu, usluge i proizvodnju, OIB 61738560635, Milke Trnine 59, 40000 Čakovec</derivirana_varijabla>
  </DomainObject.Predmet.ProtustrankaWithAdressOIB>
  <DomainObject.Predmet.ProtustrankaNazivFormated>
    <izvorni_sadrzaj>NB-ELEKTRO društvo s ograničenom odgovornošću za graditeljstvo, trgovinu, usluge i proizvodnju</izvorni_sadrzaj>
    <derivirana_varijabla naziv="DomainObject.Predmet.ProtustrankaNazivFormated_1">NB-ELEKTRO društvo s ograničenom odgovornošću za graditeljstvo, trgovinu, usluge i proizvodnju</derivirana_varijabla>
  </DomainObject.Predmet.ProtustrankaNazivFormated>
  <DomainObject.Predmet.ProtustrankaNazivFormatedOIB>
    <izvorni_sadrzaj>NB-ELEKTRO društvo s ograničenom odgovornošću za graditeljstvo, trgovinu, usluge i proizvodnju, OIB 61738560635</izvorni_sadrzaj>
    <derivirana_varijabla naziv="DomainObject.Predmet.ProtustrankaNazivFormatedOIB_1">NB-ELEKTRO društvo s ograničenom odgovornošću za graditeljstvo, trgovinu, usluge i proizvodnju, OIB 61738560635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45221.90</izvorni_sadrzaj>
    <derivirana_varijabla naziv="DomainObject.Predmet.TrenutnaVrijednost_1">45221.90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NB-ELEKTRO društvo s ograničenom odgovornošću za graditeljstvo, trgovinu, usluge i proizvodnju</item>
    </izvorni_sadrzaj>
    <derivirana_varijabla naziv="DomainObject.Predmet.ProtuStrankaListFormated_1">
      <item>NB-ELEKTRO društvo s ograničenom odgovornošću za graditeljstvo, trgovinu, usluge i proizvodnju</item>
    </derivirana_varijabla>
  </DomainObject.Predmet.ProtuStrankaListFormated>
  <DomainObject.Predmet.ProtuStrankaListFormatedOIB>
    <izvorni_sadrzaj>
      <item>NB-ELEKTRO društvo s ograničenom odgovornošću za graditeljstvo, trgovinu, usluge i proizvodnju, OIB 61738560635</item>
    </izvorni_sadrzaj>
    <derivirana_varijabla naziv="DomainObject.Predmet.ProtuStrankaListFormatedOIB_1">
      <item>NB-ELEKTRO društvo s ograničenom odgovornošću za graditeljstvo, trgovinu, usluge i proizvodnju, OIB 61738560635</item>
    </derivirana_varijabla>
  </DomainObject.Predmet.ProtuStrankaListFormatedOIB>
  <DomainObject.Predmet.ProtuStrankaListFormatedWithAdress>
    <izvorni_sadrzaj>
      <item>NB-ELEKTRO društvo s ograničenom odgovornošću za graditeljstvo, trgovinu, usluge i proizvodnju, Milke Trnine 59, 40000 Čakovec</item>
    </izvorni_sadrzaj>
    <derivirana_varijabla naziv="DomainObject.Predmet.ProtuStrankaListFormatedWithAdress_1">
      <item>NB-ELEKTRO društvo s ograničenom odgovornošću za graditeljstvo, trgovinu, usluge i proizvodnju, Milke Trnine 59, 40000 Čakovec</item>
    </derivirana_varijabla>
  </DomainObject.Predmet.ProtuStrankaListFormatedWithAdress>
  <DomainObject.Predmet.ProtuStrankaListFormatedWithAdressOIB>
    <izvorni_sadrzaj>
      <item>NB-ELEKTRO društvo s ograničenom odgovornošću za graditeljstvo, trgovinu, usluge i proizvodnju, OIB 61738560635, Milke Trnine 59, 40000 Čakovec</item>
    </izvorni_sadrzaj>
    <derivirana_varijabla naziv="DomainObject.Predmet.ProtuStrankaListFormatedWithAdressOIB_1">
      <item>NB-ELEKTRO društvo s ograničenom odgovornošću za graditeljstvo, trgovinu, usluge i proizvodnju, OIB 61738560635, Milke Trnine 59, 40000 Čakovec</item>
    </derivirana_varijabla>
  </DomainObject.Predmet.ProtuStrankaListFormatedWithAdressOIB>
  <DomainObject.Predmet.ProtuStrankaListNazivFormated>
    <izvorni_sadrzaj>
      <item>NB-ELEKTRO društvo s ograničenom odgovornošću za graditeljstvo, trgovinu, usluge i proizvodnju</item>
    </izvorni_sadrzaj>
    <derivirana_varijabla naziv="DomainObject.Predmet.ProtuStrankaListNazivFormated_1">
      <item>NB-ELEKTRO društvo s ograničenom odgovornošću za graditeljstvo, trgovinu, usluge i proizvodnju</item>
    </derivirana_varijabla>
  </DomainObject.Predmet.ProtuStrankaListNazivFormated>
  <DomainObject.Predmet.ProtuStrankaListNazivFormatedOIB>
    <izvorni_sadrzaj>
      <item>NB-ELEKTRO društvo s ograničenom odgovornošću za graditeljstvo, trgovinu, usluge i proizvodnju, OIB 61738560635</item>
    </izvorni_sadrzaj>
    <derivirana_varijabla naziv="DomainObject.Predmet.ProtuStrankaListNazivFormatedOIB_1">
      <item>NB-ELEKTRO društvo s ograničenom odgovornošću za graditeljstvo, trgovinu, usluge i proizvodnju, OIB 61738560635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St-1008/2015-3</izvorni_sadrzaj>
    <derivirana_varijabla naziv="DomainObject.PoslovniBrojDokumenta_1">St-1008/2015-3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NB-ELEKTRO društvo s ograničenom odgovornošću za graditeljstvo, trgovinu, usluge i proizvodnju</izvorni_sadrzaj>
    <derivirana_varijabla naziv="DomainObject.Predmet.ProtustrankaIDrugi_1">NB-ELEKTRO društvo s ograničenom odgovornošću za graditeljstvo,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NB-ELEKTRO društvo s ograničenom odgovornošću za graditeljstvo, trgovinu, usluge i proizvodnju, OIB 61738560635, Milke Trnine 59, 40000 Čakovec</izvorni_sadrzaj>
    <derivirana_varijabla naziv="DomainObject.Predmet.ProtustrankaIDrugiAdressOIB_1">NB-ELEKTRO društvo s ograničenom odgovornošću za graditeljstvo, trgovinu, usluge i proizvodnju, OIB 61738560635, Milke Trnine 59,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NB-ELEKTRO društvo s ograničenom odgovornošću za graditeljstvo, trgovinu, usluge i proizvodnju</item>
      <item>Sudski registar, Trgovački sud u Varaždinu</item>
    </izvorni_sadrzaj>
    <derivirana_varijabla naziv="DomainObject.Predmet.SudioniciListNaziv_1">
      <item>Financijska agencija</item>
      <item>NB-ELEKTRO društvo s ograničenom odgovornošću za graditeljstvo, trgovinu, usluge i proizvodnju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NB-ELEKTRO društvo s ograničenom odgovornošću za graditeljstvo, trgovinu, usluge i proizvodnju, OIB 61738560635, Milke Trnine 59,40000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NB-ELEKTRO društvo s ograničenom odgovornošću za graditeljstvo, trgovinu, usluge i proizvodnju, OIB 61738560635, Milke Trnine 59,40000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E7DB8-F61E-4A8F-B720-A30B42A18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1992</properties:Characters>
  <properties:Lines>49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2016-01-14T09:26:00Z</cp:lastPrinted>
  <dcterms:modified xmlns:xsi="http://www.w3.org/2001/XMLSchema-instance" xsi:type="dcterms:W3CDTF">2016-01-14T09:26:00Z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