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2137" w14:paraId="ebd2137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82485F">
        <w:rPr>
          <w:b/>
          <w:sz w:val="22"/>
          <w:szCs w:val="22"/>
        </w:rPr>
        <w:t>444</w:t>
      </w:r>
      <w:r w:rsidR="00A83F65">
        <w:rPr>
          <w:b/>
          <w:sz w:val="22"/>
          <w:szCs w:val="22"/>
        </w:rPr>
        <w:t>/201</w:t>
      </w:r>
      <w:r w:rsidR="0082485F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4D1CAE">
        <w:rPr>
          <w:b/>
          <w:sz w:val="22"/>
          <w:szCs w:val="22"/>
        </w:rPr>
        <w:t>312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 w:rsidRPr="00D34112">
      <w:pPr>
        <w:jc w:val="center"/>
        <w:rPr>
          <w:b/>
          <w:sz w:val="16"/>
          <w:szCs w:val="16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 xml:space="preserve">u stečajnom postupku na imovini dužnika CVIJETA društvo s ograničenom odgovornošću za poslovanje nekretninama „u stečaju“, Dubrovnik, Riječka </w:t>
      </w:r>
      <w:proofErr w:type="spellStart"/>
      <w:r w:rsidR="00BD54DE">
        <w:rPr>
          <w:sz w:val="22"/>
          <w:szCs w:val="22"/>
        </w:rPr>
        <w:t>bb</w:t>
      </w:r>
      <w:proofErr w:type="spellEnd"/>
      <w:r w:rsidR="00BD54DE">
        <w:rPr>
          <w:sz w:val="22"/>
          <w:szCs w:val="22"/>
        </w:rPr>
        <w:t>, MBS: 090009550, OIB: 38062688538, zastupano po stečajnom upravitelju Ivanki Sušić iz Dubrovnika,</w:t>
      </w:r>
      <w:r w:rsidR="008B799F">
        <w:rPr>
          <w:sz w:val="22"/>
          <w:szCs w:val="22"/>
        </w:rPr>
        <w:t xml:space="preserve"> </w:t>
      </w:r>
      <w:r w:rsidR="004D1CAE">
        <w:rPr>
          <w:sz w:val="22"/>
          <w:szCs w:val="22"/>
        </w:rPr>
        <w:t xml:space="preserve">izvan ročišta,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1F3F5A">
        <w:rPr>
          <w:sz w:val="22"/>
          <w:szCs w:val="22"/>
        </w:rPr>
        <w:t>2</w:t>
      </w:r>
      <w:r w:rsidR="004D1CAE">
        <w:rPr>
          <w:sz w:val="22"/>
          <w:szCs w:val="22"/>
        </w:rPr>
        <w:t>7</w:t>
      </w:r>
      <w:r w:rsidR="001F3F5A">
        <w:rPr>
          <w:sz w:val="22"/>
          <w:szCs w:val="22"/>
        </w:rPr>
        <w:t xml:space="preserve">. </w:t>
      </w:r>
      <w:r w:rsidR="004D1CAE">
        <w:rPr>
          <w:sz w:val="22"/>
          <w:szCs w:val="22"/>
        </w:rPr>
        <w:t>siječanja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4D1CAE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D34112">
      <w:pPr>
        <w:jc w:val="both"/>
        <w:rPr>
          <w:sz w:val="28"/>
          <w:szCs w:val="28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2F6C8F" w:rsidP="001F3F5A" w:rsidR="001F3F5A" w:rsidRPr="000E62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F3F5A" w:rsidRPr="000E62DD">
        <w:rPr>
          <w:sz w:val="22"/>
          <w:szCs w:val="22"/>
        </w:rPr>
        <w:t xml:space="preserve">1752/7 šuma 51m2, </w:t>
      </w:r>
      <w:proofErr w:type="spellStart"/>
      <w:r w:rsidR="001F3F5A" w:rsidRPr="000E62DD">
        <w:rPr>
          <w:sz w:val="22"/>
          <w:szCs w:val="22"/>
        </w:rPr>
        <w:t>z.ul</w:t>
      </w:r>
      <w:proofErr w:type="spellEnd"/>
      <w:r w:rsidR="001F3F5A" w:rsidRPr="000E62DD">
        <w:rPr>
          <w:sz w:val="22"/>
          <w:szCs w:val="22"/>
        </w:rPr>
        <w:t xml:space="preserve">. 560 KO. Obod, 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- 791 oranica,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605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- 1008 potok i 1009 potok,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605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- 788 oranica,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613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4228/8546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- 796/1 vinograd,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614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1808/2115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- 1013 potok,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615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4/16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</w:t>
      </w:r>
      <w:proofErr w:type="spellStart"/>
      <w:r w:rsidRPr="000E62DD">
        <w:rPr>
          <w:sz w:val="22"/>
          <w:szCs w:val="22"/>
        </w:rPr>
        <w:t>zgr</w:t>
      </w:r>
      <w:proofErr w:type="spellEnd"/>
      <w:r w:rsidRPr="000E62DD">
        <w:rPr>
          <w:sz w:val="22"/>
          <w:szCs w:val="22"/>
        </w:rPr>
        <w:t xml:space="preserve">. 70 kuća i </w:t>
      </w:r>
      <w:proofErr w:type="spellStart"/>
      <w:r w:rsidRPr="000E62DD">
        <w:rPr>
          <w:sz w:val="22"/>
          <w:szCs w:val="22"/>
        </w:rPr>
        <w:t>zgr</w:t>
      </w:r>
      <w:proofErr w:type="spellEnd"/>
      <w:r w:rsidRPr="000E62DD">
        <w:rPr>
          <w:sz w:val="22"/>
          <w:szCs w:val="22"/>
        </w:rPr>
        <w:t xml:space="preserve">. 72/1 </w:t>
      </w:r>
      <w:proofErr w:type="spellStart"/>
      <w:r w:rsidRPr="000E62DD">
        <w:rPr>
          <w:sz w:val="22"/>
          <w:szCs w:val="22"/>
        </w:rPr>
        <w:t>predkuća</w:t>
      </w:r>
      <w:proofErr w:type="spellEnd"/>
      <w:r w:rsidRPr="000E62DD">
        <w:rPr>
          <w:sz w:val="22"/>
          <w:szCs w:val="22"/>
        </w:rPr>
        <w:t xml:space="preserve">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824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564/5040 dijela,</w:t>
      </w:r>
    </w:p>
    <w:p w:rsidRDefault="001F3F5A" w:rsidP="001F3F5A" w:rsidR="009C4EED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- 775/1 šuma,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897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4/8 dijela</w:t>
      </w:r>
      <w:r w:rsidR="00B5274E" w:rsidRPr="000E62DD">
        <w:rPr>
          <w:sz w:val="22"/>
          <w:szCs w:val="22"/>
        </w:rPr>
        <w:t>,</w:t>
      </w:r>
    </w:p>
    <w:p w:rsidRDefault="004D1CAE" w:rsidP="004D1CAE" w:rsidR="004D1CAE" w:rsidRPr="004D1CAE">
      <w:pPr>
        <w:jc w:val="both"/>
        <w:rPr>
          <w:sz w:val="22"/>
          <w:szCs w:val="22"/>
        </w:rPr>
      </w:pPr>
      <w:r w:rsidRPr="004D1CAE">
        <w:rPr>
          <w:sz w:val="22"/>
          <w:szCs w:val="22"/>
        </w:rPr>
        <w:t>određeno za dan 31. siječnja 2017. godine u 1</w:t>
      </w:r>
      <w:r>
        <w:rPr>
          <w:sz w:val="22"/>
          <w:szCs w:val="22"/>
        </w:rPr>
        <w:t>1</w:t>
      </w:r>
      <w:r w:rsidRPr="004D1CAE">
        <w:rPr>
          <w:sz w:val="22"/>
          <w:szCs w:val="22"/>
        </w:rPr>
        <w:t xml:space="preserve">,00 sati  </w:t>
      </w:r>
      <w:r w:rsidRPr="004D1CAE">
        <w:rPr>
          <w:b/>
          <w:sz w:val="22"/>
          <w:szCs w:val="22"/>
          <w:u w:val="single"/>
        </w:rPr>
        <w:t>o d g a đ a  s e</w:t>
      </w:r>
      <w:r w:rsidRPr="004D1CAE">
        <w:rPr>
          <w:sz w:val="22"/>
          <w:szCs w:val="22"/>
        </w:rPr>
        <w:t xml:space="preserve">  zbog spriječenosti </w:t>
      </w:r>
      <w:proofErr w:type="spellStart"/>
      <w:r w:rsidRPr="004D1CAE">
        <w:rPr>
          <w:sz w:val="22"/>
          <w:szCs w:val="22"/>
        </w:rPr>
        <w:t>uredujućeg</w:t>
      </w:r>
      <w:proofErr w:type="spellEnd"/>
      <w:r w:rsidRPr="004D1CAE">
        <w:rPr>
          <w:sz w:val="22"/>
          <w:szCs w:val="22"/>
        </w:rPr>
        <w:t xml:space="preserve"> stečajnog suca, a novo će se održati pred stečajnim sucem dana </w:t>
      </w:r>
    </w:p>
    <w:p w:rsidRDefault="004D1CAE" w:rsidP="004D1CAE" w:rsidR="004D1CAE" w:rsidRPr="00F76E9B">
      <w:pPr>
        <w:jc w:val="both"/>
        <w:rPr>
          <w:sz w:val="16"/>
          <w:szCs w:val="16"/>
        </w:rPr>
      </w:pPr>
    </w:p>
    <w:p w:rsidRDefault="004D1CAE" w:rsidP="00F76E9B" w:rsidR="004D1CAE" w:rsidRPr="004D1CAE">
      <w:pPr>
        <w:jc w:val="center"/>
        <w:rPr>
          <w:b/>
          <w:sz w:val="22"/>
          <w:szCs w:val="22"/>
          <w:u w:val="single"/>
        </w:rPr>
      </w:pPr>
      <w:r w:rsidRPr="004D1CAE">
        <w:rPr>
          <w:b/>
          <w:sz w:val="22"/>
          <w:szCs w:val="22"/>
          <w:u w:val="single"/>
        </w:rPr>
        <w:t>21. veljače 2017. godine u 11,</w:t>
      </w:r>
      <w:r w:rsidR="00F76E9B">
        <w:rPr>
          <w:b/>
          <w:sz w:val="22"/>
          <w:szCs w:val="22"/>
          <w:u w:val="single"/>
        </w:rPr>
        <w:t>3</w:t>
      </w:r>
      <w:r w:rsidRPr="004D1CAE">
        <w:rPr>
          <w:b/>
          <w:sz w:val="22"/>
          <w:szCs w:val="22"/>
          <w:u w:val="single"/>
        </w:rPr>
        <w:t>0 sati</w:t>
      </w:r>
    </w:p>
    <w:p w:rsidRDefault="004D1CAE" w:rsidP="004D1CAE" w:rsidR="004D1CAE" w:rsidRPr="00F76E9B">
      <w:pPr>
        <w:jc w:val="both"/>
        <w:rPr>
          <w:sz w:val="16"/>
          <w:szCs w:val="16"/>
        </w:rPr>
      </w:pPr>
    </w:p>
    <w:p w:rsidRDefault="004D1CAE" w:rsidP="004D1CAE" w:rsidR="004D1CAE" w:rsidRPr="004D1CAE">
      <w:pPr>
        <w:jc w:val="both"/>
        <w:rPr>
          <w:sz w:val="22"/>
          <w:szCs w:val="22"/>
        </w:rPr>
      </w:pPr>
      <w:r w:rsidRPr="004D1CAE">
        <w:rPr>
          <w:sz w:val="22"/>
          <w:szCs w:val="22"/>
        </w:rPr>
        <w:t>u sudnici 1 ovoga suda, Dubrovnik, Dr. A. Starčevića 23.</w:t>
      </w: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0E62DD">
        <w:rPr>
          <w:b/>
          <w:sz w:val="22"/>
          <w:szCs w:val="22"/>
        </w:rPr>
        <w:t>2</w:t>
      </w:r>
      <w:r w:rsidR="00F76E9B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 xml:space="preserve">. </w:t>
      </w:r>
      <w:r w:rsidR="00F76E9B">
        <w:rPr>
          <w:b/>
          <w:sz w:val="22"/>
          <w:szCs w:val="22"/>
        </w:rPr>
        <w:t>siječnja</w:t>
      </w:r>
      <w:r w:rsidRPr="00E5646D">
        <w:rPr>
          <w:b/>
          <w:sz w:val="22"/>
          <w:szCs w:val="22"/>
        </w:rPr>
        <w:t xml:space="preserve"> 201</w:t>
      </w:r>
      <w:r w:rsidR="00F76E9B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>
      <w:pPr>
        <w:rPr>
          <w:b/>
          <w:sz w:val="22"/>
          <w:szCs w:val="22"/>
        </w:rPr>
      </w:pPr>
    </w:p>
    <w:p w:rsidRDefault="00D34112" w:rsidP="009C4EED" w:rsidR="00D34112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4E1DAB">
      <w:pPr>
        <w:rPr>
          <w:sz w:val="22"/>
          <w:szCs w:val="22"/>
        </w:rPr>
      </w:pPr>
    </w:p>
    <w:p w:rsidRDefault="009C4EED" w:rsidP="009C4EED" w:rsidR="009C4EED" w:rsidRPr="005233A3">
      <w:pPr>
        <w:rPr>
          <w:sz w:val="20"/>
          <w:szCs w:val="20"/>
        </w:rPr>
      </w:pPr>
      <w:r w:rsidRPr="005233A3">
        <w:rPr>
          <w:b/>
          <w:sz w:val="20"/>
          <w:szCs w:val="20"/>
        </w:rPr>
        <w:t>DN-a</w:t>
      </w:r>
      <w:r w:rsidRPr="005233A3">
        <w:rPr>
          <w:sz w:val="20"/>
          <w:szCs w:val="20"/>
        </w:rPr>
        <w:t xml:space="preserve"> (</w:t>
      </w:r>
      <w:r w:rsidR="000E62DD" w:rsidRPr="005233A3">
        <w:rPr>
          <w:sz w:val="20"/>
          <w:szCs w:val="20"/>
        </w:rPr>
        <w:t>2</w:t>
      </w:r>
      <w:r w:rsidR="00F76E9B">
        <w:rPr>
          <w:sz w:val="20"/>
          <w:szCs w:val="20"/>
        </w:rPr>
        <w:t>7</w:t>
      </w:r>
      <w:r w:rsidRPr="005233A3">
        <w:rPr>
          <w:sz w:val="20"/>
          <w:szCs w:val="20"/>
        </w:rPr>
        <w:t>.</w:t>
      </w:r>
      <w:r w:rsidR="00F76E9B">
        <w:rPr>
          <w:sz w:val="20"/>
          <w:szCs w:val="20"/>
        </w:rPr>
        <w:t>0</w:t>
      </w:r>
      <w:r w:rsidR="000E62DD" w:rsidRPr="005233A3">
        <w:rPr>
          <w:sz w:val="20"/>
          <w:szCs w:val="20"/>
        </w:rPr>
        <w:t>1</w:t>
      </w:r>
      <w:r w:rsidRPr="005233A3">
        <w:rPr>
          <w:sz w:val="20"/>
          <w:szCs w:val="20"/>
        </w:rPr>
        <w:t>.201</w:t>
      </w:r>
      <w:r w:rsidR="007D5402" w:rsidRPr="005233A3">
        <w:rPr>
          <w:sz w:val="20"/>
          <w:szCs w:val="20"/>
        </w:rPr>
        <w:t>6</w:t>
      </w:r>
      <w:r w:rsidRPr="005233A3">
        <w:rPr>
          <w:sz w:val="20"/>
          <w:szCs w:val="20"/>
        </w:rPr>
        <w:t>.g.):</w:t>
      </w:r>
    </w:p>
    <w:p w:rsidRDefault="00162176" w:rsidP="000F6BE3" w:rsidR="00162176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stečajni upravitelj,</w:t>
      </w:r>
    </w:p>
    <w:p w:rsidRDefault="00162176" w:rsidP="000F6BE3" w:rsidR="00162176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procjenitelj Zlatko Bender Dubrovnik, Dračasta 5, stalni sudski vještak ovog suda,</w:t>
      </w:r>
      <w:r w:rsidR="004E1DAB">
        <w:rPr>
          <w:sz w:val="20"/>
          <w:szCs w:val="20"/>
        </w:rPr>
        <w:t xml:space="preserve"> putem e </w:t>
      </w:r>
      <w:proofErr w:type="spellStart"/>
      <w:r w:rsidR="004E1DAB">
        <w:rPr>
          <w:sz w:val="20"/>
          <w:szCs w:val="20"/>
        </w:rPr>
        <w:t>oglanse</w:t>
      </w:r>
      <w:proofErr w:type="spellEnd"/>
      <w:r w:rsidR="004E1DAB">
        <w:rPr>
          <w:sz w:val="20"/>
          <w:szCs w:val="20"/>
        </w:rPr>
        <w:t xml:space="preserve"> ploče i e mail adrese zlatko.bender@du.t-com.hr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Republika Hrvatska po ŽDO Dubrovnik, Građansko upravni odjel, putem e-oglasna ploče,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proofErr w:type="spellStart"/>
      <w:r w:rsidRPr="005233A3">
        <w:rPr>
          <w:sz w:val="20"/>
          <w:szCs w:val="20"/>
        </w:rPr>
        <w:t>Raiffeisenbank</w:t>
      </w:r>
      <w:proofErr w:type="spellEnd"/>
      <w:r w:rsidRPr="005233A3">
        <w:rPr>
          <w:sz w:val="20"/>
          <w:szCs w:val="20"/>
        </w:rPr>
        <w:t xml:space="preserve"> </w:t>
      </w:r>
      <w:proofErr w:type="spellStart"/>
      <w:r w:rsidRPr="005233A3">
        <w:rPr>
          <w:sz w:val="20"/>
          <w:szCs w:val="20"/>
        </w:rPr>
        <w:t>Austria</w:t>
      </w:r>
      <w:proofErr w:type="spellEnd"/>
      <w:r w:rsidRPr="005233A3">
        <w:rPr>
          <w:sz w:val="20"/>
          <w:szCs w:val="20"/>
        </w:rPr>
        <w:t xml:space="preserve"> d.d., Zagreb, putem e-oglasne ploče,</w:t>
      </w:r>
    </w:p>
    <w:p w:rsidRDefault="000F6BE3" w:rsidP="000F6BE3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  <w:lang w:eastAsia="hr-HR"/>
        </w:rPr>
      </w:pPr>
      <w:r w:rsidRPr="005233A3">
        <w:rPr>
          <w:rFonts w:hAnsi="Times New Roman" w:ascii="Times New Roman"/>
          <w:sz w:val="20"/>
          <w:szCs w:val="20"/>
        </w:rPr>
        <w:t xml:space="preserve">Središnji državni ured za upravljanje državnom imovinom. Ulica Ivana </w:t>
      </w:r>
      <w:proofErr w:type="spellStart"/>
      <w:r w:rsidRPr="005233A3">
        <w:rPr>
          <w:rFonts w:hAnsi="Times New Roman" w:ascii="Times New Roman"/>
          <w:sz w:val="20"/>
          <w:szCs w:val="20"/>
        </w:rPr>
        <w:t>Dežmana</w:t>
      </w:r>
      <w:proofErr w:type="spellEnd"/>
      <w:r w:rsidRPr="005233A3">
        <w:rPr>
          <w:rFonts w:hAnsi="Times New Roman" w:ascii="Times New Roman"/>
          <w:sz w:val="20"/>
          <w:szCs w:val="20"/>
        </w:rPr>
        <w:t xml:space="preserve"> 10, Zagreb, putem e oglasne ploče,</w:t>
      </w:r>
    </w:p>
    <w:p w:rsidRDefault="000F6BE3" w:rsidP="000F6BE3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Dubrovačko-neretvanska županija, putem e oglasne ploče,</w:t>
      </w:r>
    </w:p>
    <w:p w:rsidRDefault="000F6BE3" w:rsidP="00162176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Grad Dubrovnik</w:t>
      </w:r>
      <w:r w:rsidR="00162176" w:rsidRPr="005233A3">
        <w:rPr>
          <w:rFonts w:hAnsi="Times New Roman" w:ascii="Times New Roman"/>
          <w:sz w:val="20"/>
          <w:szCs w:val="20"/>
        </w:rPr>
        <w:t>, putem e oglasne ploče,</w:t>
      </w:r>
    </w:p>
    <w:p w:rsidRDefault="00546CDA" w:rsidP="009C4EED" w:rsidR="006C777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hanging="705" w:left="705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e oglasna ploča</w:t>
      </w:r>
      <w:r w:rsidR="00DF50F5" w:rsidRPr="005233A3">
        <w:rPr>
          <w:rFonts w:hAnsi="Times New Roman" w:ascii="Times New Roman"/>
          <w:sz w:val="20"/>
          <w:szCs w:val="20"/>
        </w:rPr>
        <w:t>.</w:t>
      </w:r>
      <w:r w:rsidRPr="005233A3">
        <w:rPr>
          <w:rFonts w:hAnsi="Times New Roman" w:ascii="Times New Roman"/>
          <w:sz w:val="20"/>
          <w:szCs w:val="20"/>
        </w:rPr>
        <w:t xml:space="preserve"> </w:t>
      </w:r>
    </w:p>
    <w:sectPr w:rsidSect="00D34112" w:rsidR="006C7773" w:rsidRPr="005233A3">
      <w:headerReference w:type="even" r:id="rId12"/>
      <w:headerReference w:type="default" r:id="rId13"/>
      <w:pgSz w:h="16838" w:w="11906"/>
      <w:pgMar w:gutter="0" w:footer="720" w:header="720" w:left="1797" w:bottom="568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D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F3F5A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1CAE"/>
    <w:rsid w:val="004E1DAB"/>
    <w:rsid w:val="004E2F11"/>
    <w:rsid w:val="0050127F"/>
    <w:rsid w:val="00521B93"/>
    <w:rsid w:val="005233A3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E29D7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6EEA"/>
    <w:rsid w:val="00960197"/>
    <w:rsid w:val="00973B7A"/>
    <w:rsid w:val="009A2F41"/>
    <w:rsid w:val="009C17C6"/>
    <w:rsid w:val="009C4EED"/>
    <w:rsid w:val="009D5524"/>
    <w:rsid w:val="009E08F2"/>
    <w:rsid w:val="00A310E9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12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76E9B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0E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0E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0E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0E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0E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0E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0E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0E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1729</properties:Characters>
  <properties:Lines>57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2017-01-27T09:46:00Z</dcterms:created>
  <dc:creator>Srđan Gavranić</dc:creator>
  <cp:lastModifiedBy>Srđan Gavranić</cp:lastModifiedBy>
  <cp:lastPrinted>2016-12-22T09:50:00Z</cp:lastPrinted>
  <dcterms:modified xmlns:xsi="http://www.w3.org/2001/XMLSchema-instance" xsi:type="dcterms:W3CDTF">2017-01-27T10:32:00Z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