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f554" w14:paraId="29ff554" w:rsidRDefault="00F062B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62BF" w:rsidP="00F062BF" w:rsidR="00F062BF">
      <w:pPr>
        <w:pStyle w:val="Bezproreda"/>
      </w:pPr>
      <w:r>
        <w:t xml:space="preserve">   </w:t>
      </w:r>
    </w:p>
    <w:p w:rsidRDefault="00F062BF" w:rsidP="00F062BF" w:rsidR="00F062BF">
      <w:pPr>
        <w:pStyle w:val="Bezproreda"/>
      </w:pPr>
    </w:p>
    <w:p w:rsidRDefault="00F062BF" w:rsidP="00F062BF" w:rsidR="00AE649C">
      <w:pPr>
        <w:pStyle w:val="Bezproreda"/>
      </w:pPr>
      <w:r>
        <w:t xml:space="preserve">     Republika Hrvatska</w:t>
      </w:r>
    </w:p>
    <w:p w:rsidRDefault="00F062BF" w:rsidP="00F062BF" w:rsidR="00F062BF">
      <w:pPr>
        <w:pStyle w:val="Bezproreda"/>
      </w:pPr>
      <w:r>
        <w:t>Trgovački sud u Bjelovaru</w:t>
      </w:r>
    </w:p>
    <w:p w:rsidRDefault="00F062BF" w:rsidP="00F062BF" w:rsidR="00F062BF">
      <w:pPr>
        <w:pStyle w:val="Bezproreda"/>
      </w:pPr>
      <w:r>
        <w:t>Bjelovar, Dr. I. Lebovića 42.</w:t>
      </w:r>
    </w:p>
    <w:p w:rsidRDefault="00F062BF" w:rsidP="00F062BF" w:rsidR="00F062BF">
      <w:pPr>
        <w:pStyle w:val="Bezproreda"/>
      </w:pPr>
    </w:p>
    <w:p w:rsidRDefault="00F062BF" w:rsidP="00F062BF" w:rsidR="00F062B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St-341/2018-2</w:t>
      </w:r>
    </w:p>
    <w:p w:rsidRDefault="00F062BF" w:rsidP="00F062BF" w:rsidR="00F062B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062BF" w:rsidP="00F062BF" w:rsidR="00F062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062BF" w:rsidP="00F062BF" w:rsidR="00F062B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062BF" w:rsidP="00F062BF" w:rsidR="00F062BF">
      <w:pPr>
        <w:pStyle w:val="Bezproreda"/>
        <w:jc w:val="center"/>
        <w:rPr>
          <w:noProof/>
        </w:rPr>
      </w:pPr>
    </w:p>
    <w:p w:rsidRDefault="00F062BF" w:rsidP="00F062BF" w:rsidR="00F062B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062BF" w:rsidP="00F062BF" w:rsidR="00F062BF">
      <w:pPr>
        <w:pStyle w:val="Bezproreda"/>
        <w:jc w:val="center"/>
        <w:rPr>
          <w:b/>
          <w:noProof/>
        </w:rPr>
      </w:pPr>
    </w:p>
    <w:p w:rsidRDefault="00F062BF" w:rsidP="00F062BF" w:rsidR="00F062BF">
      <w:pPr>
        <w:pStyle w:val="Bezproreda"/>
        <w:jc w:val="both"/>
        <w:rPr>
          <w:b/>
          <w:noProof/>
        </w:rPr>
      </w:pPr>
    </w:p>
    <w:p w:rsidRDefault="00F062BF" w:rsidP="00F062BF" w:rsidR="00F062B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EKO PELLET PRODUCTION d.o.o. za usluge Zagreb, Trakošćanska 28, OIB: 15159133531,  24. travnja  </w:t>
      </w:r>
      <w:r>
        <w:rPr>
          <w:noProof/>
        </w:rPr>
        <w:t xml:space="preserve">2018. </w:t>
      </w:r>
    </w:p>
    <w:p w:rsidRDefault="00F062BF" w:rsidP="00F062BF" w:rsidR="00F062BF">
      <w:pPr>
        <w:pStyle w:val="Bezproreda"/>
        <w:jc w:val="both"/>
        <w:rPr>
          <w:noProof/>
        </w:rPr>
      </w:pPr>
    </w:p>
    <w:p w:rsidRDefault="00F062BF" w:rsidP="00F062BF" w:rsidR="00F062B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062BF" w:rsidP="00F062BF" w:rsidR="00F062BF">
      <w:pPr>
        <w:pStyle w:val="Bezproreda"/>
        <w:jc w:val="both"/>
        <w:rPr>
          <w:b/>
          <w:noProof/>
        </w:rPr>
      </w:pPr>
    </w:p>
    <w:p w:rsidRDefault="00F062BF" w:rsidP="00F062BF" w:rsidR="00F062BF">
      <w:pPr>
        <w:pStyle w:val="Bezproreda"/>
        <w:ind w:firstLine="708"/>
        <w:jc w:val="both"/>
      </w:pPr>
      <w:r>
        <w:t>1.Pokreće se postupak radi utvrđivanja uvjeta za otvaranje stečajnog postupka nad dužnikom EKO PELLET PRODUCTION d.o.o. za usluge Zagreb, Trakošćanska 28, OIB: 15159133531.</w:t>
      </w:r>
    </w:p>
    <w:p w:rsidRDefault="00F062BF" w:rsidP="00F062BF" w:rsidR="00F062BF">
      <w:pPr>
        <w:pStyle w:val="Bezproreda"/>
        <w:ind w:firstLine="708"/>
        <w:jc w:val="both"/>
      </w:pPr>
    </w:p>
    <w:p w:rsidRDefault="00F062BF" w:rsidP="00F062BF" w:rsidR="00F062B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jc w:val="center"/>
      </w:pPr>
      <w:r>
        <w:t>11. lipnja 2018. u 9,30 sati</w:t>
      </w:r>
    </w:p>
    <w:p w:rsidRDefault="00F062BF" w:rsidP="00F062BF" w:rsidR="00F062BF">
      <w:pPr>
        <w:pStyle w:val="Bezproreda"/>
        <w:jc w:val="both"/>
        <w:rPr>
          <w:b/>
        </w:rPr>
      </w:pPr>
    </w:p>
    <w:p w:rsidRDefault="00F062BF" w:rsidP="00F062BF" w:rsidR="00F062B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jc w:val="both"/>
      </w:pPr>
      <w:r>
        <w:t xml:space="preserve">- Financijska agencija </w:t>
      </w:r>
    </w:p>
    <w:p w:rsidRDefault="00F062BF" w:rsidP="00F062BF" w:rsidR="00F062BF">
      <w:pPr>
        <w:pStyle w:val="Bezproreda"/>
        <w:jc w:val="both"/>
      </w:pPr>
      <w:r>
        <w:t>- zakonski zastupnik dužnika Sixtus Demmel.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jc w:val="both"/>
      </w:pPr>
      <w:r>
        <w:t xml:space="preserve">3. Nalaže se zakonskom zastupniku dužnika Sixtusu Demmel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F062BF" w:rsidP="00F062BF" w:rsidR="00F062BF">
      <w:pPr>
        <w:pStyle w:val="Bezproreda"/>
        <w:jc w:val="both"/>
      </w:pPr>
      <w:r>
        <w:t>prava koja čine njegovu imovinu i ima li dužnik na računima i kod koga novčana sredstva.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jc w:val="center"/>
      </w:pPr>
      <w:r>
        <w:t>Obrazloženje</w:t>
      </w:r>
    </w:p>
    <w:p w:rsidRDefault="00F062BF" w:rsidP="00F062BF" w:rsidR="00F062BF">
      <w:pPr>
        <w:pStyle w:val="Bezproreda"/>
        <w:jc w:val="center"/>
      </w:pPr>
    </w:p>
    <w:p w:rsidRDefault="00F062BF" w:rsidP="00F062BF" w:rsidR="00F062B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EKO PELLET PRODUCTION d.o.o. za usluge Zagreb, Trakošćanska 28, OIB: 15159133531. U prijedlogu navodi da na dan 5. siječnja 2018. dužnik u Očevidniku redoslijeda osnova za plaćanje ima evidentirane neizvršene osnove za plaćanje u neprekinutom razdoblju od 120 dana, u ukupnom iznosu od 6.815,39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siječnja 2018. godine ima evidentirane neizvršene osnove za plaćanje u neprekinutom razdoblju od 120 dana i ima 1 zaposlenog.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062BF" w:rsidP="00F062BF" w:rsidR="00F062BF">
      <w:pPr>
        <w:pStyle w:val="Bezproreda"/>
        <w:jc w:val="both"/>
        <w:rPr>
          <w:i/>
          <w:u w:val="single"/>
        </w:rPr>
      </w:pPr>
    </w:p>
    <w:p w:rsidRDefault="00F062BF" w:rsidP="00F062BF" w:rsidR="00F062B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062BF" w:rsidP="00F062BF" w:rsidR="00F062BF">
      <w:pPr>
        <w:pStyle w:val="Bezproreda"/>
        <w:jc w:val="both"/>
      </w:pPr>
    </w:p>
    <w:p w:rsidRDefault="00F062BF" w:rsidP="00F062BF" w:rsidR="00F062BF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F062BF" w:rsidP="00F062BF" w:rsidR="00F062BF">
      <w:pPr>
        <w:pStyle w:val="Bezproreda"/>
        <w:jc w:val="both"/>
        <w:rPr>
          <w:noProof/>
        </w:rPr>
      </w:pPr>
    </w:p>
    <w:p w:rsidRDefault="00F062BF" w:rsidP="00F062BF" w:rsidR="00F062BF">
      <w:pPr>
        <w:pStyle w:val="Bezproreda"/>
        <w:jc w:val="center"/>
      </w:pPr>
      <w:r>
        <w:t>S u d a c</w:t>
      </w:r>
    </w:p>
    <w:p w:rsidRDefault="00F062BF" w:rsidP="00F062BF" w:rsidR="00F062BF">
      <w:pPr>
        <w:pStyle w:val="Bezproreda"/>
        <w:jc w:val="center"/>
      </w:pPr>
    </w:p>
    <w:p w:rsidRDefault="00F062BF" w:rsidP="00F062BF" w:rsidR="00F062BF">
      <w:pPr>
        <w:pStyle w:val="Bezproreda"/>
        <w:jc w:val="center"/>
      </w:pPr>
      <w:r>
        <w:t>Branka Pleskalt v.r.</w:t>
      </w:r>
    </w:p>
    <w:p w:rsidRDefault="00F062BF" w:rsidP="00F062BF" w:rsidR="00F062BF">
      <w:pPr>
        <w:pStyle w:val="Bezproreda"/>
        <w:jc w:val="center"/>
      </w:pPr>
    </w:p>
    <w:p w:rsidRDefault="00F062BF" w:rsidP="00F062BF" w:rsidR="00F062BF">
      <w:pPr>
        <w:pStyle w:val="Bezproreda"/>
        <w:jc w:val="center"/>
      </w:pPr>
      <w:r>
        <w:t>Za točnost otpravka-ovlašteni službenik</w:t>
      </w:r>
    </w:p>
    <w:p w:rsidRDefault="00F062BF" w:rsidP="00F062BF" w:rsidR="00F062BF">
      <w:pPr>
        <w:pStyle w:val="Bezproreda"/>
        <w:jc w:val="center"/>
      </w:pPr>
      <w:r>
        <w:t>Vesna Dragišić</w:t>
      </w:r>
    </w:p>
    <w:p w:rsidRDefault="00F062BF" w:rsidP="00F062BF" w:rsidR="00F062BF">
      <w:pPr>
        <w:pStyle w:val="Bezproreda"/>
        <w:jc w:val="center"/>
      </w:pPr>
    </w:p>
    <w:p w:rsidRDefault="00F062BF" w:rsidP="00F062BF" w:rsidR="00F062BF">
      <w:pPr>
        <w:pStyle w:val="Bezproreda"/>
        <w:jc w:val="both"/>
      </w:pPr>
      <w:r>
        <w:t xml:space="preserve">  </w:t>
      </w:r>
    </w:p>
    <w:p w:rsidRDefault="00F062BF" w:rsidP="00F062BF" w:rsidR="00F062B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062BF" w:rsidP="00F062BF" w:rsidR="00F062B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062B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6548137"/>
      <w:docPartObj>
        <w:docPartGallery w:val="Page Numbers (Top of Page)"/>
        <w:docPartUnique/>
      </w:docPartObj>
    </w:sdtPr>
    <w:sdtEndPr/>
    <w:sdtContent>
      <w:p w:rsidRDefault="00F062BF" w:rsidR="00F06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021">
          <w:t>2</w:t>
        </w:r>
        <w:r>
          <w:fldChar w:fldCharType="end"/>
        </w:r>
      </w:p>
    </w:sdtContent>
  </w:sdt>
  <w:p w:rsidRDefault="00F062BF" w:rsidR="008333A9">
    <w:pPr>
      <w:pStyle w:val="Zaglavlje"/>
    </w:pPr>
    <w:r>
      <w:t>Poslovni broj: 1 St-341/2018-2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021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2BF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062B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062B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93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St-341/2018-2</izvorni_sadrzaj>
    <derivirana_varijabla naziv="DomainObject.Oznaka_1">St-341/2018-2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PELLET PRODUCTION d.o.o.</izvorni_sadrzaj>
    <derivirana_varijabla naziv="DomainObject.Predmet.ProtustrankaFormated_1">  EKO PELLET PRODUCTION d.o.o.</derivirana_varijabla>
  </DomainObject.Predmet.ProtustrankaFormated>
  <DomainObject.Predmet.ProtustrankaFormatedOIB>
    <izvorni_sadrzaj>  EKO PELLET PRODUCTION d.o.o., OIB 15159133531</izvorni_sadrzaj>
    <derivirana_varijabla naziv="DomainObject.Predmet.ProtustrankaFormatedOIB_1">  EKO PELLET PRODUCTION d.o.o., OIB 15159133531</derivirana_varijabla>
  </DomainObject.Predmet.ProtustrankaFormatedOIB>
  <DomainObject.Predmet.ProtustrankaFormatedWithAdress>
    <izvorni_sadrzaj> EKO PELLET PRODUCTION d.o.o., Trakošćanska 28, 10000 Zagreb</izvorni_sadrzaj>
    <derivirana_varijabla naziv="DomainObject.Predmet.ProtustrankaFormatedWithAdress_1"> EKO PELLET PRODUCTION d.o.o., Trakošćanska 28, 10000 Zagreb</derivirana_varijabla>
  </DomainObject.Predmet.ProtustrankaFormatedWithAdress>
  <DomainObject.Predmet.ProtustrankaFormatedWithAdressOIB>
    <izvorni_sadrzaj> EKO PELLET PRODUCTION d.o.o., OIB 15159133531, Trakošćanska 28, 10000 Zagreb</izvorni_sadrzaj>
    <derivirana_varijabla naziv="DomainObject.Predmet.ProtustrankaFormatedWithAdressOIB_1"> EKO PELLET PRODUCTION d.o.o., OIB 15159133531, Trakošćanska 28, 10000 Zagreb</derivirana_varijabla>
  </DomainObject.Predmet.ProtustrankaFormatedWithAdressOIB>
  <DomainObject.Predmet.ProtustrankaWithAdress>
    <izvorni_sadrzaj>EKO PELLET PRODUCTION d.o.o. Trakošćanska 28, 10000 Zagreb</izvorni_sadrzaj>
    <derivirana_varijabla naziv="DomainObject.Predmet.ProtustrankaWithAdress_1">EKO PELLET PRODUCTION d.o.o. Trakošćanska 28, 10000 Zagreb</derivirana_varijabla>
  </DomainObject.Predmet.ProtustrankaWithAdress>
  <DomainObject.Predmet.ProtustrankaWithAdressOIB>
    <izvorni_sadrzaj>EKO PELLET PRODUCTION d.o.o., OIB 15159133531, Trakošćanska 28, 10000 Zagreb</izvorni_sadrzaj>
    <derivirana_varijabla naziv="DomainObject.Predmet.ProtustrankaWithAdressOIB_1">EKO PELLET PRODUCTION d.o.o., OIB 15159133531, Trakošćanska 28, 10000 Zagreb</derivirana_varijabla>
  </DomainObject.Predmet.ProtustrankaWithAdressOIB>
  <DomainObject.Predmet.ProtustrankaNazivFormated>
    <izvorni_sadrzaj>EKO PELLET PRODUCTION d.o.o.</izvorni_sadrzaj>
    <derivirana_varijabla naziv="DomainObject.Predmet.ProtustrankaNazivFormated_1">EKO PELLET PRODUCTION d.o.o.</derivirana_varijabla>
  </DomainObject.Predmet.ProtustrankaNazivFormated>
  <DomainObject.Predmet.ProtustrankaNazivFormatedOIB>
    <izvorni_sadrzaj>EKO PELLET PRODUCTION d.o.o., OIB 15159133531</izvorni_sadrzaj>
    <derivirana_varijabla naziv="DomainObject.Predmet.ProtustrankaNazivFormatedOIB_1">EKO PELLET PRODUCTION d.o.o., OIB 15159133531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PELLET PRODUCTION d.o.o.</item>
    </izvorni_sadrzaj>
    <derivirana_varijabla naziv="DomainObject.Predmet.ProtuStrankaListFormated_1">
      <item>EKO PELLET PRODUCTION d.o.o.</item>
    </derivirana_varijabla>
  </DomainObject.Predmet.ProtuStrankaListFormated>
  <DomainObject.Predmet.ProtuStrankaListFormatedOIB>
    <izvorni_sadrzaj>
      <item>EKO PELLET PRODUCTION d.o.o., OIB 15159133531</item>
    </izvorni_sadrzaj>
    <derivirana_varijabla naziv="DomainObject.Predmet.ProtuStrankaListFormatedOIB_1">
      <item>EKO PELLET PRODUCTION d.o.o., OIB 15159133531</item>
    </derivirana_varijabla>
  </DomainObject.Predmet.ProtuStrankaListFormatedOIB>
  <DomainObject.Predmet.ProtuStrankaListFormatedWithAdress>
    <izvorni_sadrzaj>
      <item>EKO PELLET PRODUCTION d.o.o., Trakošćanska 28, 10000 Zagreb</item>
    </izvorni_sadrzaj>
    <derivirana_varijabla naziv="DomainObject.Predmet.ProtuStrankaListFormatedWithAdress_1">
      <item>EKO PELLET PRODUCTION d.o.o., Trakošćanska 28, 10000 Zagreb</item>
    </derivirana_varijabla>
  </DomainObject.Predmet.ProtuStrankaListFormatedWithAdress>
  <DomainObject.Predmet.ProtuStrankaListFormatedWithAdressOIB>
    <izvorni_sadrzaj>
      <item>EKO PELLET PRODUCTION d.o.o., OIB 15159133531, Trakošćanska 28, 10000 Zagreb</item>
    </izvorni_sadrzaj>
    <derivirana_varijabla naziv="DomainObject.Predmet.ProtuStrankaListFormatedWithAdressOIB_1">
      <item>EKO PELLET PRODUCTION d.o.o., OIB 15159133531, Trakošćanska 28, 10000 Zagreb</item>
    </derivirana_varijabla>
  </DomainObject.Predmet.ProtuStrankaListFormatedWithAdressOIB>
  <DomainObject.Predmet.ProtuStrankaListNazivFormated>
    <izvorni_sadrzaj>
      <item>EKO PELLET PRODUCTION d.o.o.</item>
    </izvorni_sadrzaj>
    <derivirana_varijabla naziv="DomainObject.Predmet.ProtuStrankaListNazivFormated_1">
      <item>EKO PELLET PRODUCTION d.o.o.</item>
    </derivirana_varijabla>
  </DomainObject.Predmet.ProtuStrankaListNazivFormated>
  <DomainObject.Predmet.ProtuStrankaListNazivFormatedOIB>
    <izvorni_sadrzaj>
      <item>EKO PELLET PRODUCTION d.o.o., OIB 15159133531</item>
    </izvorni_sadrzaj>
    <derivirana_varijabla naziv="DomainObject.Predmet.ProtuStrankaListNazivFormatedOIB_1">
      <item>EKO PELLET PRODUCTION d.o.o., OIB 15159133531</item>
    </derivirana_varijabla>
  </DomainObject.Predmet.ProtuStrankaListNazivFormatedOIB>
  <DomainObject.Predmet.OstaliListFormated>
    <izvorni_sadrzaj>
      <item>Sixtus Demmel</item>
    </izvorni_sadrzaj>
    <derivirana_varijabla naziv="DomainObject.Predmet.OstaliListFormated_1">
      <item>Sixtus Demmel</item>
    </derivirana_varijabla>
  </DomainObject.Predmet.OstaliListFormated>
  <DomainObject.Predmet.OstaliListFormatedOIB>
    <izvorni_sadrzaj>
      <item>Sixtus Demmel, OIB 92956733761</item>
    </izvorni_sadrzaj>
    <derivirana_varijabla naziv="DomainObject.Predmet.OstaliListFormatedOIB_1">
      <item>Sixtus Demmel, OIB 92956733761</item>
    </derivirana_varijabla>
  </DomainObject.Predmet.OstaliListFormatedOIB>
  <DomainObject.Predmet.OstaliListFormatedWithAdress>
    <izvorni_sadrzaj>
      <item>Sixtus Demmel, Gerldshausen Haupt str. 42., Wolnzach</item>
    </izvorni_sadrzaj>
    <derivirana_varijabla naziv="DomainObject.Predmet.OstaliListFormatedWithAdress_1">
      <item>Sixtus Demmel, Gerldshausen Haupt str. 42., Wolnzach</item>
    </derivirana_varijabla>
  </DomainObject.Predmet.OstaliListFormatedWithAdress>
  <DomainObject.Predmet.OstaliListFormatedWithAdressOIB>
    <izvorni_sadrzaj>
      <item>Sixtus Demmel, OIB 92956733761, Gerldshausen Haupt str. 42., Wolnzach</item>
    </izvorni_sadrzaj>
    <derivirana_varijabla naziv="DomainObject.Predmet.OstaliListFormatedWithAdressOIB_1">
      <item>Sixtus Demmel, OIB 92956733761, Gerldshausen Haupt str. 42., Wolnzach</item>
    </derivirana_varijabla>
  </DomainObject.Predmet.OstaliListFormatedWithAdressOIB>
  <DomainObject.Predmet.OstaliListNazivFormated>
    <izvorni_sadrzaj>
      <item>Sixtus Demmel</item>
    </izvorni_sadrzaj>
    <derivirana_varijabla naziv="DomainObject.Predmet.OstaliListNazivFormated_1">
      <item>Sixtus Demmel</item>
    </derivirana_varijabla>
  </DomainObject.Predmet.OstaliListNazivFormated>
  <DomainObject.Predmet.OstaliListNazivFormatedOIB>
    <izvorni_sadrzaj>
      <item>Sixtus Demmel, OIB 92956733761</item>
    </izvorni_sadrzaj>
    <derivirana_varijabla naziv="DomainObject.Predmet.OstaliListNazivFormatedOIB_1">
      <item>Sixtus Demmel, OIB 92956733761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St-341/2018-2</izvorni_sadrzaj>
    <derivirana_varijabla naziv="DomainObject.PoslovniBrojDokumenta_1">St-341/2018-2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PELLET PRODUCTION d.o.o.</izvorni_sadrzaj>
    <derivirana_varijabla naziv="DomainObject.Predmet.ProtustrankaIDrugi_1">EKO PELLET PRODUCTION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PELLET PRODUCTION d.o.o., OIB 15159133531, Trakošćanska 28, 10000 Zagreb</izvorni_sadrzaj>
    <derivirana_varijabla naziv="DomainObject.Predmet.ProtustrankaIDrugiAdressOIB_1">EKO PELLET PRODUCTION d.o.o., OIB 15159133531,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PELLET PRODUCTION d.o.o.</item>
      <item>FINA Regionalni centar Zagreb</item>
      <item>Sixtus Demmel</item>
    </izvorni_sadrzaj>
    <derivirana_varijabla naziv="DomainObject.Predmet.SudioniciListNaziv_1">
      <item>EKO PELLET PRODUCTION d.o.o.</item>
      <item>FINA Regionalni centar Zagreb</item>
      <item>Sixtus Demmel</item>
    </derivirana_varijabla>
  </DomainObject.Predmet.SudioniciListNaziv>
  <DomainObject.Predmet.SudioniciListAdressOIB>
    <izvorni_sadrzaj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izvorni_sadrzaj>
    <derivirana_varijabla naziv="DomainObject.Predmet.SudioniciListAdressOIB_1"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AC5A4-CBF8-46F7-9485-FA4D2E429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2960</properties:Characters>
  <properties:Lines>89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2018-04-24T12:19:00Z</cp:lastPrinted>
  <dcterms:modified xmlns:xsi="http://www.w3.org/2001/XMLSchema-instance" xsi:type="dcterms:W3CDTF">2018-04-24T12:20:00Z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St-341/2018-2 / Odluka - Rješenje - određeno ročište radi rasprave o uvjetima za otvaranje stečajnog postupka (odluka_St-341_2018-2.docx)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