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28d8" w14:paraId="33d28d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7A2F75">
        <w:t>1</w:t>
      </w:r>
      <w:r w:rsidR="00AE5978">
        <w:t>7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AE5978">
        <w:t>PARABOLA d. o. o. za poslov</w:t>
      </w:r>
      <w:r w:rsidR="00E00C7E">
        <w:t>a</w:t>
      </w:r>
      <w:r w:rsidR="00AE5978">
        <w:t>nje nekretninama i pružanje usluga smještaja, Rakalj, Mijo Percan 51, OIB 10161150952</w:t>
      </w:r>
      <w:r w:rsidR="006B3974">
        <w:t>, MBS 040</w:t>
      </w:r>
      <w:r w:rsidR="00AE5978">
        <w:t>206376</w:t>
      </w:r>
      <w:r w:rsidR="007A2F75">
        <w:t xml:space="preserve">,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AE5978">
        <w:t>PARABOLA d. o. o. za poslov</w:t>
      </w:r>
      <w:r w:rsidR="00E00C7E">
        <w:t>a</w:t>
      </w:r>
      <w:r w:rsidR="00AE5978">
        <w:t>nje nekretninama i pružanje usluga smještaja, Rakalj, Mijo Percan 51, OIB 10161150952, MBS 04020637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6506DC">
        <w:t xml:space="preserve"> Krešimir Fučkar iz Sladojevaca, Braće Radića 63, OIB 01195634741.                                     </w:t>
      </w:r>
      <w:r w:rsidR="00252786">
        <w:t xml:space="preserve">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506DC">
        <w:t>PARABOLA d. o. o. za poslov</w:t>
      </w:r>
      <w:r w:rsidR="00E00C7E">
        <w:t>a</w:t>
      </w:r>
      <w:r w:rsidR="006506DC">
        <w:t>nje nekretninama i pružanje usluga smještaja, Rakalj, Mijo Percan 51, OIB 10161150952, MBS 04020637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6506DC">
        <w:t>2</w:t>
      </w:r>
      <w:r w:rsidR="006B3974">
        <w:t>0. lipnja</w:t>
      </w:r>
      <w:r w:rsidR="00165861">
        <w:t xml:space="preserve"> </w:t>
      </w:r>
      <w:r>
        <w:t xml:space="preserve">2016. zahtjev za provedbu skraćenog stečajnog postupka nad dužnikom </w:t>
      </w:r>
      <w:r w:rsidR="006506DC">
        <w:t>PARABOLA d. o. o. Rakalj, Mijo Percan 51, OIB 10161150952.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t xml:space="preserve"> </w:t>
      </w:r>
    </w:p>
    <w:p w:rsidRDefault="0074079B" w:rsidP="0074079B" w:rsidR="0074079B">
      <w:pPr>
        <w:ind w:firstLine="708"/>
        <w:jc w:val="both"/>
      </w:pPr>
      <w:r>
        <w:lastRenderedPageBreak/>
        <w:t>Trgovački sud u Osijeku je dana 14. listopada 2016. godine objavio oglas na mrežnoj stranici e-Oglasna ploča sudova pod poslovnim brojem St-2</w:t>
      </w:r>
      <w:r w:rsidR="00834A30">
        <w:t>3</w:t>
      </w:r>
      <w:r w:rsidR="009B53FE">
        <w:t>1</w:t>
      </w:r>
      <w:r w:rsidR="006506DC">
        <w:t>7/</w:t>
      </w:r>
      <w:r>
        <w:t xml:space="preserve">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6506DC" w:rsidP="0074079B" w:rsidR="006506DC">
      <w:pPr>
        <w:pStyle w:val="Tijeloteksta"/>
        <w:ind w:firstLine="708"/>
      </w:pP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A6D" w:rsidP="00F961D8" w:rsidR="000D1A6D">
      <w:r>
        <w:separator/>
      </w:r>
    </w:p>
  </w:endnote>
  <w:endnote w:id="0" w:type="continuationSeparator">
    <w:p w:rsidRDefault="000D1A6D" w:rsidP="00F961D8" w:rsidR="000D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A6D" w:rsidP="00F961D8" w:rsidR="000D1A6D">
      <w:r>
        <w:separator/>
      </w:r>
    </w:p>
  </w:footnote>
  <w:footnote w:id="0" w:type="continuationSeparator">
    <w:p w:rsidRDefault="000D1A6D" w:rsidP="00F961D8" w:rsidR="000D1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D8D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9B53FE">
      <w:t>1</w:t>
    </w:r>
    <w:r w:rsidR="006506DC">
      <w:t>7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0D1A6D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4D8D"/>
    <w:rsid w:val="003B545F"/>
    <w:rsid w:val="003D5995"/>
    <w:rsid w:val="003F02BC"/>
    <w:rsid w:val="003F25E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506DC"/>
    <w:rsid w:val="0066353D"/>
    <w:rsid w:val="0066396E"/>
    <w:rsid w:val="00667D9A"/>
    <w:rsid w:val="0068528B"/>
    <w:rsid w:val="006B054D"/>
    <w:rsid w:val="006B3974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A4A9C"/>
    <w:rsid w:val="008B2C26"/>
    <w:rsid w:val="008D06F1"/>
    <w:rsid w:val="008D4169"/>
    <w:rsid w:val="008D61A3"/>
    <w:rsid w:val="008E52AB"/>
    <w:rsid w:val="00901807"/>
    <w:rsid w:val="00904414"/>
    <w:rsid w:val="009108ED"/>
    <w:rsid w:val="009134B9"/>
    <w:rsid w:val="009628B3"/>
    <w:rsid w:val="009664E4"/>
    <w:rsid w:val="009910A5"/>
    <w:rsid w:val="009B53FE"/>
    <w:rsid w:val="009B7829"/>
    <w:rsid w:val="009C4CC5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5978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0C7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D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D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St-2317/2016</izvorni_sadrzaj>
    <derivirana_varijabla naziv="DomainObject.Predmet.OznakaBroj_1">St-2317/2016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PARABOLA d. o. o. RAKALJ</izvorni_sadrzaj>
    <derivirana_varijabla naziv="DomainObject.Predmet.ProtustrankaFormated_1">  PARABOLA d. o. o. RAKALJ</derivirana_varijabla>
  </DomainObject.Predmet.ProtustrankaFormated>
  <DomainObject.Predmet.ProtustrankaFormatedOIB>
    <izvorni_sadrzaj>  PARABOLA d. o. o. RAKALJ, OIB 10161150952</izvorni_sadrzaj>
    <derivirana_varijabla naziv="DomainObject.Predmet.ProtustrankaFormatedOIB_1">  PARABOLA d. o. o. RAKALJ, OIB 10161150952</derivirana_varijabla>
  </DomainObject.Predmet.ProtustrankaFormatedOIB>
  <DomainObject.Predmet.ProtustrankaFormatedWithAdress>
    <izvorni_sadrzaj> PARABOLA d. o. o. RAKALJ, Mijo Percan 51, 52207 Rakalj</izvorni_sadrzaj>
    <derivirana_varijabla naziv="DomainObject.Predmet.ProtustrankaFormatedWithAdress_1"> PARABOLA d. o. o. RAKALJ, Mijo Percan 51, 52207 Rakalj</derivirana_varijabla>
  </DomainObject.Predmet.ProtustrankaFormatedWithAdress>
  <DomainObject.Predmet.ProtustrankaFormatedWithAdressOIB>
    <izvorni_sadrzaj> PARABOLA d. o. o. RAKALJ, OIB 10161150952, Mijo Percan 51, 52207 Rakalj</izvorni_sadrzaj>
    <derivirana_varijabla naziv="DomainObject.Predmet.ProtustrankaFormatedWithAdressOIB_1"> PARABOLA d. o. o. RAKALJ, OIB 10161150952, Mijo Percan 51, 52207 Rakalj</derivirana_varijabla>
  </DomainObject.Predmet.ProtustrankaFormatedWithAdressOIB>
  <DomainObject.Predmet.ProtustrankaWithAdress>
    <izvorni_sadrzaj>PARABOLA d. o. o. RAKALJ Mijo Percan 51, 52207 Rakalj</izvorni_sadrzaj>
    <derivirana_varijabla naziv="DomainObject.Predmet.ProtustrankaWithAdress_1">PARABOLA d. o. o. RAKALJ Mijo Percan 51, 52207 Rakalj</derivirana_varijabla>
  </DomainObject.Predmet.ProtustrankaWithAdress>
  <DomainObject.Predmet.ProtustrankaWithAdressOIB>
    <izvorni_sadrzaj>PARABOLA d. o. o. RAKALJ, OIB 10161150952, Mijo Percan 51, 52207 Rakalj</izvorni_sadrzaj>
    <derivirana_varijabla naziv="DomainObject.Predmet.ProtustrankaWithAdressOIB_1">PARABOLA d. o. o. RAKALJ, OIB 10161150952, Mijo Percan 51, 52207 Rakalj</derivirana_varijabla>
  </DomainObject.Predmet.ProtustrankaWithAdressOIB>
  <DomainObject.Predmet.ProtustrankaNazivFormated>
    <izvorni_sadrzaj>PARABOLA d. o. o. RAKALJ</izvorni_sadrzaj>
    <derivirana_varijabla naziv="DomainObject.Predmet.ProtustrankaNazivFormated_1">PARABOLA d. o. o. RAKALJ</derivirana_varijabla>
  </DomainObject.Predmet.ProtustrankaNazivFormated>
  <DomainObject.Predmet.ProtustrankaNazivFormatedOIB>
    <izvorni_sadrzaj>PARABOLA d. o. o. RAKALJ, OIB 10161150952</izvorni_sadrzaj>
    <derivirana_varijabla naziv="DomainObject.Predmet.ProtustrankaNazivFormatedOIB_1">PARABOLA d. o. o. RAKALJ, OIB 10161150952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PARABOLA d. o. o. RAKALJ</item>
    </izvorni_sadrzaj>
    <derivirana_varijabla naziv="DomainObject.Predmet.ProtuStrankaListFormated_1">
      <item>PARABOLA d. o. o. RAKALJ</item>
    </derivirana_varijabla>
  </DomainObject.Predmet.ProtuStrankaListFormated>
  <DomainObject.Predmet.ProtuStrankaListFormatedOIB>
    <izvorni_sadrzaj>
      <item>PARABOLA d. o. o. RAKALJ, OIB 10161150952</item>
    </izvorni_sadrzaj>
    <derivirana_varijabla naziv="DomainObject.Predmet.ProtuStrankaListFormatedOIB_1">
      <item>PARABOLA d. o. o. RAKALJ, OIB 10161150952</item>
    </derivirana_varijabla>
  </DomainObject.Predmet.ProtuStrankaListFormatedOIB>
  <DomainObject.Predmet.ProtuStrankaListFormatedWithAdress>
    <izvorni_sadrzaj>
      <item>PARABOLA d. o. o. RAKALJ, Mijo Percan 51, 52207 Rakalj</item>
    </izvorni_sadrzaj>
    <derivirana_varijabla naziv="DomainObject.Predmet.ProtuStrankaListFormatedWithAdress_1">
      <item>PARABOLA d. o. o. RAKALJ, Mijo Percan 51, 52207 Rakalj</item>
    </derivirana_varijabla>
  </DomainObject.Predmet.ProtuStrankaListFormatedWithAdress>
  <DomainObject.Predmet.ProtuStrankaListFormatedWithAdressOIB>
    <izvorni_sadrzaj>
      <item>PARABOLA d. o. o. RAKALJ, OIB 10161150952, Mijo Percan 51, 52207 Rakalj</item>
    </izvorni_sadrzaj>
    <derivirana_varijabla naziv="DomainObject.Predmet.ProtuStrankaListFormatedWithAdressOIB_1">
      <item>PARABOLA d. o. o. RAKALJ, OIB 10161150952, Mijo Percan 51, 52207 Rakalj</item>
    </derivirana_varijabla>
  </DomainObject.Predmet.ProtuStrankaListFormatedWithAdressOIB>
  <DomainObject.Predmet.ProtuStrankaListNazivFormated>
    <izvorni_sadrzaj>
      <item>PARABOLA d. o. o. RAKALJ</item>
    </izvorni_sadrzaj>
    <derivirana_varijabla naziv="DomainObject.Predmet.ProtuStrankaListNazivFormated_1">
      <item>PARABOLA d. o. o. RAKALJ</item>
    </derivirana_varijabla>
  </DomainObject.Predmet.ProtuStrankaListNazivFormated>
  <DomainObject.Predmet.ProtuStrankaListNazivFormatedOIB>
    <izvorni_sadrzaj>
      <item>PARABOLA d. o. o. RAKALJ, OIB 10161150952</item>
    </izvorni_sadrzaj>
    <derivirana_varijabla naziv="DomainObject.Predmet.ProtuStrankaListNazivFormatedOIB_1">
      <item>PARABOLA d. o. o. RAKALJ, OIB 10161150952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PARABOLA d. o. o. RAKALJ</izvorni_sadrzaj>
    <derivirana_varijabla naziv="DomainObject.Predmet.ProtustrankaIDrugi_1">PARABOLA d. o. o. RAKALJ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PARABOLA d. o. o. RAKALJ, OIB 10161150952, Mijo Percan 51, 52207 Rakalj</izvorni_sadrzaj>
    <derivirana_varijabla naziv="DomainObject.Predmet.ProtustrankaIDrugiAdressOIB_1">PARABOLA d. o. o. RAKALJ, OIB 10161150952, Mijo Percan 51, 52207 Rakalj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PARABOLA d. o. o. RAKALJ</item>
    </izvorni_sadrzaj>
    <derivirana_varijabla naziv="DomainObject.Predmet.SudioniciListNaziv_1">
      <item>FINANCIJSKA AGENCIJA, RC RIJEKA, PODRUŽNICA PULA, PULA</item>
      <item>PARABOLA d. o. o. RAKALJ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PARABOLA d. o. o. RAKALJ, OIB 10161150952, Mijo Percan 51,52207 Rakalj</item>
    </izvorni_sadrzaj>
    <derivirana_varijabla naziv="DomainObject.Predmet.SudioniciListAdressOIB_1">
      <item>FINANCIJSKA AGENCIJA, RC RIJEKA, PODRUŽNICA PULA, PULA, OIB 85821130368, Ulica grada Vukovara 70,10000 Zagreb</item>
      <item>PARABOLA d. o. o. RAKALJ, OIB 10161150952, Mijo Percan 51,52207 Rakalj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10161150952</item>
    </izvorni_sadrzaj>
    <derivirana_varijabla naziv="DomainObject.Predmet.SudioniciListNazivOIB_1">
      <item>, OIB 85821130368</item>
      <item>, OIB 10161150952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91D32-E060-466D-8417-FEFEAFF7C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2352</properties:Characters>
  <properties:Lines>84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2016-12-07T10:57:00Z</dcterms:created>
  <dc:creator>Darija Miličević</dc:creator>
  <cp:lastModifiedBy>Darija Miličević</cp:lastModifiedBy>
  <cp:lastPrinted>2016-12-07T09:22:00Z</cp:lastPrinted>
  <dcterms:modified xmlns:xsi="http://www.w3.org/2001/XMLSchema-instance" xsi:type="dcterms:W3CDTF">2016-12-07T10:59:00Z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