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faee" w14:paraId="e2afaee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EC415F">
        <w:rPr>
          <w:rFonts w:cs="Times New Roman" w:hAnsi="Times New Roman" w:ascii="Times New Roman"/>
          <w:b/>
          <w:sz w:val="24"/>
          <w:szCs w:val="24"/>
        </w:rPr>
        <w:t>975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EC415F">
        <w:rPr>
          <w:rFonts w:cs="Times New Roman" w:hAnsi="Times New Roman" w:ascii="Times New Roman"/>
          <w:sz w:val="24"/>
          <w:szCs w:val="24"/>
        </w:rPr>
        <w:t>OBRUČ, poljoprivredna zadruga, Biovičino Selo, Biovičino Selo bb, MBS: 100011879, OIB: 80758591390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EC415F">
        <w:rPr>
          <w:rFonts w:cs="Times New Roman" w:hAnsi="Times New Roman" w:ascii="Times New Roman"/>
          <w:sz w:val="24"/>
          <w:szCs w:val="24"/>
        </w:rPr>
        <w:t>OBRUČ, poljoprivredna zadruga, Biovičino Selo, Biovičino Selo bb, MBS: 100011879, OIB: 80758591390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EC415F">
        <w:rPr>
          <w:rFonts w:cs="Times New Roman" w:hAnsi="Times New Roman" w:ascii="Times New Roman"/>
          <w:sz w:val="24"/>
          <w:szCs w:val="24"/>
        </w:rPr>
        <w:t>922.463,77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C415F">
        <w:rPr>
          <w:rFonts w:cs="Times New Roman" w:hAnsi="Times New Roman" w:ascii="Times New Roman"/>
          <w:sz w:val="24"/>
          <w:szCs w:val="24"/>
        </w:rPr>
        <w:t>Branko Popović iz Biovičinog Sela, Biovičino Selo bb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413DB">
        <w:rPr>
          <w:rFonts w:cs="Times New Roman" w:hAnsi="Times New Roman" w:ascii="Times New Roman"/>
          <w:sz w:val="24"/>
          <w:szCs w:val="24"/>
        </w:rPr>
        <w:t>model 05, poziv na broj 221-97</w:t>
      </w:r>
      <w:r w:rsidR="00EC415F">
        <w:rPr>
          <w:rFonts w:cs="Times New Roman" w:hAnsi="Times New Roman" w:ascii="Times New Roman"/>
          <w:sz w:val="24"/>
          <w:szCs w:val="24"/>
        </w:rPr>
        <w:t>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C415F">
        <w:rPr>
          <w:rFonts w:cs="Times New Roman" w:hAnsi="Times New Roman" w:ascii="Times New Roman"/>
          <w:sz w:val="24"/>
          <w:szCs w:val="24"/>
        </w:rPr>
        <w:t>Branko Popović iz Biovičinog Sela, Biovičino Selo bb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D27" w:rsidP="00357C73" w:rsidR="00974D27">
      <w:pPr>
        <w:spacing w:lineRule="auto" w:line="240" w:after="0"/>
      </w:pPr>
      <w:r>
        <w:separator/>
      </w:r>
    </w:p>
  </w:endnote>
  <w:endnote w:id="0" w:type="continuationSeparator">
    <w:p w:rsidRDefault="00974D27" w:rsidP="00357C73" w:rsidR="00974D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D27" w:rsidP="00357C73" w:rsidR="00974D27">
      <w:pPr>
        <w:spacing w:lineRule="auto" w:line="240" w:after="0"/>
      </w:pPr>
      <w:r>
        <w:separator/>
      </w:r>
    </w:p>
  </w:footnote>
  <w:footnote w:id="0" w:type="continuationSeparator">
    <w:p w:rsidRDefault="00974D27" w:rsidP="00357C73" w:rsidR="00974D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F3CF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A413DB">
          <w:rPr>
            <w:rFonts w:cs="Times New Roman" w:hAnsi="Times New Roman" w:ascii="Times New Roman"/>
            <w:sz w:val="24"/>
            <w:szCs w:val="24"/>
          </w:rPr>
          <w:t>t-97</w:t>
        </w:r>
        <w:r w:rsidR="00EC415F">
          <w:rPr>
            <w:rFonts w:cs="Times New Roman" w:hAnsi="Times New Roman" w:ascii="Times New Roman"/>
            <w:sz w:val="24"/>
            <w:szCs w:val="24"/>
          </w:rPr>
          <w:t>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3D0633"/>
    <w:rsid w:val="003E6035"/>
    <w:rsid w:val="00406937"/>
    <w:rsid w:val="00445701"/>
    <w:rsid w:val="00454B86"/>
    <w:rsid w:val="0046333F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E1253"/>
    <w:rsid w:val="005F3CFF"/>
    <w:rsid w:val="005F4C1E"/>
    <w:rsid w:val="00603F55"/>
    <w:rsid w:val="00610971"/>
    <w:rsid w:val="00646C6F"/>
    <w:rsid w:val="00653292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97AFB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1166B"/>
    <w:rsid w:val="00A1788D"/>
    <w:rsid w:val="00A32D37"/>
    <w:rsid w:val="00A34362"/>
    <w:rsid w:val="00A413DB"/>
    <w:rsid w:val="00A645B7"/>
    <w:rsid w:val="00A925A8"/>
    <w:rsid w:val="00A94060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73DE"/>
    <w:rsid w:val="00D02474"/>
    <w:rsid w:val="00D06048"/>
    <w:rsid w:val="00D27E99"/>
    <w:rsid w:val="00D426B2"/>
    <w:rsid w:val="00D544F9"/>
    <w:rsid w:val="00D633B4"/>
    <w:rsid w:val="00D6645D"/>
    <w:rsid w:val="00D933F6"/>
    <w:rsid w:val="00D953BC"/>
    <w:rsid w:val="00DA23AC"/>
    <w:rsid w:val="00DE376D"/>
    <w:rsid w:val="00DE70C0"/>
    <w:rsid w:val="00E27D2C"/>
    <w:rsid w:val="00E315F4"/>
    <w:rsid w:val="00E41091"/>
    <w:rsid w:val="00E6626A"/>
    <w:rsid w:val="00E70CBB"/>
    <w:rsid w:val="00EB3E57"/>
    <w:rsid w:val="00EB7A66"/>
    <w:rsid w:val="00EC154C"/>
    <w:rsid w:val="00EC415F"/>
    <w:rsid w:val="00ED08DF"/>
    <w:rsid w:val="00EF2AB4"/>
    <w:rsid w:val="00F0249C"/>
    <w:rsid w:val="00F0491B"/>
    <w:rsid w:val="00F11F7D"/>
    <w:rsid w:val="00F1385E"/>
    <w:rsid w:val="00F2235E"/>
    <w:rsid w:val="00F51695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F2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AB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AB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AB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AB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F2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AB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AB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AB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AB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St-975/2015</izvorni_sadrzaj>
    <derivirana_varijabla naziv="DomainObject.Predmet.OznakaBroj_1">St-975/2015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OBRUČ, poljoprivredna zadruga</izvorni_sadrzaj>
    <derivirana_varijabla naziv="DomainObject.Predmet.ProtustrankaFormated_1">  OBRUČ, poljoprivredna zadruga</derivirana_varijabla>
  </DomainObject.Predmet.ProtustrankaFormated>
  <DomainObject.Predmet.ProtustrankaFormatedOIB>
    <izvorni_sadrzaj>  OBRUČ, poljoprivredna zadruga, OIB 80758591390</izvorni_sadrzaj>
    <derivirana_varijabla naziv="DomainObject.Predmet.ProtustrankaFormatedOIB_1">  OBRUČ, poljoprivredna zadruga, OIB 80758591390</derivirana_varijabla>
  </DomainObject.Predmet.ProtustrankaFormatedOIB>
  <DomainObject.Predmet.ProtustrankaFormatedWithAdress>
    <izvorni_sadrzaj> OBRUČ, poljoprivredna zadruga, Biovičino Selo bb, 22300 Biovičino Selo</izvorni_sadrzaj>
    <derivirana_varijabla naziv="DomainObject.Predmet.ProtustrankaFormatedWithAdress_1"> OBRUČ, poljoprivredna zadruga, Biovičino Selo bb, 22300 Biovičino Selo</derivirana_varijabla>
  </DomainObject.Predmet.ProtustrankaFormatedWithAdress>
  <DomainObject.Predmet.ProtustrankaFormatedWithAdressOIB>
    <izvorni_sadrzaj> OBRUČ, poljoprivredna zadruga, OIB 80758591390, Biovičino Selo bb, 22300 Biovičino Selo</izvorni_sadrzaj>
    <derivirana_varijabla naziv="DomainObject.Predmet.ProtustrankaFormatedWithAdressOIB_1"> OBRUČ, poljoprivredna zadruga, OIB 80758591390, Biovičino Selo bb, 22300 Biovičino Selo</derivirana_varijabla>
  </DomainObject.Predmet.ProtustrankaFormatedWithAdressOIB>
  <DomainObject.Predmet.ProtustrankaWithAdress>
    <izvorni_sadrzaj>OBRUČ, poljoprivredna zadruga Biovičino Selo bb, 22300 Biovičino Selo</izvorni_sadrzaj>
    <derivirana_varijabla naziv="DomainObject.Predmet.ProtustrankaWithAdress_1">OBRUČ, poljoprivredna zadruga Biovičino Selo bb, 22300 Biovičino Selo</derivirana_varijabla>
  </DomainObject.Predmet.ProtustrankaWithAdress>
  <DomainObject.Predmet.ProtustrankaWithAdressOIB>
    <izvorni_sadrzaj>OBRUČ, poljoprivredna zadruga, OIB 80758591390, Biovičino Selo bb, 22300 Biovičino Selo</izvorni_sadrzaj>
    <derivirana_varijabla naziv="DomainObject.Predmet.ProtustrankaWithAdressOIB_1">OBRUČ, poljoprivredna zadruga, OIB 80758591390, Biovičino Selo bb, 22300 Biovičino Selo</derivirana_varijabla>
  </DomainObject.Predmet.ProtustrankaWithAdressOIB>
  <DomainObject.Predmet.ProtustrankaNazivFormated>
    <izvorni_sadrzaj>OBRUČ, poljoprivredna zadruga</izvorni_sadrzaj>
    <derivirana_varijabla naziv="DomainObject.Predmet.ProtustrankaNazivFormated_1">OBRUČ, poljoprivredna zadruga</derivirana_varijabla>
  </DomainObject.Predmet.ProtustrankaNazivFormated>
  <DomainObject.Predmet.ProtustrankaNazivFormatedOIB>
    <izvorni_sadrzaj>OBRUČ, poljoprivredna zadruga, OIB 80758591390</izvorni_sadrzaj>
    <derivirana_varijabla naziv="DomainObject.Predmet.ProtustrankaNazivFormatedOIB_1">OBRUČ, poljoprivredna zadruga, OIB 80758591390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OBRUČ, poljoprivredna zadruga</item>
    </izvorni_sadrzaj>
    <derivirana_varijabla naziv="DomainObject.Predmet.ProtuStrankaListFormated_1">
      <item>OBRUČ, poljoprivredna zadruga</item>
    </derivirana_varijabla>
  </DomainObject.Predmet.ProtuStrankaListFormated>
  <DomainObject.Predmet.ProtuStrankaListFormatedOIB>
    <izvorni_sadrzaj>
      <item>OBRUČ, poljoprivredna zadruga, OIB 80758591390</item>
    </izvorni_sadrzaj>
    <derivirana_varijabla naziv="DomainObject.Predmet.ProtuStrankaListFormatedOIB_1">
      <item>OBRUČ, poljoprivredna zadruga, OIB 80758591390</item>
    </derivirana_varijabla>
  </DomainObject.Predmet.ProtuStrankaListFormatedOIB>
  <DomainObject.Predmet.ProtuStrankaListFormatedWithAdress>
    <izvorni_sadrzaj>
      <item>OBRUČ, poljoprivredna zadruga, Biovičino Selo bb, 22300 Biovičino Selo</item>
    </izvorni_sadrzaj>
    <derivirana_varijabla naziv="DomainObject.Predmet.ProtuStrankaListFormatedWithAdress_1">
      <item>OBRUČ, poljoprivredna zadruga, Biovičino Selo bb, 22300 Biovičino Selo</item>
    </derivirana_varijabla>
  </DomainObject.Predmet.ProtuStrankaListFormatedWithAdress>
  <DomainObject.Predmet.ProtuStrankaListFormatedWithAdressOIB>
    <izvorni_sadrzaj>
      <item>OBRUČ, poljoprivredna zadruga, OIB 80758591390, Biovičino Selo bb, 22300 Biovičino Selo</item>
    </izvorni_sadrzaj>
    <derivirana_varijabla naziv="DomainObject.Predmet.ProtuStrankaListFormatedWithAdressOIB_1">
      <item>OBRUČ, poljoprivredna zadruga, OIB 80758591390, Biovičino Selo bb, 22300 Biovičino Selo</item>
    </derivirana_varijabla>
  </DomainObject.Predmet.ProtuStrankaListFormatedWithAdressOIB>
  <DomainObject.Predmet.ProtuStrankaListNazivFormated>
    <izvorni_sadrzaj>
      <item>OBRUČ, poljoprivredna zadruga</item>
    </izvorni_sadrzaj>
    <derivirana_varijabla naziv="DomainObject.Predmet.ProtuStrankaListNazivFormated_1">
      <item>OBRUČ, poljoprivredna zadruga</item>
    </derivirana_varijabla>
  </DomainObject.Predmet.ProtuStrankaListNazivFormated>
  <DomainObject.Predmet.ProtuStrankaListNazivFormatedOIB>
    <izvorni_sadrzaj>
      <item>OBRUČ, poljoprivredna zadruga, OIB 80758591390</item>
    </izvorni_sadrzaj>
    <derivirana_varijabla naziv="DomainObject.Predmet.ProtuStrankaListNazivFormatedOIB_1">
      <item>OBRUČ, poljoprivredna zadruga, OIB 80758591390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OBRUČ, poljoprivredna zadruga</izvorni_sadrzaj>
    <derivirana_varijabla naziv="DomainObject.Predmet.ProtustrankaIDrugi_1">OBRUČ,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OBRUČ, poljoprivredna zadruga, OIB 80758591390, Biovičino Selo bb, 22300 Biovičino Selo</izvorni_sadrzaj>
    <derivirana_varijabla naziv="DomainObject.Predmet.ProtustrankaIDrugiAdressOIB_1">OBRUČ, poljoprivredna zadruga, OIB 80758591390, Biovičino Selo bb, 22300 Biovičino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OBRUČ, poljoprivredna zadruga</item>
    </izvorni_sadrzaj>
    <derivirana_varijabla naziv="DomainObject.Predmet.SudioniciListNaziv_1">
      <item>FINA - Podružnica Šibenik</item>
      <item>OBRUČ,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OBRUČ, poljoprivredna zadruga, OIB 80758591390, Biovičino Selo bb,22300 Biovičino Selo</item>
    </izvorni_sadrzaj>
    <derivirana_varijabla naziv="DomainObject.Predmet.SudioniciListAdressOIB_1">
      <item>FINA - Podružnica Šibenik, OIB 85821130368, Perivoj L. Marune 1,22000 Šibenik</item>
      <item>OBRUČ, poljoprivredna zadruga, OIB 80758591390, Biovičino Selo bb,22300 Biovičino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80758591390</item>
    </izvorni_sadrzaj>
    <derivirana_varijabla naziv="DomainObject.Predmet.SudioniciListNazivOIB_1">
      <item>, OIB 85821130368</item>
      <item>, OIB 80758591390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2314</properties:Characters>
  <properties:Lines>72</properties:Lines>
  <properties:Paragraphs>19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2015-12-22T10:57:00Z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