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8175" w14:paraId="c568175" w:rsidRDefault="00487CCD" w:rsidP="00487CCD" w:rsidR="00487CCD" w:rsidRPr="003A63B7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3A63B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3A63B7">
      <w:pPr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3A63B7">
      <w:pPr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3A63B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A63B7">
        <w:rPr>
          <w:rFonts w:hAnsi="Times New Roman" w:ascii="Times New Roman"/>
          <w:szCs w:val="24"/>
          <w:lang w:val="hr-HR"/>
        </w:rPr>
        <w:t xml:space="preserve"> 2/II</w:t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3A63B7" w:rsidRPr="003A63B7">
        <w:rPr>
          <w:rFonts w:hAnsi="Times New Roman" w:ascii="Times New Roman"/>
          <w:szCs w:val="24"/>
          <w:lang w:val="hr-HR"/>
        </w:rPr>
        <w:t>171</w:t>
      </w:r>
      <w:proofErr w:type="spellEnd"/>
      <w:r w:rsidR="003A63B7" w:rsidRPr="003A63B7">
        <w:rPr>
          <w:rFonts w:hAnsi="Times New Roman" w:ascii="Times New Roman"/>
          <w:szCs w:val="24"/>
          <w:lang w:val="hr-HR"/>
        </w:rPr>
        <w:t>/</w:t>
      </w:r>
      <w:proofErr w:type="spellStart"/>
      <w:r w:rsidR="003A63B7" w:rsidRPr="003A63B7">
        <w:rPr>
          <w:rFonts w:hAnsi="Times New Roman" w:ascii="Times New Roman"/>
          <w:szCs w:val="24"/>
          <w:lang w:val="hr-HR"/>
        </w:rPr>
        <w:t>00</w:t>
      </w:r>
      <w:proofErr w:type="spellEnd"/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A63B7">
      <w:pPr>
        <w:jc w:val="center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3A63B7">
      <w:pPr>
        <w:jc w:val="center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proofErr w:type="spellStart"/>
      <w:r w:rsidR="003A63B7" w:rsidRPr="003A63B7">
        <w:rPr>
          <w:rFonts w:hAnsi="Times New Roman" w:ascii="Times New Roman"/>
          <w:szCs w:val="24"/>
        </w:rPr>
        <w:t>ACM-RIS</w:t>
      </w:r>
      <w:proofErr w:type="spellEnd"/>
      <w:r w:rsidR="003A63B7" w:rsidRPr="003A63B7">
        <w:rPr>
          <w:rFonts w:hAnsi="Times New Roman" w:ascii="Times New Roman"/>
          <w:szCs w:val="24"/>
        </w:rPr>
        <w:t xml:space="preserve"> d. </w:t>
      </w:r>
      <w:proofErr w:type="gramStart"/>
      <w:r w:rsidR="003A63B7" w:rsidRPr="003A63B7">
        <w:rPr>
          <w:rFonts w:hAnsi="Times New Roman" w:ascii="Times New Roman"/>
          <w:szCs w:val="24"/>
        </w:rPr>
        <w:t>o</w:t>
      </w:r>
      <w:proofErr w:type="gramEnd"/>
      <w:r w:rsidR="003A63B7" w:rsidRPr="003A63B7">
        <w:rPr>
          <w:rFonts w:hAnsi="Times New Roman" w:ascii="Times New Roman"/>
          <w:szCs w:val="24"/>
        </w:rPr>
        <w:t xml:space="preserve">. o. u </w:t>
      </w:r>
      <w:proofErr w:type="spellStart"/>
      <w:r w:rsidR="003A63B7" w:rsidRPr="003A63B7">
        <w:rPr>
          <w:rFonts w:hAnsi="Times New Roman" w:ascii="Times New Roman"/>
          <w:szCs w:val="24"/>
        </w:rPr>
        <w:t>stečaju</w:t>
      </w:r>
      <w:proofErr w:type="spellEnd"/>
      <w:r w:rsidR="003A63B7" w:rsidRPr="003A63B7">
        <w:rPr>
          <w:rFonts w:hAnsi="Times New Roman" w:ascii="Times New Roman"/>
          <w:szCs w:val="24"/>
        </w:rPr>
        <w:t xml:space="preserve">, </w:t>
      </w:r>
      <w:proofErr w:type="spellStart"/>
      <w:r w:rsidR="003A63B7" w:rsidRPr="003A63B7">
        <w:rPr>
          <w:rFonts w:hAnsi="Times New Roman" w:ascii="Times New Roman"/>
          <w:szCs w:val="24"/>
        </w:rPr>
        <w:t>Jankomir</w:t>
      </w:r>
      <w:proofErr w:type="spellEnd"/>
      <w:r w:rsidR="003A63B7" w:rsidRPr="003A63B7">
        <w:rPr>
          <w:rFonts w:hAnsi="Times New Roman" w:ascii="Times New Roman"/>
          <w:szCs w:val="24"/>
        </w:rPr>
        <w:t xml:space="preserve"> 5, Zagreb, </w:t>
      </w:r>
      <w:proofErr w:type="spellStart"/>
      <w:r w:rsidR="003A63B7" w:rsidRPr="003A63B7">
        <w:rPr>
          <w:rFonts w:hAnsi="Times New Roman" w:ascii="Times New Roman"/>
          <w:szCs w:val="24"/>
        </w:rPr>
        <w:t>OIB</w:t>
      </w:r>
      <w:proofErr w:type="spellEnd"/>
      <w:r w:rsidR="003A63B7" w:rsidRPr="003A63B7">
        <w:rPr>
          <w:rFonts w:hAnsi="Times New Roman" w:ascii="Times New Roman"/>
          <w:szCs w:val="24"/>
        </w:rPr>
        <w:t xml:space="preserve"> 35718494136, 29. </w:t>
      </w:r>
      <w:proofErr w:type="spellStart"/>
      <w:proofErr w:type="gramStart"/>
      <w:r w:rsidR="003A63B7" w:rsidRPr="003A63B7">
        <w:rPr>
          <w:rFonts w:hAnsi="Times New Roman" w:ascii="Times New Roman"/>
          <w:szCs w:val="24"/>
        </w:rPr>
        <w:t>ožujka</w:t>
      </w:r>
      <w:proofErr w:type="spellEnd"/>
      <w:proofErr w:type="gramEnd"/>
      <w:r w:rsidR="003A63B7" w:rsidRPr="003A63B7">
        <w:rPr>
          <w:rFonts w:hAnsi="Times New Roman" w:ascii="Times New Roman"/>
          <w:szCs w:val="24"/>
        </w:rPr>
        <w:t xml:space="preserve"> 2016.</w:t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A63B7">
      <w:pPr>
        <w:jc w:val="center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3A63B7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  <w:t xml:space="preserve">1. Određuje se upis stečajne mase iza dužnika </w:t>
      </w:r>
      <w:proofErr w:type="spellStart"/>
      <w:r w:rsidR="003A63B7" w:rsidRPr="003A63B7">
        <w:rPr>
          <w:rFonts w:hAnsi="Times New Roman" w:ascii="Times New Roman"/>
          <w:szCs w:val="24"/>
        </w:rPr>
        <w:t>ACM-RIS</w:t>
      </w:r>
      <w:proofErr w:type="spellEnd"/>
      <w:r w:rsidR="003A63B7" w:rsidRPr="003A63B7">
        <w:rPr>
          <w:rFonts w:hAnsi="Times New Roman" w:ascii="Times New Roman"/>
          <w:szCs w:val="24"/>
        </w:rPr>
        <w:t xml:space="preserve"> d. </w:t>
      </w:r>
      <w:proofErr w:type="gramStart"/>
      <w:r w:rsidR="003A63B7" w:rsidRPr="003A63B7">
        <w:rPr>
          <w:rFonts w:hAnsi="Times New Roman" w:ascii="Times New Roman"/>
          <w:szCs w:val="24"/>
        </w:rPr>
        <w:t>o</w:t>
      </w:r>
      <w:proofErr w:type="gramEnd"/>
      <w:r w:rsidR="003A63B7" w:rsidRPr="003A63B7">
        <w:rPr>
          <w:rFonts w:hAnsi="Times New Roman" w:ascii="Times New Roman"/>
          <w:szCs w:val="24"/>
        </w:rPr>
        <w:t xml:space="preserve">. o. u </w:t>
      </w:r>
      <w:proofErr w:type="spellStart"/>
      <w:r w:rsidR="003A63B7" w:rsidRPr="003A63B7">
        <w:rPr>
          <w:rFonts w:hAnsi="Times New Roman" w:ascii="Times New Roman"/>
          <w:szCs w:val="24"/>
        </w:rPr>
        <w:t>stečaju</w:t>
      </w:r>
      <w:proofErr w:type="spellEnd"/>
      <w:r w:rsidR="003A63B7" w:rsidRPr="003A63B7">
        <w:rPr>
          <w:rFonts w:hAnsi="Times New Roman" w:ascii="Times New Roman"/>
          <w:szCs w:val="24"/>
        </w:rPr>
        <w:t xml:space="preserve">, </w:t>
      </w:r>
      <w:proofErr w:type="spellStart"/>
      <w:r w:rsidR="003A63B7" w:rsidRPr="003A63B7">
        <w:rPr>
          <w:rFonts w:hAnsi="Times New Roman" w:ascii="Times New Roman"/>
          <w:szCs w:val="24"/>
        </w:rPr>
        <w:t>Jankomir</w:t>
      </w:r>
      <w:proofErr w:type="spellEnd"/>
      <w:r w:rsidR="003A63B7" w:rsidRPr="003A63B7">
        <w:rPr>
          <w:rFonts w:hAnsi="Times New Roman" w:ascii="Times New Roman"/>
          <w:szCs w:val="24"/>
        </w:rPr>
        <w:t xml:space="preserve"> 5, Zagreb, </w:t>
      </w:r>
      <w:proofErr w:type="spellStart"/>
      <w:r w:rsidR="003A63B7" w:rsidRPr="003A63B7">
        <w:rPr>
          <w:rFonts w:hAnsi="Times New Roman" w:ascii="Times New Roman"/>
          <w:szCs w:val="24"/>
        </w:rPr>
        <w:t>OIB</w:t>
      </w:r>
      <w:proofErr w:type="spellEnd"/>
      <w:r w:rsidR="003A63B7" w:rsidRPr="003A63B7">
        <w:rPr>
          <w:rFonts w:hAnsi="Times New Roman" w:ascii="Times New Roman"/>
          <w:szCs w:val="24"/>
        </w:rPr>
        <w:t xml:space="preserve"> 35718494136</w:t>
      </w:r>
      <w:r w:rsidRPr="003A63B7">
        <w:rPr>
          <w:rFonts w:hAnsi="Times New Roman" w:ascii="Times New Roman"/>
          <w:szCs w:val="24"/>
          <w:lang w:val="hr-HR"/>
        </w:rPr>
        <w:t>,  u sudski registar Trgovačkog suda u Zagrebu.</w:t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  <w:t xml:space="preserve">2. Sjedište stečajne mase je na adresi ureda stecajnog upravitelja Zagreb, </w:t>
      </w:r>
      <w:proofErr w:type="spellStart"/>
      <w:r w:rsidR="003A63B7">
        <w:rPr>
          <w:rFonts w:hAnsi="Times New Roman" w:ascii="Times New Roman"/>
          <w:szCs w:val="24"/>
          <w:lang w:val="hr-HR"/>
        </w:rPr>
        <w:t>Zaharova</w:t>
      </w:r>
      <w:proofErr w:type="spellEnd"/>
      <w:r w:rsidR="003A63B7">
        <w:rPr>
          <w:rFonts w:hAnsi="Times New Roman" w:ascii="Times New Roman"/>
          <w:szCs w:val="24"/>
          <w:lang w:val="hr-HR"/>
        </w:rPr>
        <w:t xml:space="preserve"> 3</w:t>
      </w:r>
      <w:r w:rsidRPr="003A63B7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  <w:t xml:space="preserve">3. Za stečajnog upravitelja stečajne mase imenuje se </w:t>
      </w:r>
      <w:r w:rsidR="003A63B7">
        <w:rPr>
          <w:rFonts w:hAnsi="Times New Roman" w:ascii="Times New Roman"/>
          <w:szCs w:val="24"/>
          <w:lang w:val="hr-HR"/>
        </w:rPr>
        <w:t xml:space="preserve">Božidar </w:t>
      </w:r>
      <w:proofErr w:type="spellStart"/>
      <w:r w:rsidR="003A63B7">
        <w:rPr>
          <w:rFonts w:hAnsi="Times New Roman" w:ascii="Times New Roman"/>
          <w:szCs w:val="24"/>
          <w:lang w:val="hr-HR"/>
        </w:rPr>
        <w:t>Brkljač</w:t>
      </w:r>
      <w:proofErr w:type="spellEnd"/>
      <w:r w:rsidR="003A63B7">
        <w:rPr>
          <w:rFonts w:hAnsi="Times New Roman" w:ascii="Times New Roman"/>
          <w:szCs w:val="24"/>
          <w:lang w:val="hr-HR"/>
        </w:rPr>
        <w:t xml:space="preserve">, Zagreb, Šime Devčića 3, </w:t>
      </w:r>
      <w:proofErr w:type="spellStart"/>
      <w:r w:rsidR="003A63B7" w:rsidRPr="003A63B7">
        <w:rPr>
          <w:rFonts w:hAnsi="Times New Roman" w:ascii="Times New Roman"/>
          <w:szCs w:val="24"/>
          <w:lang w:val="hr-HR"/>
        </w:rPr>
        <w:t>OIB</w:t>
      </w:r>
      <w:proofErr w:type="spellEnd"/>
      <w:r w:rsidR="003A63B7" w:rsidRPr="003A63B7">
        <w:rPr>
          <w:rFonts w:hAnsi="Times New Roman" w:ascii="Times New Roman"/>
          <w:szCs w:val="24"/>
          <w:lang w:val="hr-HR"/>
        </w:rPr>
        <w:t xml:space="preserve"> </w:t>
      </w:r>
      <w:r w:rsidR="003A63B7" w:rsidRPr="003A63B7">
        <w:rPr>
          <w:rFonts w:hAnsi="Times New Roman" w:ascii="Times New Roman"/>
          <w:szCs w:val="24"/>
        </w:rPr>
        <w:t>58227850404.</w:t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A63B7">
      <w:pPr>
        <w:jc w:val="center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>Obrazloženje</w:t>
      </w:r>
    </w:p>
    <w:p w:rsidRDefault="00487CCD" w:rsidP="00487CCD" w:rsidR="00487CCD" w:rsidRPr="003A63B7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</w:rPr>
      </w:pPr>
      <w:r w:rsidRPr="003A63B7">
        <w:rPr>
          <w:rFonts w:hAnsi="Times New Roman" w:ascii="Times New Roman"/>
          <w:szCs w:val="24"/>
          <w:lang w:val="hr-HR"/>
        </w:rPr>
        <w:tab/>
        <w:t xml:space="preserve">Rješenjem ovog suda broj </w:t>
      </w:r>
      <w:r w:rsidR="009E7604">
        <w:rPr>
          <w:rFonts w:hAnsi="Times New Roman" w:ascii="Times New Roman"/>
          <w:szCs w:val="24"/>
          <w:lang w:val="hr-HR"/>
        </w:rPr>
        <w:t>St-</w:t>
      </w:r>
      <w:proofErr w:type="spellStart"/>
      <w:r w:rsidR="009E7604">
        <w:rPr>
          <w:rFonts w:hAnsi="Times New Roman" w:ascii="Times New Roman"/>
          <w:szCs w:val="24"/>
          <w:lang w:val="hr-HR"/>
        </w:rPr>
        <w:t>171</w:t>
      </w:r>
      <w:proofErr w:type="spellEnd"/>
      <w:r w:rsidR="009E7604">
        <w:rPr>
          <w:rFonts w:hAnsi="Times New Roman" w:ascii="Times New Roman"/>
          <w:szCs w:val="24"/>
          <w:lang w:val="hr-HR"/>
        </w:rPr>
        <w:t>/</w:t>
      </w:r>
      <w:proofErr w:type="spellStart"/>
      <w:r w:rsidR="009E7604">
        <w:rPr>
          <w:rFonts w:hAnsi="Times New Roman" w:ascii="Times New Roman"/>
          <w:szCs w:val="24"/>
          <w:lang w:val="hr-HR"/>
        </w:rPr>
        <w:t>00</w:t>
      </w:r>
      <w:proofErr w:type="spellEnd"/>
      <w:r w:rsidR="009E7604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9E7604">
        <w:rPr>
          <w:rFonts w:hAnsi="Times New Roman" w:ascii="Times New Roman"/>
          <w:szCs w:val="24"/>
          <w:lang w:val="hr-HR"/>
        </w:rPr>
        <w:t>13</w:t>
      </w:r>
      <w:proofErr w:type="spellEnd"/>
      <w:r w:rsidR="009E7604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9E7604">
        <w:rPr>
          <w:rFonts w:hAnsi="Times New Roman" w:ascii="Times New Roman"/>
          <w:szCs w:val="24"/>
          <w:lang w:val="hr-HR"/>
        </w:rPr>
        <w:t>2009</w:t>
      </w:r>
      <w:proofErr w:type="spellEnd"/>
      <w:r w:rsidR="009E7604">
        <w:rPr>
          <w:rFonts w:hAnsi="Times New Roman" w:ascii="Times New Roman"/>
          <w:szCs w:val="24"/>
          <w:lang w:val="hr-HR"/>
        </w:rPr>
        <w:t xml:space="preserve">. zaključen je stečajni postupak nad dužnikom </w:t>
      </w:r>
      <w:proofErr w:type="spellStart"/>
      <w:r w:rsidR="009E7604" w:rsidRPr="003A63B7">
        <w:rPr>
          <w:rFonts w:hAnsi="Times New Roman" w:ascii="Times New Roman"/>
          <w:szCs w:val="24"/>
        </w:rPr>
        <w:t>ACM-RIS</w:t>
      </w:r>
      <w:proofErr w:type="spellEnd"/>
      <w:r w:rsidR="009E7604" w:rsidRPr="003A63B7">
        <w:rPr>
          <w:rFonts w:hAnsi="Times New Roman" w:ascii="Times New Roman"/>
          <w:szCs w:val="24"/>
        </w:rPr>
        <w:t xml:space="preserve"> d. </w:t>
      </w:r>
      <w:proofErr w:type="gramStart"/>
      <w:r w:rsidR="009E7604" w:rsidRPr="003A63B7">
        <w:rPr>
          <w:rFonts w:hAnsi="Times New Roman" w:ascii="Times New Roman"/>
          <w:szCs w:val="24"/>
        </w:rPr>
        <w:t>o</w:t>
      </w:r>
      <w:proofErr w:type="gramEnd"/>
      <w:r w:rsidR="009E7604" w:rsidRPr="003A63B7">
        <w:rPr>
          <w:rFonts w:hAnsi="Times New Roman" w:ascii="Times New Roman"/>
          <w:szCs w:val="24"/>
        </w:rPr>
        <w:t xml:space="preserve">. o. u </w:t>
      </w:r>
      <w:proofErr w:type="spellStart"/>
      <w:r w:rsidR="009E7604" w:rsidRPr="003A63B7">
        <w:rPr>
          <w:rFonts w:hAnsi="Times New Roman" w:ascii="Times New Roman"/>
          <w:szCs w:val="24"/>
        </w:rPr>
        <w:t>stečaju</w:t>
      </w:r>
      <w:proofErr w:type="spellEnd"/>
      <w:r w:rsidR="009E7604" w:rsidRPr="003A63B7">
        <w:rPr>
          <w:rFonts w:hAnsi="Times New Roman" w:ascii="Times New Roman"/>
          <w:szCs w:val="24"/>
        </w:rPr>
        <w:t xml:space="preserve">, </w:t>
      </w:r>
      <w:proofErr w:type="spellStart"/>
      <w:r w:rsidR="009E7604" w:rsidRPr="003A63B7">
        <w:rPr>
          <w:rFonts w:hAnsi="Times New Roman" w:ascii="Times New Roman"/>
          <w:szCs w:val="24"/>
        </w:rPr>
        <w:t>Jankomir</w:t>
      </w:r>
      <w:proofErr w:type="spellEnd"/>
      <w:r w:rsidR="009E7604" w:rsidRPr="003A63B7">
        <w:rPr>
          <w:rFonts w:hAnsi="Times New Roman" w:ascii="Times New Roman"/>
          <w:szCs w:val="24"/>
        </w:rPr>
        <w:t xml:space="preserve"> 5, Zagreb, </w:t>
      </w:r>
      <w:proofErr w:type="spellStart"/>
      <w:r w:rsidR="009E7604" w:rsidRPr="003A63B7">
        <w:rPr>
          <w:rFonts w:hAnsi="Times New Roman" w:ascii="Times New Roman"/>
          <w:szCs w:val="24"/>
        </w:rPr>
        <w:t>OIB</w:t>
      </w:r>
      <w:proofErr w:type="spellEnd"/>
      <w:r w:rsidR="009E7604" w:rsidRPr="003A63B7">
        <w:rPr>
          <w:rFonts w:hAnsi="Times New Roman" w:ascii="Times New Roman"/>
          <w:szCs w:val="24"/>
        </w:rPr>
        <w:t xml:space="preserve"> 35718494136</w:t>
      </w:r>
      <w:r w:rsidR="009E7604">
        <w:rPr>
          <w:rFonts w:hAnsi="Times New Roman" w:ascii="Times New Roman"/>
          <w:szCs w:val="24"/>
        </w:rPr>
        <w:t>.</w:t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  <w:t xml:space="preserve">Rješenjem sudskog registra broj </w:t>
      </w:r>
      <w:proofErr w:type="spellStart"/>
      <w:r w:rsidRPr="009E7604">
        <w:rPr>
          <w:rFonts w:hAnsi="Times New Roman" w:ascii="Times New Roman"/>
          <w:szCs w:val="24"/>
          <w:lang w:val="hr-HR"/>
        </w:rPr>
        <w:t>Tt</w:t>
      </w:r>
      <w:proofErr w:type="spellEnd"/>
      <w:r w:rsidRPr="009E7604">
        <w:rPr>
          <w:rFonts w:hAnsi="Times New Roman" w:ascii="Times New Roman"/>
          <w:szCs w:val="24"/>
          <w:lang w:val="hr-HR"/>
        </w:rPr>
        <w:t>-</w:t>
      </w:r>
      <w:proofErr w:type="spellStart"/>
      <w:r w:rsidR="009E7604">
        <w:rPr>
          <w:rFonts w:hAnsi="Times New Roman" w:ascii="Times New Roman"/>
          <w:szCs w:val="24"/>
          <w:lang w:val="hr-HR"/>
        </w:rPr>
        <w:t>09</w:t>
      </w:r>
      <w:proofErr w:type="spellEnd"/>
      <w:r w:rsidR="009E7604">
        <w:rPr>
          <w:rFonts w:hAnsi="Times New Roman" w:ascii="Times New Roman"/>
          <w:szCs w:val="24"/>
          <w:lang w:val="hr-HR"/>
        </w:rPr>
        <w:t>/</w:t>
      </w:r>
      <w:proofErr w:type="spellStart"/>
      <w:r w:rsidR="009E7604">
        <w:rPr>
          <w:rFonts w:hAnsi="Times New Roman" w:ascii="Times New Roman"/>
          <w:szCs w:val="24"/>
          <w:lang w:val="hr-HR"/>
        </w:rPr>
        <w:t>8553</w:t>
      </w:r>
      <w:proofErr w:type="spellEnd"/>
      <w:r w:rsidRPr="009E7604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9E7604">
        <w:rPr>
          <w:rFonts w:hAnsi="Times New Roman" w:ascii="Times New Roman"/>
          <w:szCs w:val="24"/>
          <w:lang w:val="hr-HR"/>
        </w:rPr>
        <w:t>21</w:t>
      </w:r>
      <w:proofErr w:type="spellEnd"/>
      <w:r w:rsidR="009E7604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9E7604">
        <w:rPr>
          <w:rFonts w:hAnsi="Times New Roman" w:ascii="Times New Roman"/>
          <w:szCs w:val="24"/>
          <w:lang w:val="hr-HR"/>
        </w:rPr>
        <w:t>2009</w:t>
      </w:r>
      <w:proofErr w:type="spellEnd"/>
      <w:r w:rsidRPr="009E7604">
        <w:rPr>
          <w:rFonts w:hAnsi="Times New Roman" w:ascii="Times New Roman"/>
          <w:szCs w:val="24"/>
          <w:lang w:val="hr-HR"/>
        </w:rPr>
        <w:t>. dužnik</w:t>
      </w:r>
      <w:r w:rsidRPr="003A63B7">
        <w:rPr>
          <w:rFonts w:hAnsi="Times New Roman" w:ascii="Times New Roman"/>
          <w:szCs w:val="24"/>
          <w:lang w:val="hr-HR"/>
        </w:rPr>
        <w:t xml:space="preserve"> je brisan iz registra.</w:t>
      </w:r>
    </w:p>
    <w:p w:rsidRDefault="00487CCD" w:rsidP="00487CCD" w:rsidR="009E7604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  <w:t xml:space="preserve">Stečajni upravitelj </w:t>
      </w:r>
      <w:r w:rsidR="009E7604">
        <w:rPr>
          <w:rFonts w:hAnsi="Times New Roman" w:ascii="Times New Roman"/>
          <w:szCs w:val="24"/>
          <w:lang w:val="hr-HR"/>
        </w:rPr>
        <w:t xml:space="preserve">predložio je podneskom od </w:t>
      </w:r>
      <w:proofErr w:type="spellStart"/>
      <w:r w:rsidR="009E7604">
        <w:rPr>
          <w:rFonts w:hAnsi="Times New Roman" w:ascii="Times New Roman"/>
          <w:szCs w:val="24"/>
          <w:lang w:val="hr-HR"/>
        </w:rPr>
        <w:t>29</w:t>
      </w:r>
      <w:proofErr w:type="spellEnd"/>
      <w:r w:rsidR="009E7604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9E7604">
        <w:rPr>
          <w:rFonts w:hAnsi="Times New Roman" w:ascii="Times New Roman"/>
          <w:szCs w:val="24"/>
          <w:lang w:val="hr-HR"/>
        </w:rPr>
        <w:t>2016</w:t>
      </w:r>
      <w:proofErr w:type="spellEnd"/>
      <w:r w:rsidRPr="003A63B7">
        <w:rPr>
          <w:rFonts w:hAnsi="Times New Roman" w:ascii="Times New Roman"/>
          <w:szCs w:val="24"/>
          <w:lang w:val="hr-HR"/>
        </w:rPr>
        <w:t xml:space="preserve">. </w:t>
      </w:r>
      <w:r w:rsidR="009E7604">
        <w:rPr>
          <w:rFonts w:hAnsi="Times New Roman" w:ascii="Times New Roman"/>
          <w:szCs w:val="24"/>
          <w:lang w:val="hr-HR"/>
        </w:rPr>
        <w:t>otvaranje</w:t>
      </w:r>
      <w:r w:rsidRPr="003A63B7">
        <w:rPr>
          <w:rFonts w:hAnsi="Times New Roman" w:ascii="Times New Roman"/>
          <w:szCs w:val="24"/>
          <w:lang w:val="hr-HR"/>
        </w:rPr>
        <w:t xml:space="preserve"> računa u kor</w:t>
      </w:r>
      <w:r w:rsidR="009E7604">
        <w:rPr>
          <w:rFonts w:hAnsi="Times New Roman" w:ascii="Times New Roman"/>
          <w:szCs w:val="24"/>
          <w:lang w:val="hr-HR"/>
        </w:rPr>
        <w:t>ist stečajne mase, obzirom da su se stekli uvjeti za isplatu parničnog troška u predmetu koji se vodio kod ovog suda pod brojem P-</w:t>
      </w:r>
      <w:proofErr w:type="spellStart"/>
      <w:r w:rsidR="009E7604">
        <w:rPr>
          <w:rFonts w:hAnsi="Times New Roman" w:ascii="Times New Roman"/>
          <w:szCs w:val="24"/>
          <w:lang w:val="hr-HR"/>
        </w:rPr>
        <w:t>3471</w:t>
      </w:r>
      <w:proofErr w:type="spellEnd"/>
      <w:r w:rsidR="009E7604">
        <w:rPr>
          <w:rFonts w:hAnsi="Times New Roman" w:ascii="Times New Roman"/>
          <w:szCs w:val="24"/>
          <w:lang w:val="hr-HR"/>
        </w:rPr>
        <w:t>/</w:t>
      </w:r>
      <w:proofErr w:type="spellStart"/>
      <w:r w:rsidR="009E7604">
        <w:rPr>
          <w:rFonts w:hAnsi="Times New Roman" w:ascii="Times New Roman"/>
          <w:szCs w:val="24"/>
          <w:lang w:val="hr-HR"/>
        </w:rPr>
        <w:t>06</w:t>
      </w:r>
      <w:proofErr w:type="spellEnd"/>
      <w:r w:rsidR="009E7604">
        <w:rPr>
          <w:rFonts w:hAnsi="Times New Roman" w:ascii="Times New Roman"/>
          <w:szCs w:val="24"/>
          <w:lang w:val="hr-HR"/>
        </w:rPr>
        <w:t>.</w:t>
      </w:r>
    </w:p>
    <w:p w:rsidRDefault="00487CCD" w:rsidP="009E7604" w:rsidR="00487CCD" w:rsidRPr="003A63B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 xml:space="preserve">Temeljem odredbe čl. </w:t>
      </w:r>
      <w:proofErr w:type="spellStart"/>
      <w:r w:rsidRPr="003A63B7">
        <w:rPr>
          <w:rFonts w:hAnsi="Times New Roman" w:ascii="Times New Roman"/>
          <w:szCs w:val="24"/>
          <w:lang w:val="hr-HR"/>
        </w:rPr>
        <w:t>293</w:t>
      </w:r>
      <w:proofErr w:type="spellEnd"/>
      <w:r w:rsidRPr="003A63B7">
        <w:rPr>
          <w:rFonts w:hAnsi="Times New Roman" w:ascii="Times New Roman"/>
          <w:szCs w:val="24"/>
          <w:lang w:val="hr-HR"/>
        </w:rPr>
        <w:t xml:space="preserve"> st. 4 Stečajnog zakona (NN </w:t>
      </w:r>
      <w:proofErr w:type="spellStart"/>
      <w:r w:rsidRPr="003A63B7">
        <w:rPr>
          <w:rFonts w:hAnsi="Times New Roman" w:ascii="Times New Roman"/>
          <w:szCs w:val="24"/>
          <w:lang w:val="hr-HR"/>
        </w:rPr>
        <w:t>71</w:t>
      </w:r>
      <w:proofErr w:type="spellEnd"/>
      <w:r w:rsidRPr="003A63B7">
        <w:rPr>
          <w:rFonts w:hAnsi="Times New Roman" w:ascii="Times New Roman"/>
          <w:szCs w:val="24"/>
          <w:lang w:val="hr-HR"/>
        </w:rPr>
        <w:t>/</w:t>
      </w:r>
      <w:proofErr w:type="spellStart"/>
      <w:r w:rsidRPr="003A63B7">
        <w:rPr>
          <w:rFonts w:hAnsi="Times New Roman" w:ascii="Times New Roman"/>
          <w:szCs w:val="24"/>
          <w:lang w:val="hr-HR"/>
        </w:rPr>
        <w:t>15</w:t>
      </w:r>
      <w:proofErr w:type="spellEnd"/>
      <w:r w:rsidRPr="003A63B7">
        <w:rPr>
          <w:rFonts w:hAnsi="Times New Roman" w:ascii="Times New Roman"/>
          <w:szCs w:val="24"/>
          <w:lang w:val="hr-HR"/>
        </w:rPr>
        <w:t xml:space="preserve">) i odredbe čl. </w:t>
      </w:r>
      <w:proofErr w:type="spellStart"/>
      <w:r w:rsidRPr="003A63B7">
        <w:rPr>
          <w:rFonts w:hAnsi="Times New Roman" w:ascii="Times New Roman"/>
          <w:szCs w:val="24"/>
          <w:lang w:val="hr-HR"/>
        </w:rPr>
        <w:t>133</w:t>
      </w:r>
      <w:proofErr w:type="spellEnd"/>
      <w:r w:rsidRPr="003A63B7">
        <w:rPr>
          <w:rFonts w:hAnsi="Times New Roman" w:ascii="Times New Roman"/>
          <w:szCs w:val="24"/>
          <w:lang w:val="hr-HR"/>
        </w:rPr>
        <w:t xml:space="preserve"> st. 1, st. 2 i st. 4 Stečajnog zakona, valjalo je riješiti kao u izreci.</w:t>
      </w:r>
    </w:p>
    <w:p w:rsidRDefault="00487CCD" w:rsidP="00487CCD" w:rsidR="00487CCD" w:rsidRPr="003A63B7">
      <w:pPr>
        <w:jc w:val="center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9E7604">
        <w:rPr>
          <w:rFonts w:hAnsi="Times New Roman" w:ascii="Times New Roman"/>
          <w:szCs w:val="24"/>
          <w:lang w:val="hr-HR"/>
        </w:rPr>
        <w:t>29</w:t>
      </w:r>
      <w:proofErr w:type="spellEnd"/>
      <w:r w:rsidR="009E7604">
        <w:rPr>
          <w:rFonts w:hAnsi="Times New Roman" w:ascii="Times New Roman"/>
          <w:szCs w:val="24"/>
          <w:lang w:val="hr-HR"/>
        </w:rPr>
        <w:t xml:space="preserve">. ožujak </w:t>
      </w:r>
      <w:proofErr w:type="spellStart"/>
      <w:r w:rsidR="009E7604">
        <w:rPr>
          <w:rFonts w:hAnsi="Times New Roman" w:ascii="Times New Roman"/>
          <w:szCs w:val="24"/>
          <w:lang w:val="hr-HR"/>
        </w:rPr>
        <w:t>2016</w:t>
      </w:r>
      <w:proofErr w:type="spellEnd"/>
      <w:r w:rsidR="009E7604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3A63B7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  <w:t>SUDAC:</w:t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  <w:t>Vesna Malenica</w:t>
      </w:r>
      <w:r w:rsidR="00153814">
        <w:rPr>
          <w:rFonts w:hAnsi="Times New Roman" w:ascii="Times New Roman"/>
          <w:szCs w:val="24"/>
          <w:lang w:val="hr-HR"/>
        </w:rPr>
        <w:t xml:space="preserve"> v. r. </w:t>
      </w:r>
      <w:r w:rsidRPr="003A63B7">
        <w:rPr>
          <w:rFonts w:hAnsi="Times New Roman" w:ascii="Times New Roman"/>
          <w:szCs w:val="24"/>
          <w:lang w:val="hr-HR"/>
        </w:rPr>
        <w:t xml:space="preserve">   </w:t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</w:p>
    <w:p w:rsidRDefault="00153814" w:rsidP="00AB7A2F" w:rsidR="0015381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53814" w:rsidP="00995CE9" w:rsidR="0015381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3A63B7">
      <w:pPr>
        <w:jc w:val="both"/>
        <w:rPr>
          <w:rFonts w:hAnsi="Times New Roman" w:ascii="Times New Roman"/>
          <w:szCs w:val="24"/>
          <w:lang w:val="hr-HR"/>
        </w:rPr>
      </w:pP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  <w:r w:rsidRPr="003A63B7">
        <w:rPr>
          <w:rFonts w:hAnsi="Times New Roman" w:ascii="Times New Roman"/>
          <w:szCs w:val="24"/>
          <w:lang w:val="hr-HR"/>
        </w:rPr>
        <w:tab/>
      </w:r>
    </w:p>
    <w:p w:rsidRDefault="00153814" w:rsidR="00E0602B" w:rsidRPr="003A63B7">
      <w:pPr>
        <w:rPr>
          <w:rFonts w:hAnsi="Times New Roman" w:ascii="Times New Roman"/>
          <w:szCs w:val="24"/>
        </w:rPr>
      </w:pPr>
    </w:p>
    <w:sectPr w:rsidSect="006564F4" w:rsidR="00E0602B" w:rsidRPr="003A63B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53814"/>
    <w:rsid w:val="001F112F"/>
    <w:rsid w:val="001F3474"/>
    <w:rsid w:val="002F2BD1"/>
    <w:rsid w:val="00361423"/>
    <w:rsid w:val="003A63B7"/>
    <w:rsid w:val="004814BC"/>
    <w:rsid w:val="00487CCD"/>
    <w:rsid w:val="0072617A"/>
    <w:rsid w:val="007C1B9C"/>
    <w:rsid w:val="00920EDA"/>
    <w:rsid w:val="009E7604"/>
    <w:rsid w:val="00A22213"/>
    <w:rsid w:val="00AB410D"/>
    <w:rsid w:val="00BB4A20"/>
    <w:rsid w:val="00C643A4"/>
    <w:rsid w:val="00C757C2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53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81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814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81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81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53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81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814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8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8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stečajna masa</izvorni_sadrzaj>
    <derivirana_varijabla naziv="DomainObject.Primjedba_1">stečajna masa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2000.</izvorni_sadrzaj>
    <derivirana_varijabla naziv="DomainObject.Predmet.DatumOsnivanja_1">26. travnja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srpnja 2004.</izvorni_sadrzaj>
    <derivirana_varijabla naziv="DomainObject.Predmet.DatumRjesavanja_1">12. srpnja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2005-10-21 PREDMET NASTAVLJA SE STEČAJNI POSTUPAK RADI NAKNADNE DIOBE IN2 napomene: 2006-07-21 PREDMET Rj. Z-46642/06 OS-a Zagreb od 20.07.06. IN2 napomene: 2007-12-03 PREDMET podnesak (Općinski građanski sud Zagreb, rj. od 15.11.2007. IN2 napomene: 2008-01-03 PREDMET Spis presigniran iz ref. suca Martinovića rj. od 03.01.08. 10 Su-30/08 IN2 napomene: 2008-04-14 PREDMET ogl.ploča od 01.04.2008. IN2 napomene: 2008-05-05 PREDMET ogl.ploča od 29.04.2008. IN2 napomene: 2008-05-21 PREDMET Ogl. ploča Rj. od 07.05.08. IN2 napomene: 2008-06-03 PREDMET podnesak (ŽDO) od 02.06.2008. IN2 napomene: 2008-07-08 PREDMET ogl.ploča od 30.06.2008. IN2 napomene: 2008-08-20 PREDMET podnesak Ministarstva pravosuđa od 7.08.08. uz prilog IN2 napomene: 2008-11-07 PREDMET povrat pismena od 05.11.2008. IN2 napomene: 2009-03-23 PREDMET ogl.ploča od 13.03.2009. IN2 napomene: 2009-04-14 PREDMET podnesak (Zagrebački holding) od 10.04.2009. IN2 napomene: PREDMET Arhiva predana Centralni arhiv grada Zagreba IN2 napomene: 2010-09-23 PREDMET Podnesak (OS ZAPREŠIĆ) od 22.09.2010. sa spisom (1-15 toma) S. Mikinac dana 23.09.2010. IN2 napomene: 2010-10-05 PREDMET spis (1-15 toma) presigniran na sutkinju Malenicu i poslan u vijeće dana 05.10.2010. - 5 Su-135/10. rj. od 28.09.2010. IN2 napomene: 2010-10-11 PREDMET Podnesak (OS u ZAPREŠIĆU) od 11.10.2010. IN2 napomene: 0201-01-28 PREDMET ogl. ploča od 28.01.2011. IN2 napomene: 2011-02-04 PREDMET Podnesak (OS ZAPREŠIĆ) od 04.02.2011. Povijest stečajnih upravitelja: 07.06.2000.-05.09.2003. ŽELJKO KUNIĆ; 05.09.2003.-18.01.2011. MARINKO PAIĆ; 18.01.2011.- BOŽIDAR BRKLJAČ;</izvorni_sadrzaj>
    <derivirana_varijabla naziv="DomainObject.Predmet.Opis_1">MIGRIRANO IZ IN2 IN2 napomene: 2005-10-21 PREDMET NASTAVLJA SE STEČAJNI POSTUPAK RADI NAKNADNE DIOBE IN2 napomene: 2006-07-21 PREDMET Rj. Z-46642/06 OS-a Zagreb od 20.07.06. IN2 napomene: 2007-12-03 PREDMET podnesak (Općinski građanski sud Zagreb, rj. od 15.11.2007. IN2 napomene: 2008-01-03 PREDMET Spis presigniran iz ref. suca Martinovića rj. od 03.01.08. 10 Su-30/08 IN2 napomene: 2008-04-14 PREDMET ogl.ploča od 01.04.2008. IN2 napomene: 2008-05-05 PREDMET ogl.ploča od 29.04.2008. IN2 napomene: 2008-05-21 PREDMET Ogl. ploča Rj. od 07.05.08. IN2 napomene: 2008-06-03 PREDMET podnesak (ŽDO) od 02.06.2008. IN2 napomene: 2008-07-08 PREDMET ogl.ploča od 30.06.2008. IN2 napomene: 2008-08-20 PREDMET podnesak Ministarstva pravosuđa od 7.08.08. uz prilog IN2 napomene: 2008-11-07 PREDMET povrat pismena od 05.11.2008. IN2 napomene: 2009-03-23 PREDMET ogl.ploča od 13.03.2009. IN2 napomene: 2009-04-14 PREDMET podnesak (Zagrebački holding) od 10.04.2009. IN2 napomene: PREDMET Arhiva predana Centralni arhiv grada Zagreba IN2 napomene: 2010-09-23 PREDMET Podnesak (OS ZAPREŠIĆ) od 22.09.2010. sa spisom (1-15 toma) S. Mikinac dana 23.09.2010. IN2 napomene: 2010-10-05 PREDMET spis (1-15 toma) presigniran na sutkinju Malenicu i poslan u vijeće dana 05.10.2010. - 5 Su-135/10. rj. od 28.09.2010. IN2 napomene: 2010-10-11 PREDMET Podnesak (OS u ZAPREŠIĆU) od 11.10.2010. IN2 napomene: 0201-01-28 PREDMET ogl. ploča od 28.01.2011. IN2 napomene: 2011-02-04 PREDMET Podnesak (OS ZAPREŠIĆ) od 04.02.2011. Povijest stečajnih upravitelja: 07.06.2000.-05.09.2003. ŽELJKO KUNIĆ; 05.09.2003.-18.01.2011. MARINKO PAIĆ; 18.01.2011.- BOŽIDAR BRKLJAČ;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St-171/2000</izvorni_sadrzaj>
    <derivirana_varijabla naziv="DomainObject.Predmet.OznakaBroj_1">St-171/2000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aa-17.05.2012., čuvati trajno
1 svez do 15.  u IP ormar br.19
16. dio u ref.</izvorni_sadrzaj>
    <derivirana_varijabla naziv="DomainObject.Predmet.PrimjedbaSuca_1">aa-17.05.2012., čuvati trajno
1 svez do 15.  u IP ormar br.19
16. dio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ACM-RIS, Industrija gumenih proizvoda, društvo s ograničenom odgovornošću - u stečaju</izvorni_sadrzaj>
    <derivirana_varijabla naziv="DomainObject.Predmet.ProtustrankaFormated_1">  ACM-RIS, Industrija gumenih proizvoda, društvo s ograničenom odgovornošću - u stečaju</derivirana_varijabla>
  </DomainObject.Predmet.ProtustrankaFormated>
  <DomainObject.Predmet.ProtustrankaFormatedOIB>
    <izvorni_sadrzaj>  ACM-RIS, Industrija gumenih proizvoda, društvo s ograničenom odgovornošću - u stečaju, OIB 35718494136</izvorni_sadrzaj>
    <derivirana_varijabla naziv="DomainObject.Predmet.ProtustrankaFormatedOIB_1">  ACM-RIS, Industrija gumenih proizvoda, društvo s ograničenom odgovornošću - u stečaju, OIB 35718494136</derivirana_varijabla>
  </DomainObject.Predmet.ProtustrankaFormatedOIB>
  <DomainObject.Predmet.ProtustrankaFormatedWithAdress>
    <izvorni_sadrzaj> ACM-RIS, Industrija gumenih proizvoda, društvo s ograničenom odgovornošću - u stečaju, Jankomir 5, 10000 Zagreb</izvorni_sadrzaj>
    <derivirana_varijabla naziv="DomainObject.Predmet.ProtustrankaFormatedWithAdress_1"> ACM-RIS, Industrija gumenih proizvoda, društvo s ograničenom odgovornošću - u stečaju, Jankomir 5, 10000 Zagreb</derivirana_varijabla>
  </DomainObject.Predmet.ProtustrankaFormatedWithAdress>
  <DomainObject.Predmet.ProtustrankaFormatedWithAdressOIB>
    <izvorni_sadrzaj> ACM-RIS, Industrija gumenih proizvoda, društvo s ograničenom odgovornošću - u stečaju, OIB 35718494136, Jankomir 5, 10000 Zagreb</izvorni_sadrzaj>
    <derivirana_varijabla naziv="DomainObject.Predmet.ProtustrankaFormatedWithAdressOIB_1"> ACM-RIS, Industrija gumenih proizvoda, društvo s ograničenom odgovornošću - u stečaju, OIB 35718494136, Jankomir 5, 10000 Zagreb</derivirana_varijabla>
  </DomainObject.Predmet.ProtustrankaFormatedWithAdressOIB>
  <DomainObject.Predmet.ProtustrankaWithAdress>
    <izvorni_sadrzaj>ACM-RIS, Industrija gumenih proizvoda, društvo s ograničenom odgovornošću - u stečaju Jankomir 5, 10000 Zagreb</izvorni_sadrzaj>
    <derivirana_varijabla naziv="DomainObject.Predmet.ProtustrankaWithAdress_1">ACM-RIS, Industrija gumenih proizvoda, društvo s ograničenom odgovornošću - u stečaju Jankomir 5, 10000 Zagreb</derivirana_varijabla>
  </DomainObject.Predmet.ProtustrankaWithAdress>
  <DomainObject.Predmet.ProtustrankaWithAdressOIB>
    <izvorni_sadrzaj>ACM-RIS, Industrija gumenih proizvoda, društvo s ograničenom odgovornošću - u stečaju, OIB 35718494136, Jankomir 5, 10000 Zagreb</izvorni_sadrzaj>
    <derivirana_varijabla naziv="DomainObject.Predmet.ProtustrankaWithAdressOIB_1">ACM-RIS, Industrija gumenih proizvoda, društvo s ograničenom odgovornošću - u stečaju, OIB 35718494136, Jankomir 5, 10000 Zagreb</derivirana_varijabla>
  </DomainObject.Predmet.ProtustrankaWithAdressOIB>
  <DomainObject.Predmet.ProtustrankaNazivFormated>
    <izvorni_sadrzaj>ACM-RIS, Industrija gumenih proizvoda, društvo s ograničenom odgovornošću - u stečaju</izvorni_sadrzaj>
    <derivirana_varijabla naziv="DomainObject.Predmet.ProtustrankaNazivFormated_1">ACM-RIS, Industrija gumenih proizvoda, društvo s ograničenom odgovornošću - u stečaju</derivirana_varijabla>
  </DomainObject.Predmet.ProtustrankaNazivFormated>
  <DomainObject.Predmet.ProtustrankaNazivFormatedOIB>
    <izvorni_sadrzaj>ACM-RIS, Industrija gumenih proizvoda, društvo s ograničenom odgovornošću - u stečaju, OIB 35718494136</izvorni_sadrzaj>
    <derivirana_varijabla naziv="DomainObject.Predmet.ProtustrankaNazivFormatedOIB_1">ACM-RIS, Industrija gumenih proizvoda, društvo s ograničenom odgovornošću - u stečaju, OIB 35718494136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ACM-RIS, Industrija gumenih proizvoda, društvo s ograničenom odgovornošću - u stečaju</izvorni_sadrzaj>
    <derivirana_varijabla naziv="DomainObject.Predmet.StrankaFormated_1">  ACM-RIS, Industrija gumenih proizvoda, društvo s ograničenom odgovornošću - u stečaju</derivirana_varijabla>
  </DomainObject.Predmet.StrankaFormated>
  <DomainObject.Predmet.StrankaFormatedOIB>
    <izvorni_sadrzaj>  ACM-RIS, Industrija gumenih proizvoda, društvo s ograničenom odgovornošću - u stečaju, OIB 35718494136</izvorni_sadrzaj>
    <derivirana_varijabla naziv="DomainObject.Predmet.StrankaFormatedOIB_1">  ACM-RIS, Industrija gumenih proizvoda, društvo s ograničenom odgovornošću - u stečaju, OIB 35718494136</derivirana_varijabla>
  </DomainObject.Predmet.StrankaFormatedOIB>
  <DomainObject.Predmet.StrankaFormatedWithAdress>
    <izvorni_sadrzaj> ACM-RIS, Industrija gumenih proizvoda, društvo s ograničenom odgovornošću - u stečaju, Jankomir 5, 10000 Zagreb</izvorni_sadrzaj>
    <derivirana_varijabla naziv="DomainObject.Predmet.StrankaFormatedWithAdress_1"> ACM-RIS, Industrija gumenih proizvoda, društvo s ograničenom odgovornošću - u stečaju, Jankomir 5, 10000 Zagreb</derivirana_varijabla>
  </DomainObject.Predmet.StrankaFormatedWithAdress>
  <DomainObject.Predmet.StrankaFormatedWithAdressOIB>
    <izvorni_sadrzaj> ACM-RIS, Industrija gumenih proizvoda, društvo s ograničenom odgovornošću - u stečaju, OIB 35718494136, Jankomir 5, 10000 Zagreb</izvorni_sadrzaj>
    <derivirana_varijabla naziv="DomainObject.Predmet.StrankaFormatedWithAdressOIB_1"> ACM-RIS, Industrija gumenih proizvoda, društvo s ograničenom odgovornošću - u stečaju, OIB 35718494136, Jankomir 5, 10000 Zagreb</derivirana_varijabla>
  </DomainObject.Predmet.StrankaFormatedWithAdressOIB>
  <DomainObject.Predmet.StrankaWithAdress>
    <izvorni_sadrzaj>ACM-RIS, Industrija gumenih proizvoda, društvo s ograničenom odgovornošću - u stečaju Jankomir 5,10000 Zagreb</izvorni_sadrzaj>
    <derivirana_varijabla naziv="DomainObject.Predmet.StrankaWithAdress_1">ACM-RIS, Industrija gumenih proizvoda, društvo s ograničenom odgovornošću - u stečaju Jankomir 5,10000 Zagreb</derivirana_varijabla>
  </DomainObject.Predmet.StrankaWithAdress>
  <DomainObject.Predmet.StrankaWithAdressOIB>
    <izvorni_sadrzaj>ACM-RIS, Industrija gumenih proizvoda, društvo s ograničenom odgovornošću - u stečaju, OIB 35718494136, Jankomir 5,10000 Zagreb</izvorni_sadrzaj>
    <derivirana_varijabla naziv="DomainObject.Predmet.StrankaWithAdressOIB_1">ACM-RIS, Industrija gumenih proizvoda, društvo s ograničenom odgovornošću - u stečaju, OIB 35718494136, Jankomir 5,10000 Zagreb</derivirana_varijabla>
  </DomainObject.Predmet.StrankaWithAdressOIB>
  <DomainObject.Predmet.StrankaNazivFormated>
    <izvorni_sadrzaj>ACM-RIS, Industrija gumenih proizvoda, društvo s ograničenom odgovornošću - u stečaju</izvorni_sadrzaj>
    <derivirana_varijabla naziv="DomainObject.Predmet.StrankaNazivFormated_1">ACM-RIS, Industrija gumenih proizvoda, društvo s ograničenom odgovornošću - u stečaju</derivirana_varijabla>
  </DomainObject.Predmet.StrankaNazivFormated>
  <DomainObject.Predmet.StrankaNazivFormatedOIB>
    <izvorni_sadrzaj>ACM-RIS, Industrija gumenih proizvoda, društvo s ograničenom odgovornošću - u stečaju, OIB 35718494136</izvorni_sadrzaj>
    <derivirana_varijabla naziv="DomainObject.Predmet.StrankaNazivFormatedOIB_1">ACM-RIS, Industrija gumenih proizvoda, društvo s ograničenom odgovornošću - u stečaju, OIB 35718494136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ACM-RIS, Industrija gumenih proizvoda, društvo s ograničenom odgovornošću - u stečaju</item>
    </izvorni_sadrzaj>
    <derivirana_varijabla naziv="DomainObject.Predmet.StrankaListFormated_1">
      <item>ACM-RIS, Industrija gumenih proizvoda, društvo s ograničenom odgovornošću - u stečaju</item>
    </derivirana_varijabla>
  </DomainObject.Predmet.StrankaListFormated>
  <DomainObject.Predmet.StrankaListFormatedOIB>
    <izvorni_sadrzaj>
      <item>ACM-RIS, Industrija gumenih proizvoda, društvo s ograničenom odgovornošću - u stečaju, OIB 35718494136</item>
    </izvorni_sadrzaj>
    <derivirana_varijabla naziv="DomainObject.Predmet.StrankaListFormatedOIB_1">
      <item>ACM-RIS, Industrija gumenih proizvoda, društvo s ograničenom odgovornošću - u stečaju, OIB 35718494136</item>
    </derivirana_varijabla>
  </DomainObject.Predmet.StrankaListFormatedOIB>
  <DomainObject.Predmet.StrankaListFormatedWithAdress>
    <izvorni_sadrzaj>
      <item>ACM-RIS, Industrija gumenih proizvoda, društvo s ograničenom odgovornošću - u stečaju, Jankomir 5, 10000 Zagreb</item>
    </izvorni_sadrzaj>
    <derivirana_varijabla naziv="DomainObject.Predmet.StrankaListFormatedWithAdress_1">
      <item>ACM-RIS, Industrija gumenih proizvoda, društvo s ograničenom odgovornošću - u stečaju, Jankomir 5, 10000 Zagreb</item>
    </derivirana_varijabla>
  </DomainObject.Predmet.StrankaListFormatedWithAdress>
  <DomainObject.Predmet.StrankaListFormatedWithAdressOIB>
    <izvorni_sadrzaj>
      <item>ACM-RIS, Industrija gumenih proizvoda, društvo s ograničenom odgovornošću - u stečaju, OIB 35718494136, Jankomir 5, 10000 Zagreb</item>
    </izvorni_sadrzaj>
    <derivirana_varijabla naziv="DomainObject.Predmet.StrankaListFormatedWithAdressOIB_1">
      <item>ACM-RIS, Industrija gumenih proizvoda, društvo s ograničenom odgovornošću - u stečaju, OIB 35718494136, Jankomir 5, 10000 Zagreb</item>
    </derivirana_varijabla>
  </DomainObject.Predmet.StrankaListFormatedWithAdressOIB>
  <DomainObject.Predmet.StrankaListNazivFormated>
    <izvorni_sadrzaj>
      <item>ACM-RIS, Industrija gumenih proizvoda, društvo s ograničenom odgovornošću - u stečaju</item>
    </izvorni_sadrzaj>
    <derivirana_varijabla naziv="DomainObject.Predmet.StrankaListNazivFormated_1">
      <item>ACM-RIS, Industrija gumenih proizvoda, društvo s ograničenom odgovornošću - u stečaju</item>
    </derivirana_varijabla>
  </DomainObject.Predmet.StrankaListNazivFormated>
  <DomainObject.Predmet.StrankaListNazivFormatedOIB>
    <izvorni_sadrzaj>
      <item>ACM-RIS, Industrija gumenih proizvoda, društvo s ograničenom odgovornošću - u stečaju, OIB 35718494136</item>
    </izvorni_sadrzaj>
    <derivirana_varijabla naziv="DomainObject.Predmet.StrankaListNazivFormatedOIB_1">
      <item>ACM-RIS, Industrija gumenih proizvoda, društvo s ograničenom odgovornošću - u stečaju, OIB 35718494136</item>
    </derivirana_varijabla>
  </DomainObject.Predmet.StrankaListNazivFormatedOIB>
  <DomainObject.Predmet.ProtuStrankaListFormated>
    <izvorni_sadrzaj>
      <item>ACM-RIS, Industrija gumenih proizvoda, društvo s ograničenom odgovornošću - u stečaju</item>
    </izvorni_sadrzaj>
    <derivirana_varijabla naziv="DomainObject.Predmet.ProtuStrankaListFormated_1">
      <item>ACM-RIS, Industrija gumenih proizvoda, društvo s ograničenom odgovornošću - u stečaju</item>
    </derivirana_varijabla>
  </DomainObject.Predmet.ProtuStrankaListFormated>
  <DomainObject.Predmet.ProtuStrankaListFormatedOIB>
    <izvorni_sadrzaj>
      <item>ACM-RIS, Industrija gumenih proizvoda, društvo s ograničenom odgovornošću - u stečaju, OIB 35718494136</item>
    </izvorni_sadrzaj>
    <derivirana_varijabla naziv="DomainObject.Predmet.ProtuStrankaListFormatedOIB_1">
      <item>ACM-RIS, Industrija gumenih proizvoda, društvo s ograničenom odgovornošću - u stečaju, OIB 35718494136</item>
    </derivirana_varijabla>
  </DomainObject.Predmet.ProtuStrankaListFormatedOIB>
  <DomainObject.Predmet.ProtuStrankaListFormatedWithAdress>
    <izvorni_sadrzaj>
      <item>ACM-RIS, Industrija gumenih proizvoda, društvo s ograničenom odgovornošću - u stečaju, Jankomir 5, 10000 Zagreb</item>
    </izvorni_sadrzaj>
    <derivirana_varijabla naziv="DomainObject.Predmet.ProtuStrankaListFormatedWithAdress_1">
      <item>ACM-RIS, Industrija gumenih proizvoda, društvo s ograničenom odgovornošću - u stečaju, Jankomir 5, 10000 Zagreb</item>
    </derivirana_varijabla>
  </DomainObject.Predmet.ProtuStrankaListFormatedWithAdress>
  <DomainObject.Predmet.ProtuStrankaListFormatedWithAdressOIB>
    <izvorni_sadrzaj>
      <item>ACM-RIS, Industrija gumenih proizvoda, društvo s ograničenom odgovornošću - u stečaju, OIB 35718494136, Jankomir 5, 10000 Zagreb</item>
    </izvorni_sadrzaj>
    <derivirana_varijabla naziv="DomainObject.Predmet.ProtuStrankaListFormatedWithAdressOIB_1">
      <item>ACM-RIS, Industrija gumenih proizvoda, društvo s ograničenom odgovornošću - u stečaju, OIB 35718494136, Jankomir 5, 10000 Zagreb</item>
    </derivirana_varijabla>
  </DomainObject.Predmet.ProtuStrankaListFormatedWithAdressOIB>
  <DomainObject.Predmet.ProtuStrankaListNazivFormated>
    <izvorni_sadrzaj>
      <item>ACM-RIS, Industrija gumenih proizvoda, društvo s ograničenom odgovornošću - u stečaju</item>
    </izvorni_sadrzaj>
    <derivirana_varijabla naziv="DomainObject.Predmet.ProtuStrankaListNazivFormated_1">
      <item>ACM-RIS, Industrija gumenih proizvoda, društvo s ograničenom odgovornošću - u stečaju</item>
    </derivirana_varijabla>
  </DomainObject.Predmet.ProtuStrankaListNazivFormated>
  <DomainObject.Predmet.ProtuStrankaListNazivFormatedOIB>
    <izvorni_sadrzaj>
      <item>ACM-RIS, Industrija gumenih proizvoda, društvo s ograničenom odgovornošću - u stečaju, OIB 35718494136</item>
    </izvorni_sadrzaj>
    <derivirana_varijabla naziv="DomainObject.Predmet.ProtuStrankaListNazivFormatedOIB_1">
      <item>ACM-RIS, Industrija gumenih proizvoda, društvo s ograničenom odgovornošću - u stečaju, OIB 35718494136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Zaharova 3, 10000 Zagreb</item>
    </izvorni_sadrzaj>
    <derivirana_varijabla naziv="DomainObject.Predmet.OstaliListFormatedWithAdress_1">
      <item>Božidar Brkljač, Zaharova 3, 10000 Zagreb</item>
    </derivirana_varijabla>
  </DomainObject.Predmet.OstaliListFormatedWithAdress>
  <DomainObject.Predmet.OstaliListFormatedWithAdressOIB>
    <izvorni_sadrzaj>
      <item>Božidar Brkljač, OIB 58227850404, Zaharova 3, 10000 Zagreb</item>
    </izvorni_sadrzaj>
    <derivirana_varijabla naziv="DomainObject.Predmet.OstaliListFormatedWithAdressOIB_1">
      <item>Božidar Brkljač, OIB 58227850404, Zaharova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ACM-RIS, Industrija gumenih proizvoda, društvo s ograničenom odgovornošću - u stečaju</izvorni_sadrzaj>
    <derivirana_varijabla naziv="DomainObject.Predmet.StrankaIDrugi_1">ACM-RIS, Industrija gumenih proizvoda, društvo s ograničenom odgovornošću - u stečaju</derivirana_varijabla>
  </DomainObject.Predmet.StrankaIDrugi>
  <DomainObject.Predmet.ProtustrankaIDrugi>
    <izvorni_sadrzaj>ACM-RIS, Industrija gumenih proizvoda, društvo s ograničenom odgovornošću - u stečaju</izvorni_sadrzaj>
    <derivirana_varijabla naziv="DomainObject.Predmet.ProtustrankaIDrugi_1">ACM-RIS, Industrija gumenih proizvoda, društvo s ograničenom odgovornošću - u stečaju</derivirana_varijabla>
  </DomainObject.Predmet.ProtustrankaIDrugi>
  <DomainObject.Predmet.StrankaIDrugiAdressOIB>
    <izvorni_sadrzaj>ACM-RIS, Industrija gumenih proizvoda, društvo s ograničenom odgovornošću - u stečaju, OIB 35718494136, Jankomir 5, 10000 Zagreb</izvorni_sadrzaj>
    <derivirana_varijabla naziv="DomainObject.Predmet.StrankaIDrugiAdressOIB_1">ACM-RIS, Industrija gumenih proizvoda, društvo s ograničenom odgovornošću - u stečaju, OIB 35718494136, Jankomir 5, 10000 Zagreb</derivirana_varijabla>
  </DomainObject.Predmet.StrankaIDrugiAdressOIB>
  <DomainObject.Predmet.ProtustrankaIDrugiAdressOIB>
    <izvorni_sadrzaj>ACM-RIS, Industrija gumenih proizvoda, društvo s ograničenom odgovornošću - u stečaju, OIB 35718494136, Jankomir 5, 10000 Zagreb</izvorni_sadrzaj>
    <derivirana_varijabla naziv="DomainObject.Predmet.ProtustrankaIDrugiAdressOIB_1">ACM-RIS, Industrija gumenih proizvoda, društvo s ograničenom odgovornošću - u stečaju, OIB 35718494136, Jankomir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2000.</izvorni_sadrzaj>
    <derivirana_varijabla naziv="DomainObject.Predmet.OdlukaRjesenje.DatumDonosenjaOdluke_1">7. lipnja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St-171/2000-0</izvorni_sadrzaj>
    <derivirana_varijabla naziv="DomainObject.Predmet.OdlukaRjesenje.Oznaka_1">St-171/2000-0</derivirana_varijabla>
  </DomainObject.Predmet.OdlukaRjesenje.Oznaka>
  <DomainObject.Predmet.SudioniciListNaziv>
    <izvorni_sadrzaj>
      <item>ACM-RIS, Industrija gumenih proizvoda, društvo s ograničenom odgovornošću - u stečaju</item>
      <item>ACM-RIS, Industrija gumenih proizvoda, društvo s ograničenom odgovornošću - u stečaju</item>
      <item>Božidar Brkljač</item>
    </izvorni_sadrzaj>
    <derivirana_varijabla naziv="DomainObject.Predmet.SudioniciListNaziv_1">
      <item>ACM-RIS, Industrija gumenih proizvoda, društvo s ograničenom odgovornošću - u stečaju</item>
      <item>ACM-RIS, Industrija gumenih proizvoda, društvo s ograničenom odgovornošću - u stečaju</item>
      <item>Božidar Brkljač</item>
    </derivirana_varijabla>
  </DomainObject.Predmet.SudioniciListNaziv>
  <DomainObject.Predmet.SudioniciListAdressOIB>
    <izvorni_sadrzaj>
      <item>ACM-RIS, Industrija gumenih proizvoda, društvo s ograničenom odgovornošću - u stečaju, OIB 35718494136, Jankomir 5,10000 Zagreb</item>
      <item>ACM-RIS, Industrija gumenih proizvoda, društvo s ograničenom odgovornošću - u stečaju, OIB 35718494136, Jankomir 5,10000 Zagreb</item>
      <item>Božidar Brkljač, OIB 58227850404, Zaharova 3,10000 Zagreb</item>
    </izvorni_sadrzaj>
    <derivirana_varijabla naziv="DomainObject.Predmet.SudioniciListAdressOIB_1">
      <item>ACM-RIS, Industrija gumenih proizvoda, društvo s ograničenom odgovornošću - u stečaju, OIB 35718494136, Jankomir 5,10000 Zagreb</item>
      <item>ACM-RIS, Industrija gumenih proizvoda, društvo s ograničenom odgovornošću - u stečaju, OIB 35718494136, Jankomir 5,10000 Zagreb</item>
      <item>Božidar Brkljač, OIB 58227850404, Zaharova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35718494136</item>
      <item>, OIB 35718494136</item>
      <item>, OIB 58227850404</item>
    </izvorni_sadrzaj>
    <derivirana_varijabla naziv="DomainObject.Predmet.SudioniciListNazivOIB_1">
      <item>, OIB 35718494136</item>
      <item>, OIB 35718494136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1188</properties:Characters>
  <properties:Lines>40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2016-03-29T11:30:00Z</dcterms:created>
  <dc:creator>Kristina Švajger</dc:creator>
  <cp:lastModifiedBy>Kristina Švajger</cp:lastModifiedBy>
  <cp:lastPrinted>2016-03-29T11:50:00Z</cp:lastPrinted>
  <dcterms:modified xmlns:xsi="http://www.w3.org/2001/XMLSchema-instance" xsi:type="dcterms:W3CDTF">2016-03-29T11:50:00Z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