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9d3b" w14:paraId="3a49d3b" w:rsidRDefault="004419E6" w:rsidP="004419E6" w:rsidR="004419E6">
      <w:pPr>
        <w:spacing w:after="80"/>
        <w:jc w:val="center"/>
        <w15:collapsed w:val="false"/>
      </w:pPr>
      <w:r>
        <w:rPr>
          <w:rFonts w:cs="Times New Roman" w:eastAsia="Times New Roman" w:hAnsi="Times New Roman" w:ascii="Times New Roman"/>
          <w:b/>
        </w:rPr>
        <w:t xml:space="preserve">Obrazac </w:t>
      </w:r>
      <w:proofErr w:type="spellStart"/>
      <w:r>
        <w:rPr>
          <w:rFonts w:cs="Times New Roman" w:eastAsia="Times New Roman" w:hAnsi="Times New Roman" w:ascii="Times New Roman"/>
          <w:b/>
        </w:rPr>
        <w:t>20</w:t>
      </w:r>
      <w:proofErr w:type="spellEnd"/>
      <w:r>
        <w:rPr>
          <w:rFonts w:cs="Times New Roman" w:eastAsia="Times New Roman" w:hAnsi="Times New Roman" w:ascii="Times New Roman"/>
          <w:b/>
        </w:rPr>
        <w:t>.</w:t>
      </w:r>
    </w:p>
    <w:p w:rsidRDefault="004419E6" w:rsidP="004419E6" w:rsidR="004419E6">
      <w:pPr>
        <w:spacing w:after="80"/>
        <w:jc w:val="center"/>
      </w:pPr>
    </w:p>
    <w:p w:rsidRDefault="004419E6" w:rsidP="004419E6" w:rsidR="004419E6">
      <w:pPr>
        <w:spacing w:after="80"/>
        <w:jc w:val="center"/>
      </w:pPr>
      <w:r>
        <w:rPr>
          <w:rFonts w:cs="Times New Roman" w:eastAsia="Times New Roman" w:hAnsi="Times New Roman" w:ascii="Times New Roman"/>
          <w:b/>
        </w:rPr>
        <w:t>IZVJEŠĆE STEČAJNOGA UPRAVITELJA O TIJEKU STEČAJNOGA POSTUPKA I STANJU STEČAJNE MASE</w:t>
      </w:r>
    </w:p>
    <w:p w:rsidRDefault="004419E6" w:rsidP="004419E6" w:rsidR="004419E6">
      <w:pPr>
        <w:spacing w:after="80"/>
        <w:jc w:val="center"/>
      </w:pPr>
    </w:p>
    <w:p w:rsidRDefault="004419E6" w:rsidP="004419E6" w:rsidR="004419E6">
      <w:pPr>
        <w:spacing w:after="8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 xml:space="preserve">(izvještajno ročište </w:t>
      </w:r>
      <w:proofErr w:type="spellStart"/>
      <w:r>
        <w:rPr>
          <w:rFonts w:cs="Times New Roman" w:eastAsia="Times New Roman" w:hAnsi="Times New Roman" w:ascii="Times New Roman"/>
          <w:b/>
        </w:rPr>
        <w:t>18</w:t>
      </w:r>
      <w:proofErr w:type="spellEnd"/>
      <w:r>
        <w:rPr>
          <w:rFonts w:cs="Times New Roman" w:eastAsia="Times New Roman" w:hAnsi="Times New Roman" w:ascii="Times New Roman"/>
          <w:b/>
        </w:rPr>
        <w:t xml:space="preserve">. srpnja </w:t>
      </w:r>
      <w:proofErr w:type="spellStart"/>
      <w:r>
        <w:rPr>
          <w:rFonts w:cs="Times New Roman" w:eastAsia="Times New Roman" w:hAnsi="Times New Roman" w:ascii="Times New Roman"/>
          <w:b/>
        </w:rPr>
        <w:t>2017</w:t>
      </w:r>
      <w:proofErr w:type="spellEnd"/>
      <w:r>
        <w:rPr>
          <w:rFonts w:cs="Times New Roman" w:eastAsia="Times New Roman" w:hAnsi="Times New Roman" w:ascii="Times New Roman"/>
          <w:b/>
        </w:rPr>
        <w:t>. godine)</w:t>
      </w:r>
    </w:p>
    <w:p w:rsidRDefault="004419E6" w:rsidP="004419E6" w:rsidR="004419E6">
      <w:pPr>
        <w:spacing w:after="80"/>
        <w:jc w:val="both"/>
      </w:pPr>
    </w:p>
    <w:p w:rsidRDefault="004419E6" w:rsidP="004419E6" w:rsidR="004419E6" w:rsidRPr="0053380E">
      <w:pPr>
        <w:spacing w:after="80"/>
        <w:jc w:val="both"/>
        <w:rPr>
          <w:rFonts w:cs="Times New Roman" w:hAnsi="Times New Roman" w:ascii="Times New Roman"/>
        </w:rPr>
      </w:pPr>
      <w:r w:rsidRPr="0053380E">
        <w:rPr>
          <w:rFonts w:cs="Times New Roman" w:eastAsia="Times New Roman" w:hAnsi="Times New Roman" w:ascii="Times New Roman"/>
        </w:rPr>
        <w:t>Nadležni trgovački sud  - TRGOVAČKI SUD U ZAGREBU</w:t>
      </w:r>
    </w:p>
    <w:p w:rsidRDefault="004419E6" w:rsidP="004419E6" w:rsidR="004419E6" w:rsidRPr="0053380E">
      <w:pPr>
        <w:spacing w:after="80"/>
        <w:jc w:val="both"/>
        <w:rPr>
          <w:rFonts w:cs="Times New Roman" w:hAnsi="Times New Roman" w:ascii="Times New Roman"/>
        </w:rPr>
      </w:pPr>
      <w:r w:rsidRPr="0053380E">
        <w:rPr>
          <w:rFonts w:cs="Times New Roman" w:eastAsia="Times New Roman" w:hAnsi="Times New Roman" w:ascii="Times New Roman"/>
        </w:rPr>
        <w:t>Poslovni broj spisa - 3 St-</w:t>
      </w:r>
      <w:proofErr w:type="spellStart"/>
      <w:r w:rsidRPr="0053380E">
        <w:rPr>
          <w:rFonts w:cs="Times New Roman" w:eastAsia="Times New Roman" w:hAnsi="Times New Roman" w:ascii="Times New Roman"/>
        </w:rPr>
        <w:t>6651</w:t>
      </w:r>
      <w:proofErr w:type="spellEnd"/>
      <w:r w:rsidRPr="0053380E">
        <w:rPr>
          <w:rFonts w:cs="Times New Roman" w:eastAsia="Times New Roman" w:hAnsi="Times New Roman" w:ascii="Times New Roman"/>
        </w:rPr>
        <w:t>/</w:t>
      </w:r>
      <w:proofErr w:type="spellStart"/>
      <w:r w:rsidRPr="0053380E">
        <w:rPr>
          <w:rFonts w:cs="Times New Roman" w:eastAsia="Times New Roman" w:hAnsi="Times New Roman" w:ascii="Times New Roman"/>
        </w:rPr>
        <w:t>2016</w:t>
      </w:r>
      <w:proofErr w:type="spellEnd"/>
    </w:p>
    <w:p w:rsidRDefault="004419E6" w:rsidP="004419E6" w:rsidR="004419E6" w:rsidRPr="0053380E">
      <w:pPr>
        <w:spacing w:after="80"/>
        <w:jc w:val="both"/>
        <w:rPr>
          <w:rFonts w:cs="Times New Roman" w:hAnsi="Times New Roman" w:ascii="Times New Roman"/>
          <w:b/>
          <w:sz w:val="24"/>
          <w:szCs w:val="24"/>
          <w:lang w:val="pt-BR"/>
        </w:rPr>
      </w:pPr>
      <w:r w:rsidRPr="0053380E">
        <w:rPr>
          <w:rFonts w:cs="Times New Roman" w:eastAsia="Times New Roman" w:hAnsi="Times New Roman" w:ascii="Times New Roman"/>
        </w:rPr>
        <w:t xml:space="preserve">Dužnik – </w:t>
      </w:r>
      <w:r w:rsidRPr="0053380E">
        <w:rPr>
          <w:rFonts w:cs="Times New Roman" w:hAnsi="Times New Roman" w:ascii="Times New Roman"/>
          <w:b/>
          <w:sz w:val="24"/>
          <w:szCs w:val="24"/>
          <w:lang w:val="pt-BR"/>
        </w:rPr>
        <w:t xml:space="preserve">CENTAR  ARHITEKTURA d.o.o. u stečaju </w:t>
      </w:r>
    </w:p>
    <w:p w:rsidRDefault="004419E6" w:rsidP="004419E6" w:rsidR="004419E6" w:rsidRPr="0053380E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  <w:lang w:val="pt-BR"/>
        </w:rPr>
        <w:t xml:space="preserve">               </w:t>
      </w:r>
      <w:r w:rsidRPr="0053380E">
        <w:rPr>
          <w:rFonts w:cs="Times New Roman" w:hAnsi="Times New Roman" w:ascii="Times New Roman"/>
          <w:sz w:val="24"/>
          <w:szCs w:val="24"/>
          <w:lang w:val="pt-BR"/>
        </w:rPr>
        <w:t xml:space="preserve">Zagreb, Jazbina 44, OIB: </w:t>
      </w:r>
      <w:proofErr w:type="spellStart"/>
      <w:r w:rsidRPr="0053380E">
        <w:rPr>
          <w:rFonts w:cs="Times New Roman" w:hAnsi="Times New Roman" w:ascii="Times New Roman"/>
          <w:sz w:val="24"/>
          <w:szCs w:val="24"/>
        </w:rPr>
        <w:t>40788025165</w:t>
      </w:r>
      <w:proofErr w:type="spellEnd"/>
      <w:r w:rsidRPr="0053380E">
        <w:rPr>
          <w:rFonts w:cs="Times New Roman" w:hAnsi="Times New Roman" w:ascii="Times New Roman"/>
          <w:sz w:val="24"/>
          <w:szCs w:val="24"/>
        </w:rPr>
        <w:t>,</w:t>
      </w:r>
    </w:p>
    <w:p w:rsidRDefault="004419E6" w:rsidP="004419E6" w:rsidR="004419E6" w:rsidRPr="0053380E">
      <w:pPr>
        <w:spacing w:after="80"/>
        <w:jc w:val="both"/>
        <w:rPr>
          <w:rFonts w:cs="Times New Roman" w:hAnsi="Times New Roman" w:ascii="Times New Roman"/>
        </w:rPr>
      </w:pPr>
    </w:p>
    <w:p w:rsidRDefault="004419E6" w:rsidP="004419E6" w:rsidR="004419E6">
      <w:pPr>
        <w:spacing w:after="80"/>
        <w:jc w:val="both"/>
      </w:pPr>
      <w:r>
        <w:rPr>
          <w:rFonts w:cs="Times New Roman" w:eastAsia="Times New Roman" w:hAnsi="Times New Roman" w:ascii="Times New Roman"/>
          <w:b/>
        </w:rPr>
        <w:t xml:space="preserve">I.  TIJEK STEČAJNOGA POSTUPKA U RAZDOBLJU od </w:t>
      </w:r>
      <w:proofErr w:type="spellStart"/>
      <w:r>
        <w:rPr>
          <w:rFonts w:cs="Times New Roman" w:eastAsia="Times New Roman" w:hAnsi="Times New Roman" w:ascii="Times New Roman"/>
          <w:b/>
        </w:rPr>
        <w:t>25</w:t>
      </w:r>
      <w:proofErr w:type="spellEnd"/>
      <w:r>
        <w:rPr>
          <w:rFonts w:cs="Times New Roman" w:eastAsia="Times New Roman" w:hAnsi="Times New Roman" w:ascii="Times New Roman"/>
          <w:b/>
        </w:rPr>
        <w:t xml:space="preserve">. travnja do </w:t>
      </w:r>
      <w:proofErr w:type="spellStart"/>
      <w:r>
        <w:rPr>
          <w:rFonts w:cs="Times New Roman" w:eastAsia="Times New Roman" w:hAnsi="Times New Roman" w:ascii="Times New Roman"/>
          <w:b/>
        </w:rPr>
        <w:t>29</w:t>
      </w:r>
      <w:proofErr w:type="spellEnd"/>
      <w:r>
        <w:rPr>
          <w:rFonts w:cs="Times New Roman" w:eastAsia="Times New Roman" w:hAnsi="Times New Roman" w:ascii="Times New Roman"/>
          <w:b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b/>
        </w:rPr>
        <w:t>2017</w:t>
      </w:r>
      <w:proofErr w:type="spellEnd"/>
      <w:r>
        <w:rPr>
          <w:rFonts w:cs="Times New Roman" w:eastAsia="Times New Roman" w:hAnsi="Times New Roman" w:ascii="Times New Roman"/>
          <w:b/>
        </w:rPr>
        <w:t>.</w:t>
      </w:r>
    </w:p>
    <w:p w:rsidRDefault="004419E6" w:rsidP="004419E6" w:rsidR="004419E6">
      <w:pPr>
        <w:spacing w:after="80"/>
        <w:jc w:val="both"/>
      </w:pPr>
    </w:p>
    <w:p w:rsidRDefault="004419E6" w:rsidP="004419E6" w:rsidR="004419E6">
      <w:pPr>
        <w:spacing w:after="80"/>
        <w:jc w:val="both"/>
      </w:pPr>
      <w:r>
        <w:rPr>
          <w:rFonts w:cs="Times New Roman" w:eastAsia="Times New Roman" w:hAnsi="Times New Roman" w:ascii="Times New Roman"/>
          <w:b/>
          <w:color w:val="000000"/>
        </w:rPr>
        <w:t>Osnovni podaci</w:t>
      </w:r>
    </w:p>
    <w:p w:rsidRDefault="004419E6" w:rsidP="004419E6" w:rsidR="004419E6" w:rsidRPr="005932A0">
      <w:pPr>
        <w:spacing w:after="80"/>
        <w:jc w:val="both"/>
      </w:pPr>
      <w:r>
        <w:rPr>
          <w:rFonts w:cs="Times New Roman" w:eastAsia="Times New Roman" w:hAnsi="Times New Roman" w:ascii="Times New Roman"/>
          <w:color w:val="000000"/>
        </w:rPr>
        <w:tab/>
        <w:t xml:space="preserve">Rješenjem Trgovačkog suda u Zagrebu broj  </w:t>
      </w:r>
      <w:proofErr w:type="spellStart"/>
      <w:r w:rsidRPr="0053380E">
        <w:rPr>
          <w:rFonts w:cs="Times New Roman" w:hAnsi="Times New Roman" w:ascii="Times New Roman"/>
          <w:sz w:val="24"/>
          <w:szCs w:val="24"/>
        </w:rPr>
        <w:t>85</w:t>
      </w:r>
      <w:proofErr w:type="spellEnd"/>
      <w:r w:rsidRPr="0053380E">
        <w:rPr>
          <w:rFonts w:cs="Times New Roman" w:hAnsi="Times New Roman" w:ascii="Times New Roman"/>
          <w:sz w:val="24"/>
          <w:szCs w:val="24"/>
        </w:rPr>
        <w:t>.</w:t>
      </w:r>
      <w:r w:rsidRPr="0053380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380E">
        <w:rPr>
          <w:rFonts w:cs="Times New Roman" w:hAnsi="Times New Roman" w:ascii="Times New Roman"/>
          <w:sz w:val="24"/>
          <w:szCs w:val="24"/>
        </w:rPr>
        <w:t>St-</w:t>
      </w:r>
      <w:proofErr w:type="spellStart"/>
      <w:r w:rsidRPr="0053380E">
        <w:rPr>
          <w:rFonts w:cs="Times New Roman" w:hAnsi="Times New Roman" w:ascii="Times New Roman"/>
          <w:sz w:val="24"/>
          <w:szCs w:val="24"/>
        </w:rPr>
        <w:t>2694</w:t>
      </w:r>
      <w:proofErr w:type="spellEnd"/>
      <w:r w:rsidRPr="0053380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53380E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Pr="0053380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53380E">
        <w:rPr>
          <w:rFonts w:cs="Times New Roman" w:hAnsi="Times New Roman" w:ascii="Times New Roman"/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 xml:space="preserve">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25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travnja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2017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otvoren je stečajni postupak nad dužnikom CENTAR ARHITEKTURA d.o.o. u </w:t>
      </w:r>
      <w:r w:rsidRPr="005932A0">
        <w:rPr>
          <w:rFonts w:cs="Times New Roman" w:eastAsia="Times New Roman" w:hAnsi="Times New Roman" w:ascii="Times New Roman"/>
          <w:color w:val="000000"/>
        </w:rPr>
        <w:t xml:space="preserve">stečaju za </w:t>
      </w:r>
      <w:r>
        <w:rPr>
          <w:rFonts w:cs="Times New Roman" w:eastAsia="Times New Roman" w:hAnsi="Times New Roman" w:ascii="Times New Roman"/>
          <w:color w:val="000000"/>
        </w:rPr>
        <w:t>građenje</w:t>
      </w:r>
      <w:r w:rsidRPr="005932A0">
        <w:rPr>
          <w:rFonts w:cs="Times New Roman" w:eastAsia="Times New Roman" w:hAnsi="Times New Roman" w:ascii="Times New Roman"/>
          <w:color w:val="000000"/>
        </w:rPr>
        <w:t xml:space="preserve">, trgovinu i usluge iz Zagreba, Jazbina </w:t>
      </w:r>
      <w:proofErr w:type="spellStart"/>
      <w:r w:rsidRPr="005932A0">
        <w:rPr>
          <w:rFonts w:cs="Times New Roman" w:eastAsia="Times New Roman" w:hAnsi="Times New Roman" w:ascii="Times New Roman"/>
          <w:color w:val="000000"/>
        </w:rPr>
        <w:t>44</w:t>
      </w:r>
      <w:proofErr w:type="spellEnd"/>
      <w:r w:rsidRPr="005932A0">
        <w:rPr>
          <w:rFonts w:cs="Times New Roman" w:eastAsia="Times New Roman" w:hAnsi="Times New Roman" w:ascii="Times New Roman"/>
          <w:color w:val="000000"/>
        </w:rPr>
        <w:t xml:space="preserve">.       </w:t>
      </w:r>
    </w:p>
    <w:p w:rsidRDefault="004419E6" w:rsidP="004419E6" w:rsidR="004419E6">
      <w:pPr>
        <w:spacing w:after="80"/>
        <w:jc w:val="both"/>
      </w:pPr>
      <w:r>
        <w:rPr>
          <w:rFonts w:cs="Times New Roman" w:eastAsia="Times New Roman" w:hAnsi="Times New Roman" w:ascii="Times New Roman"/>
          <w:color w:val="000000"/>
        </w:rPr>
        <w:tab/>
        <w:t xml:space="preserve">Trgovačko društvo CENTAR ARHITEKTURA d.o.o. osnovano je 3. svibnja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2010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godine.Vlasnik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i odgovorna osoba je Željko Čiček iz Zagreba, Kružna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50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OIB</w:t>
      </w:r>
      <w:proofErr w:type="spellEnd"/>
      <w:r>
        <w:rPr>
          <w:rFonts w:cs="Times New Roman" w:eastAsia="Times New Roman" w:hAnsi="Times New Roman" w:ascii="Times New Roman"/>
          <w:color w:val="000000"/>
        </w:rPr>
        <w:t>: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67704467482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Temeljni kapital iznosi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20.000</w:t>
      </w:r>
      <w:proofErr w:type="spellEnd"/>
      <w:r>
        <w:rPr>
          <w:rFonts w:cs="Times New Roman" w:eastAsia="Times New Roman" w:hAnsi="Times New Roman" w:ascii="Times New Roman"/>
          <w:color w:val="000000"/>
        </w:rPr>
        <w:t>,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00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kuna.</w:t>
      </w:r>
    </w:p>
    <w:p w:rsidRDefault="004419E6" w:rsidP="004419E6" w:rsidR="004419E6">
      <w:pPr>
        <w:spacing w:after="80"/>
        <w:jc w:val="both"/>
      </w:pPr>
      <w:r>
        <w:rPr>
          <w:rFonts w:cs="Times New Roman" w:eastAsia="Times New Roman" w:hAnsi="Times New Roman" w:ascii="Times New Roman"/>
          <w:color w:val="000000"/>
        </w:rPr>
        <w:t xml:space="preserve">           </w:t>
      </w:r>
      <w:r>
        <w:rPr>
          <w:rFonts w:cs="Times New Roman" w:eastAsia="Times New Roman" w:hAnsi="Times New Roman" w:ascii="Times New Roman"/>
          <w:b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 xml:space="preserve">Zbog nemogućnosti podmirivanja kreditnih obveza i dugotrajne blokade žiro računa, stečajni dužnik ne posluje 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2013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godine i od tada nema zaposlenih djelatnika. Za isto razdoblje vođene su poslovne knjige i sastavljena financijska izvješća na temelju kojih se može provjeriti stanje imovine i obveza dužnika.  Prema poslovnim knjigama stečajni dužnik poslovao je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2010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 godine s gubitkom 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149.464</w:t>
      </w:r>
      <w:proofErr w:type="spellEnd"/>
      <w:r>
        <w:rPr>
          <w:rFonts w:cs="Times New Roman" w:eastAsia="Times New Roman" w:hAnsi="Times New Roman" w:ascii="Times New Roman"/>
          <w:color w:val="000000"/>
        </w:rPr>
        <w:t>,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08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kn, godine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2011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s dobiti 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133.663</w:t>
      </w:r>
      <w:proofErr w:type="spellEnd"/>
      <w:r>
        <w:rPr>
          <w:rFonts w:cs="Times New Roman" w:eastAsia="Times New Roman" w:hAnsi="Times New Roman" w:ascii="Times New Roman"/>
          <w:color w:val="000000"/>
        </w:rPr>
        <w:t>,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50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kn, godine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2012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s gubitkom 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201.585</w:t>
      </w:r>
      <w:proofErr w:type="spellEnd"/>
      <w:r>
        <w:rPr>
          <w:rFonts w:cs="Times New Roman" w:eastAsia="Times New Roman" w:hAnsi="Times New Roman" w:ascii="Times New Roman"/>
          <w:color w:val="000000"/>
        </w:rPr>
        <w:t>,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89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kn, a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2013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godine s gubitkom od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876</w:t>
      </w:r>
      <w:proofErr w:type="spellEnd"/>
      <w:r>
        <w:rPr>
          <w:rFonts w:cs="Times New Roman" w:eastAsia="Times New Roman" w:hAnsi="Times New Roman" w:ascii="Times New Roman"/>
          <w:color w:val="000000"/>
        </w:rPr>
        <w:t>,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41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 kn. Nakon </w:t>
      </w:r>
      <w:proofErr w:type="spellStart"/>
      <w:r>
        <w:rPr>
          <w:rFonts w:cs="Times New Roman" w:eastAsia="Times New Roman" w:hAnsi="Times New Roman" w:ascii="Times New Roman"/>
          <w:color w:val="000000"/>
        </w:rPr>
        <w:t>2013</w:t>
      </w:r>
      <w:proofErr w:type="spellEnd"/>
      <w:r>
        <w:rPr>
          <w:rFonts w:cs="Times New Roman" w:eastAsia="Times New Roman" w:hAnsi="Times New Roman" w:ascii="Times New Roman"/>
          <w:color w:val="000000"/>
        </w:rPr>
        <w:t xml:space="preserve">. godine nema podatka o poslovanju stečajnog dužnika. </w:t>
      </w:r>
    </w:p>
    <w:p w:rsidRDefault="004419E6" w:rsidP="004419E6" w:rsidR="004419E6">
      <w:pPr>
        <w:spacing w:after="80"/>
        <w:jc w:val="both"/>
      </w:pPr>
    </w:p>
    <w:p w:rsidRDefault="004419E6" w:rsidP="004419E6" w:rsidR="004419E6">
      <w:pPr>
        <w:spacing w:after="80"/>
        <w:jc w:val="both"/>
      </w:pPr>
      <w:r>
        <w:rPr>
          <w:rFonts w:cs="Times New Roman" w:eastAsia="Times New Roman" w:hAnsi="Times New Roman" w:ascii="Times New Roman"/>
          <w:b/>
        </w:rPr>
        <w:t>Poduzete radnje</w:t>
      </w:r>
    </w:p>
    <w:p w:rsidRDefault="004419E6" w:rsidP="004419E6" w:rsidR="004419E6" w:rsidRPr="00252D74">
      <w:pPr>
        <w:spacing w:after="8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</w:rPr>
        <w:t xml:space="preserve">Za poslovanje stečajnog dužnika otvoren je novi žiro račun kod </w:t>
      </w:r>
      <w:proofErr w:type="spellStart"/>
      <w:r>
        <w:rPr>
          <w:rFonts w:cs="Times New Roman" w:eastAsia="Times New Roman" w:hAnsi="Times New Roman" w:ascii="Times New Roman"/>
        </w:rPr>
        <w:t>Addiko</w:t>
      </w:r>
      <w:proofErr w:type="spellEnd"/>
      <w:r>
        <w:rPr>
          <w:rFonts w:cs="Times New Roman" w:eastAsia="Times New Roman" w:hAnsi="Times New Roman" w:ascii="Times New Roman"/>
        </w:rPr>
        <w:t xml:space="preserve"> Bank d.d. Zagreb broj </w:t>
      </w:r>
      <w:proofErr w:type="spellStart"/>
      <w:r>
        <w:rPr>
          <w:rFonts w:cs="Times New Roman" w:eastAsia="Times New Roman" w:hAnsi="Times New Roman" w:ascii="Times New Roman"/>
        </w:rPr>
        <w:t>HR88</w:t>
      </w:r>
      <w:proofErr w:type="spellEnd"/>
      <w:r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9D4781">
        <w:rPr>
          <w:rFonts w:cs="Times New Roman" w:eastAsia="Times New Roman" w:hAnsi="Times New Roman" w:ascii="Times New Roman"/>
        </w:rPr>
        <w:t>2500</w:t>
      </w:r>
      <w:proofErr w:type="spellEnd"/>
      <w:r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9D4781">
        <w:rPr>
          <w:rFonts w:cs="Times New Roman" w:eastAsia="Times New Roman" w:hAnsi="Times New Roman" w:ascii="Times New Roman"/>
        </w:rPr>
        <w:t>0091</w:t>
      </w:r>
      <w:proofErr w:type="spellEnd"/>
      <w:r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9D4781">
        <w:rPr>
          <w:rFonts w:cs="Times New Roman" w:eastAsia="Times New Roman" w:hAnsi="Times New Roman" w:ascii="Times New Roman"/>
        </w:rPr>
        <w:t>1014</w:t>
      </w:r>
      <w:proofErr w:type="spellEnd"/>
      <w:r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9D4781">
        <w:rPr>
          <w:rFonts w:cs="Times New Roman" w:eastAsia="Times New Roman" w:hAnsi="Times New Roman" w:ascii="Times New Roman"/>
        </w:rPr>
        <w:t>6085</w:t>
      </w:r>
      <w:proofErr w:type="spellEnd"/>
      <w:r>
        <w:rPr>
          <w:rFonts w:cs="Times New Roman" w:eastAsia="Times New Roman" w:hAnsi="Times New Roman" w:ascii="Times New Roman"/>
        </w:rPr>
        <w:t xml:space="preserve"> </w:t>
      </w:r>
      <w:r w:rsidRPr="009D4781">
        <w:rPr>
          <w:rFonts w:cs="Times New Roman" w:eastAsia="Times New Roman" w:hAnsi="Times New Roman" w:ascii="Times New Roman"/>
        </w:rPr>
        <w:t>4</w:t>
      </w:r>
      <w:r>
        <w:rPr>
          <w:rFonts w:cs="Times New Roman" w:eastAsia="Times New Roman" w:hAnsi="Times New Roman" w:ascii="Times New Roman"/>
        </w:rPr>
        <w:t xml:space="preserve"> i izrađen novi pečat.</w:t>
      </w:r>
    </w:p>
    <w:p w:rsidRDefault="004419E6" w:rsidP="004419E6" w:rsidR="004419E6">
      <w:pPr>
        <w:spacing w:after="8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Hrvatskoj gospodarskoj komori podnesen je zahtjev za oslobođenje od plaćanja članarine s danom otvaranja stečajnog postupka te kod Državnog zavoda za statistiku zatraženo razvrstavanje poslovnog subjekta u stečaju.  </w:t>
      </w:r>
    </w:p>
    <w:p w:rsidRDefault="004419E6" w:rsidP="004419E6" w:rsidR="004419E6">
      <w:pPr>
        <w:spacing w:after="8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   O poslovanju stečajnog dužnika nakon </w:t>
      </w:r>
      <w:proofErr w:type="spellStart"/>
      <w:r>
        <w:rPr>
          <w:rFonts w:cs="Times New Roman" w:eastAsia="Times New Roman" w:hAnsi="Times New Roman" w:ascii="Times New Roman"/>
        </w:rPr>
        <w:t>2013</w:t>
      </w:r>
      <w:proofErr w:type="spellEnd"/>
      <w:r>
        <w:rPr>
          <w:rFonts w:cs="Times New Roman" w:eastAsia="Times New Roman" w:hAnsi="Times New Roman" w:ascii="Times New Roman"/>
        </w:rPr>
        <w:t xml:space="preserve">. godine i načinu korištenja nekretnina prikupljeni su podaci od vlasnika i odgovorne osobe Željka </w:t>
      </w:r>
      <w:proofErr w:type="spellStart"/>
      <w:r>
        <w:rPr>
          <w:rFonts w:cs="Times New Roman" w:eastAsia="Times New Roman" w:hAnsi="Times New Roman" w:ascii="Times New Roman"/>
        </w:rPr>
        <w:t>Čičeka</w:t>
      </w:r>
      <w:proofErr w:type="spellEnd"/>
      <w:r>
        <w:rPr>
          <w:rFonts w:cs="Times New Roman" w:eastAsia="Times New Roman" w:hAnsi="Times New Roman" w:ascii="Times New Roman"/>
        </w:rPr>
        <w:t xml:space="preserve"> prema kojem su nekretnine iznajmljivane. Utvrđeno je korištenje nekretnina od strane Gorana Bošnjaka, </w:t>
      </w:r>
      <w:proofErr w:type="spellStart"/>
      <w:r>
        <w:rPr>
          <w:rFonts w:cs="Times New Roman" w:eastAsia="Times New Roman" w:hAnsi="Times New Roman" w:ascii="Times New Roman"/>
        </w:rPr>
        <w:t>OIB</w:t>
      </w:r>
      <w:proofErr w:type="spellEnd"/>
      <w:r>
        <w:rPr>
          <w:rFonts w:cs="Times New Roman" w:eastAsia="Times New Roman" w:hAnsi="Times New Roman" w:ascii="Times New Roman"/>
        </w:rPr>
        <w:t>:</w:t>
      </w:r>
      <w:proofErr w:type="spellStart"/>
      <w:r>
        <w:rPr>
          <w:rFonts w:cs="Times New Roman" w:eastAsia="Times New Roman" w:hAnsi="Times New Roman" w:ascii="Times New Roman"/>
        </w:rPr>
        <w:t>87118124744</w:t>
      </w:r>
      <w:proofErr w:type="spellEnd"/>
      <w:r>
        <w:rPr>
          <w:rFonts w:cs="Times New Roman" w:eastAsia="Times New Roman" w:hAnsi="Times New Roman" w:ascii="Times New Roman"/>
        </w:rPr>
        <w:t xml:space="preserve">, Renate Čiček, </w:t>
      </w:r>
      <w:proofErr w:type="spellStart"/>
      <w:r>
        <w:rPr>
          <w:rFonts w:cs="Times New Roman" w:eastAsia="Times New Roman" w:hAnsi="Times New Roman" w:ascii="Times New Roman"/>
        </w:rPr>
        <w:t>OIB</w:t>
      </w:r>
      <w:proofErr w:type="spellEnd"/>
      <w:r>
        <w:rPr>
          <w:rFonts w:cs="Times New Roman" w:eastAsia="Times New Roman" w:hAnsi="Times New Roman" w:ascii="Times New Roman"/>
        </w:rPr>
        <w:t>:</w:t>
      </w:r>
      <w:proofErr w:type="spellStart"/>
      <w:r>
        <w:rPr>
          <w:rFonts w:cs="Times New Roman" w:eastAsia="Times New Roman" w:hAnsi="Times New Roman" w:ascii="Times New Roman"/>
        </w:rPr>
        <w:t>63460936</w:t>
      </w:r>
      <w:proofErr w:type="spellEnd"/>
      <w:r>
        <w:rPr>
          <w:rFonts w:cs="Times New Roman" w:eastAsia="Times New Roman" w:hAnsi="Times New Roman" w:ascii="Times New Roman"/>
        </w:rPr>
        <w:t xml:space="preserve"> i trgovačkog društva Gurman klub j.d.o.o. Uvid u pojedinačne ugovore gospodin Željko Čiček omogućit će po povratku u Zagreb 4. srpnja </w:t>
      </w:r>
      <w:proofErr w:type="spellStart"/>
      <w:r>
        <w:rPr>
          <w:rFonts w:cs="Times New Roman" w:eastAsia="Times New Roman" w:hAnsi="Times New Roman" w:ascii="Times New Roman"/>
        </w:rPr>
        <w:t>2017</w:t>
      </w:r>
      <w:proofErr w:type="spellEnd"/>
      <w:r>
        <w:rPr>
          <w:rFonts w:cs="Times New Roman" w:eastAsia="Times New Roman" w:hAnsi="Times New Roman" w:ascii="Times New Roman"/>
        </w:rPr>
        <w:t xml:space="preserve">.  </w:t>
      </w:r>
    </w:p>
    <w:p w:rsidRDefault="004419E6" w:rsidP="004419E6" w:rsidR="004419E6">
      <w:pPr>
        <w:spacing w:after="80"/>
        <w:ind w:firstLine="708"/>
        <w:jc w:val="both"/>
      </w:pPr>
      <w:r>
        <w:rPr>
          <w:rFonts w:cs="Times New Roman" w:eastAsia="Times New Roman" w:hAnsi="Times New Roman" w:ascii="Times New Roman"/>
        </w:rPr>
        <w:t xml:space="preserve">Nakon prikupljenih ponuda knjigovodstvenih servisa, za vođenje poslovnih knjiga sklopljen je ugovor s  knjigovodstvenim servisom Suficit d.o.o. iz Zagreba od 1. srpnja </w:t>
      </w:r>
      <w:proofErr w:type="spellStart"/>
      <w:r>
        <w:rPr>
          <w:rFonts w:cs="Times New Roman" w:eastAsia="Times New Roman" w:hAnsi="Times New Roman" w:ascii="Times New Roman"/>
        </w:rPr>
        <w:t>2017</w:t>
      </w:r>
      <w:proofErr w:type="spellEnd"/>
      <w:r>
        <w:rPr>
          <w:rFonts w:cs="Times New Roman" w:eastAsia="Times New Roman" w:hAnsi="Times New Roman" w:ascii="Times New Roman"/>
        </w:rPr>
        <w:t xml:space="preserve">. godine uz mjesečnu naknadu od </w:t>
      </w:r>
      <w:proofErr w:type="spellStart"/>
      <w:r>
        <w:rPr>
          <w:rFonts w:cs="Times New Roman" w:eastAsia="Times New Roman" w:hAnsi="Times New Roman" w:ascii="Times New Roman"/>
        </w:rPr>
        <w:t>500</w:t>
      </w:r>
      <w:proofErr w:type="spellEnd"/>
      <w:r>
        <w:rPr>
          <w:rFonts w:cs="Times New Roman" w:eastAsia="Times New Roman" w:hAnsi="Times New Roman" w:ascii="Times New Roman"/>
        </w:rPr>
        <w:t>,</w:t>
      </w:r>
      <w:proofErr w:type="spellStart"/>
      <w:r>
        <w:rPr>
          <w:rFonts w:cs="Times New Roman" w:eastAsia="Times New Roman" w:hAnsi="Times New Roman" w:ascii="Times New Roman"/>
        </w:rPr>
        <w:t>00</w:t>
      </w:r>
      <w:proofErr w:type="spellEnd"/>
      <w:r>
        <w:rPr>
          <w:rFonts w:cs="Times New Roman" w:eastAsia="Times New Roman" w:hAnsi="Times New Roman" w:ascii="Times New Roman"/>
        </w:rPr>
        <w:t xml:space="preserve"> kuna bez PDV-a.</w:t>
      </w:r>
    </w:p>
    <w:p w:rsidRDefault="004419E6" w:rsidP="004419E6" w:rsidR="004419E6" w:rsidRPr="003932EB">
      <w:pPr>
        <w:spacing w:after="8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 w:rsidRPr="003932EB">
        <w:rPr>
          <w:rFonts w:cs="Times New Roman" w:eastAsia="Times New Roman" w:hAnsi="Times New Roman" w:ascii="Times New Roman"/>
        </w:rPr>
        <w:t>Zaprimljeno je 6 prijava stečajnih vjerovnika koje su ispitane i razvrstane u tablice. Ukupno prijavljene tražbine iznose 25.460.328,</w:t>
      </w:r>
      <w:proofErr w:type="spellStart"/>
      <w:r w:rsidRPr="003932EB">
        <w:rPr>
          <w:rFonts w:cs="Times New Roman" w:eastAsia="Times New Roman" w:hAnsi="Times New Roman" w:ascii="Times New Roman"/>
        </w:rPr>
        <w:t>26</w:t>
      </w:r>
      <w:proofErr w:type="spellEnd"/>
      <w:r w:rsidRPr="003932EB">
        <w:rPr>
          <w:rFonts w:cs="Times New Roman" w:eastAsia="Times New Roman" w:hAnsi="Times New Roman" w:ascii="Times New Roman"/>
        </w:rPr>
        <w:t xml:space="preserve"> kuna. Potvrde o uplatama sudskih pristojbi dostavili su svi vjerovnici. </w:t>
      </w:r>
    </w:p>
    <w:p w:rsidRDefault="004419E6" w:rsidP="004419E6" w:rsidR="004419E6" w:rsidRPr="003932EB">
      <w:pPr>
        <w:spacing w:after="8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proofErr w:type="spellStart"/>
      <w:r>
        <w:rPr>
          <w:rFonts w:cs="Times New Roman" w:eastAsia="Times New Roman" w:hAnsi="Times New Roman" w:ascii="Times New Roman"/>
        </w:rPr>
        <w:t>Razlučni</w:t>
      </w:r>
      <w:proofErr w:type="spellEnd"/>
      <w:r>
        <w:rPr>
          <w:rFonts w:cs="Times New Roman" w:eastAsia="Times New Roman" w:hAnsi="Times New Roman" w:ascii="Times New Roman"/>
        </w:rPr>
        <w:t xml:space="preserve"> vjerovnici CENTAR BANKA d.d. u stečaju iz Zagreba i Ministarstvo financija – </w:t>
      </w:r>
      <w:r>
        <w:rPr>
          <w:rFonts w:cs="Times New Roman" w:eastAsia="Times New Roman" w:hAnsi="Times New Roman" w:ascii="Times New Roman"/>
        </w:rPr>
        <w:lastRenderedPageBreak/>
        <w:t xml:space="preserve">Porezna uprava </w:t>
      </w:r>
      <w:proofErr w:type="spellStart"/>
      <w:r>
        <w:rPr>
          <w:rFonts w:cs="Times New Roman" w:eastAsia="Times New Roman" w:hAnsi="Times New Roman" w:ascii="Times New Roman"/>
        </w:rPr>
        <w:t>kontaktirani</w:t>
      </w:r>
      <w:proofErr w:type="spellEnd"/>
      <w:r>
        <w:rPr>
          <w:rFonts w:cs="Times New Roman" w:eastAsia="Times New Roman" w:hAnsi="Times New Roman" w:ascii="Times New Roman"/>
        </w:rPr>
        <w:t xml:space="preserve"> su radi usklađenja i načina ostvarenja razlučnih prava budući da su oba </w:t>
      </w:r>
      <w:proofErr w:type="spellStart"/>
      <w:r>
        <w:rPr>
          <w:rFonts w:cs="Times New Roman" w:eastAsia="Times New Roman" w:hAnsi="Times New Roman" w:ascii="Times New Roman"/>
        </w:rPr>
        <w:t>razlučna</w:t>
      </w:r>
      <w:proofErr w:type="spellEnd"/>
      <w:r>
        <w:rPr>
          <w:rFonts w:cs="Times New Roman" w:eastAsia="Times New Roman" w:hAnsi="Times New Roman" w:ascii="Times New Roman"/>
        </w:rPr>
        <w:t xml:space="preserve"> vjerovnika pokrenula ovršne postupke za namirenje tražbina iz prodaje istih nekretnina. Stečajni dužnik raspolaže procjenom nekretnina od </w:t>
      </w:r>
      <w:proofErr w:type="spellStart"/>
      <w:r>
        <w:rPr>
          <w:rFonts w:cs="Times New Roman" w:eastAsia="Times New Roman" w:hAnsi="Times New Roman" w:ascii="Times New Roman"/>
        </w:rPr>
        <w:t>15</w:t>
      </w:r>
      <w:proofErr w:type="spellEnd"/>
      <w:r>
        <w:rPr>
          <w:rFonts w:cs="Times New Roman" w:eastAsia="Times New Roman" w:hAnsi="Times New Roman" w:ascii="Times New Roman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</w:rPr>
        <w:t>2010</w:t>
      </w:r>
      <w:proofErr w:type="spellEnd"/>
      <w:r>
        <w:rPr>
          <w:rFonts w:cs="Times New Roman" w:eastAsia="Times New Roman" w:hAnsi="Times New Roman" w:ascii="Times New Roman"/>
        </w:rPr>
        <w:t xml:space="preserve">. koju je izradio sudski vještak Zdenko Čiček iz Zagreba, Kružna </w:t>
      </w:r>
      <w:proofErr w:type="spellStart"/>
      <w:r>
        <w:rPr>
          <w:rFonts w:cs="Times New Roman" w:eastAsia="Times New Roman" w:hAnsi="Times New Roman" w:ascii="Times New Roman"/>
        </w:rPr>
        <w:t>50</w:t>
      </w:r>
      <w:proofErr w:type="spellEnd"/>
      <w:r>
        <w:rPr>
          <w:rFonts w:cs="Times New Roman" w:eastAsia="Times New Roman" w:hAnsi="Times New Roman" w:ascii="Times New Roman"/>
        </w:rPr>
        <w:t xml:space="preserve"> prema kojima je nekretnina na adresi Zagreb, </w:t>
      </w:r>
      <w:proofErr w:type="spellStart"/>
      <w:r>
        <w:rPr>
          <w:rFonts w:cs="Times New Roman" w:eastAsia="Times New Roman" w:hAnsi="Times New Roman" w:ascii="Times New Roman"/>
        </w:rPr>
        <w:t>Komarski</w:t>
      </w:r>
      <w:proofErr w:type="spellEnd"/>
      <w:r>
        <w:rPr>
          <w:rFonts w:cs="Times New Roman" w:eastAsia="Times New Roman" w:hAnsi="Times New Roman" w:ascii="Times New Roman"/>
        </w:rPr>
        <w:t xml:space="preserve"> put </w:t>
      </w:r>
      <w:proofErr w:type="spellStart"/>
      <w:r>
        <w:rPr>
          <w:rFonts w:cs="Times New Roman" w:eastAsia="Times New Roman" w:hAnsi="Times New Roman" w:ascii="Times New Roman"/>
        </w:rPr>
        <w:t>20</w:t>
      </w:r>
      <w:proofErr w:type="spellEnd"/>
      <w:r>
        <w:rPr>
          <w:rFonts w:cs="Times New Roman" w:eastAsia="Times New Roman" w:hAnsi="Times New Roman" w:ascii="Times New Roman"/>
        </w:rPr>
        <w:t xml:space="preserve"> procijenjena na iznos od 4.635.427,</w:t>
      </w:r>
      <w:proofErr w:type="spellStart"/>
      <w:r>
        <w:rPr>
          <w:rFonts w:cs="Times New Roman" w:eastAsia="Times New Roman" w:hAnsi="Times New Roman" w:ascii="Times New Roman"/>
        </w:rPr>
        <w:t>17</w:t>
      </w:r>
      <w:proofErr w:type="spellEnd"/>
      <w:r>
        <w:rPr>
          <w:rFonts w:cs="Times New Roman" w:eastAsia="Times New Roman" w:hAnsi="Times New Roman" w:ascii="Times New Roman"/>
        </w:rPr>
        <w:t xml:space="preserve"> kuna, a nekretnina na adresi Dugi dol </w:t>
      </w:r>
      <w:proofErr w:type="spellStart"/>
      <w:r>
        <w:rPr>
          <w:rFonts w:cs="Times New Roman" w:eastAsia="Times New Roman" w:hAnsi="Times New Roman" w:ascii="Times New Roman"/>
        </w:rPr>
        <w:t>59</w:t>
      </w:r>
      <w:proofErr w:type="spellEnd"/>
      <w:r>
        <w:rPr>
          <w:rFonts w:cs="Times New Roman" w:eastAsia="Times New Roman" w:hAnsi="Times New Roman" w:ascii="Times New Roman"/>
        </w:rPr>
        <w:t xml:space="preserve"> na iznos od 7.914.886,</w:t>
      </w:r>
      <w:proofErr w:type="spellStart"/>
      <w:r>
        <w:rPr>
          <w:rFonts w:cs="Times New Roman" w:eastAsia="Times New Roman" w:hAnsi="Times New Roman" w:ascii="Times New Roman"/>
        </w:rPr>
        <w:t>00</w:t>
      </w:r>
      <w:proofErr w:type="spellEnd"/>
      <w:r>
        <w:rPr>
          <w:rFonts w:cs="Times New Roman" w:eastAsia="Times New Roman" w:hAnsi="Times New Roman" w:ascii="Times New Roman"/>
        </w:rPr>
        <w:t xml:space="preserve"> kn.  Elaborati procjene br. </w:t>
      </w:r>
      <w:proofErr w:type="spellStart"/>
      <w:r>
        <w:rPr>
          <w:rFonts w:cs="Times New Roman" w:eastAsia="Times New Roman" w:hAnsi="Times New Roman" w:ascii="Times New Roman"/>
        </w:rPr>
        <w:t>166</w:t>
      </w:r>
      <w:proofErr w:type="spellEnd"/>
      <w:r>
        <w:rPr>
          <w:rFonts w:cs="Times New Roman" w:eastAsia="Times New Roman" w:hAnsi="Times New Roman" w:ascii="Times New Roman"/>
        </w:rPr>
        <w:t>/</w:t>
      </w:r>
      <w:proofErr w:type="spellStart"/>
      <w:r>
        <w:rPr>
          <w:rFonts w:cs="Times New Roman" w:eastAsia="Times New Roman" w:hAnsi="Times New Roman" w:ascii="Times New Roman"/>
        </w:rPr>
        <w:t>2010</w:t>
      </w:r>
      <w:proofErr w:type="spellEnd"/>
      <w:r>
        <w:rPr>
          <w:rFonts w:cs="Times New Roman" w:eastAsia="Times New Roman" w:hAnsi="Times New Roman" w:ascii="Times New Roman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</w:rPr>
        <w:t>156</w:t>
      </w:r>
      <w:proofErr w:type="spellEnd"/>
      <w:r>
        <w:rPr>
          <w:rFonts w:cs="Times New Roman" w:eastAsia="Times New Roman" w:hAnsi="Times New Roman" w:ascii="Times New Roman"/>
        </w:rPr>
        <w:t>/</w:t>
      </w:r>
      <w:proofErr w:type="spellStart"/>
      <w:r>
        <w:rPr>
          <w:rFonts w:cs="Times New Roman" w:eastAsia="Times New Roman" w:hAnsi="Times New Roman" w:ascii="Times New Roman"/>
        </w:rPr>
        <w:t>2010</w:t>
      </w:r>
      <w:proofErr w:type="spellEnd"/>
      <w:r>
        <w:rPr>
          <w:rFonts w:cs="Times New Roman" w:eastAsia="Times New Roman" w:hAnsi="Times New Roman" w:ascii="Times New Roman"/>
        </w:rPr>
        <w:t xml:space="preserve"> sastavljeni su prije </w:t>
      </w:r>
      <w:proofErr w:type="spellStart"/>
      <w:r>
        <w:rPr>
          <w:rFonts w:cs="Times New Roman" w:eastAsia="Times New Roman" w:hAnsi="Times New Roman" w:ascii="Times New Roman"/>
        </w:rPr>
        <w:t>etažiranja</w:t>
      </w:r>
      <w:proofErr w:type="spellEnd"/>
      <w:r>
        <w:rPr>
          <w:rFonts w:cs="Times New Roman" w:eastAsia="Times New Roman" w:hAnsi="Times New Roman" w:ascii="Times New Roman"/>
        </w:rPr>
        <w:t xml:space="preserve"> zgrada, a posljednja procjena izvršena je u ovršnom predmetu Građanskog suda u Zagrebu </w:t>
      </w:r>
      <w:proofErr w:type="spellStart"/>
      <w:r>
        <w:rPr>
          <w:rFonts w:cs="Times New Roman" w:eastAsia="Times New Roman" w:hAnsi="Times New Roman" w:ascii="Times New Roman"/>
        </w:rPr>
        <w:t>posl.br</w:t>
      </w:r>
      <w:proofErr w:type="spellEnd"/>
      <w:r>
        <w:rPr>
          <w:rFonts w:cs="Times New Roman" w:eastAsia="Times New Roman" w:hAnsi="Times New Roman" w:ascii="Times New Roman"/>
        </w:rPr>
        <w:t xml:space="preserve">. </w:t>
      </w:r>
      <w:proofErr w:type="spellStart"/>
      <w:r>
        <w:rPr>
          <w:rFonts w:cs="Times New Roman" w:eastAsia="Times New Roman" w:hAnsi="Times New Roman" w:ascii="Times New Roman"/>
        </w:rPr>
        <w:t>Ovr</w:t>
      </w:r>
      <w:proofErr w:type="spellEnd"/>
      <w:r>
        <w:rPr>
          <w:rFonts w:cs="Times New Roman" w:eastAsia="Times New Roman" w:hAnsi="Times New Roman" w:ascii="Times New Roman"/>
        </w:rPr>
        <w:t>-</w:t>
      </w:r>
      <w:proofErr w:type="spellStart"/>
      <w:r>
        <w:rPr>
          <w:rFonts w:cs="Times New Roman" w:eastAsia="Times New Roman" w:hAnsi="Times New Roman" w:ascii="Times New Roman"/>
        </w:rPr>
        <w:t>227</w:t>
      </w:r>
      <w:proofErr w:type="spellEnd"/>
      <w:r>
        <w:rPr>
          <w:rFonts w:cs="Times New Roman" w:eastAsia="Times New Roman" w:hAnsi="Times New Roman" w:ascii="Times New Roman"/>
        </w:rPr>
        <w:t>/</w:t>
      </w:r>
      <w:proofErr w:type="spellStart"/>
      <w:r>
        <w:rPr>
          <w:rFonts w:cs="Times New Roman" w:eastAsia="Times New Roman" w:hAnsi="Times New Roman" w:ascii="Times New Roman"/>
        </w:rPr>
        <w:t>15</w:t>
      </w:r>
      <w:proofErr w:type="spellEnd"/>
      <w:r>
        <w:rPr>
          <w:rFonts w:cs="Times New Roman" w:eastAsia="Times New Roman" w:hAnsi="Times New Roman" w:ascii="Times New Roman"/>
        </w:rPr>
        <w:t>.</w:t>
      </w:r>
      <w:r w:rsidRPr="00366BCD">
        <w:rPr>
          <w:rFonts w:cs="Times New Roman" w:eastAsia="Times New Roman" w:hAnsi="Times New Roman" w:ascii="Times New Roman"/>
          <w:b/>
        </w:rPr>
        <w:t xml:space="preserve">   </w:t>
      </w:r>
      <w:r w:rsidRPr="00366BCD">
        <w:rPr>
          <w:rFonts w:cs="Times New Roman" w:eastAsia="Times New Roman" w:hAnsi="Times New Roman" w:ascii="Times New Roman"/>
          <w:b/>
        </w:rPr>
        <w:tab/>
      </w:r>
    </w:p>
    <w:p w:rsidRDefault="004419E6" w:rsidP="004419E6" w:rsidR="004419E6">
      <w:pPr>
        <w:spacing w:after="8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Stečajni dužnik nema izgleda za nastavak poslovanja i za izradu stečajnog plana.            </w:t>
      </w:r>
    </w:p>
    <w:p w:rsidRDefault="004419E6" w:rsidP="004419E6" w:rsidR="004419E6">
      <w:pPr>
        <w:spacing w:after="80"/>
        <w:ind w:firstLine="708"/>
        <w:jc w:val="both"/>
      </w:pPr>
      <w:r>
        <w:rPr>
          <w:rFonts w:cs="Times New Roman" w:eastAsia="Times New Roman" w:hAnsi="Times New Roman" w:ascii="Times New Roman"/>
        </w:rPr>
        <w:t>Zaključenju stečajnog postupka prethodi unovčenje stečajne mase.</w:t>
      </w:r>
    </w:p>
    <w:p w:rsidRDefault="004419E6" w:rsidP="004419E6" w:rsidR="004419E6">
      <w:pPr>
        <w:spacing w:after="80"/>
        <w:rPr>
          <w:rFonts w:cs="Times New Roman" w:eastAsia="Times New Roman" w:hAnsi="Times New Roman" w:ascii="Times New Roman"/>
          <w:b/>
        </w:rPr>
      </w:pP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  <w:b/>
        </w:rPr>
        <w:t>II. STANJE STEČAJNE MASE</w:t>
      </w:r>
    </w:p>
    <w:p w:rsidRDefault="004419E6" w:rsidP="004419E6" w:rsidR="004419E6">
      <w:pPr>
        <w:spacing w:after="80"/>
      </w:pPr>
    </w:p>
    <w:p w:rsidRDefault="004419E6" w:rsidP="004419E6" w:rsidR="004419E6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>Nekretnine</w:t>
      </w:r>
    </w:p>
    <w:p w:rsidRDefault="004419E6" w:rsidP="004419E6" w:rsidR="004419E6">
      <w:pPr>
        <w:spacing w:after="80"/>
        <w:rPr>
          <w:rFonts w:cs="Times New Roman" w:eastAsia="Times New Roman" w:hAnsi="Times New Roman" w:ascii="Times New Roman"/>
        </w:rPr>
      </w:pPr>
      <w:r w:rsidRPr="004871EE">
        <w:rPr>
          <w:rFonts w:cs="Times New Roman" w:eastAsia="Times New Roman" w:hAnsi="Times New Roman" w:ascii="Times New Roman"/>
        </w:rPr>
        <w:tab/>
        <w:t xml:space="preserve">S danom otvaranja stečaja stečajnu masu dužnika čine nekretnine upisane kao vlasništvo stečajnog dužnika u zemljišnim knjigama </w:t>
      </w:r>
      <w:r w:rsidRPr="004871EE">
        <w:rPr>
          <w:rFonts w:cs="Times New Roman" w:hAnsi="Times New Roman" w:ascii="Times New Roman"/>
        </w:rPr>
        <w:t>Općinskog građanskog suda u Zagrebu, Zemljišnoknjižni odjel Zagreb</w:t>
      </w:r>
      <w:r w:rsidRPr="004871EE">
        <w:rPr>
          <w:rFonts w:cs="Times New Roman" w:eastAsia="Times New Roman" w:hAnsi="Times New Roman" w:ascii="Times New Roman"/>
        </w:rPr>
        <w:t xml:space="preserve"> i to:</w:t>
      </w:r>
    </w:p>
    <w:p w:rsidRDefault="004419E6" w:rsidP="004419E6" w:rsidR="004419E6" w:rsidRPr="00E20FFC">
      <w:pPr>
        <w:spacing w:after="80"/>
        <w:rPr>
          <w:rFonts w:cs="Times New Roman" w:eastAsia="Times New Roman" w:hAnsi="Times New Roman" w:ascii="Times New Roman"/>
          <w:b/>
          <w:u w:val="single"/>
        </w:rPr>
      </w:pPr>
      <w:r w:rsidRPr="00E20FFC">
        <w:rPr>
          <w:rFonts w:cs="Times New Roman" w:eastAsia="Times New Roman" w:hAnsi="Times New Roman" w:ascii="Times New Roman"/>
          <w:b/>
          <w:u w:val="single"/>
        </w:rPr>
        <w:t xml:space="preserve">Zagreb – </w:t>
      </w:r>
      <w:proofErr w:type="spellStart"/>
      <w:r w:rsidRPr="00E20FFC">
        <w:rPr>
          <w:rFonts w:cs="Times New Roman" w:eastAsia="Times New Roman" w:hAnsi="Times New Roman" w:ascii="Times New Roman"/>
          <w:b/>
          <w:u w:val="single"/>
        </w:rPr>
        <w:t>Komarski</w:t>
      </w:r>
      <w:proofErr w:type="spellEnd"/>
      <w:r w:rsidRPr="00E20FFC">
        <w:rPr>
          <w:rFonts w:cs="Times New Roman" w:eastAsia="Times New Roman" w:hAnsi="Times New Roman" w:ascii="Times New Roman"/>
          <w:b/>
          <w:u w:val="single"/>
        </w:rPr>
        <w:t xml:space="preserve"> put </w:t>
      </w:r>
      <w:proofErr w:type="spellStart"/>
      <w:r w:rsidRPr="00E20FFC">
        <w:rPr>
          <w:rFonts w:cs="Times New Roman" w:eastAsia="Times New Roman" w:hAnsi="Times New Roman" w:ascii="Times New Roman"/>
          <w:b/>
          <w:u w:val="single"/>
        </w:rPr>
        <w:t>20</w:t>
      </w:r>
      <w:proofErr w:type="spellEnd"/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cs="Times New Roman" w:hAnsi="Times New Roman" w:ascii="Times New Roman"/>
        </w:rPr>
      </w:pPr>
      <w:r w:rsidRPr="004871EE">
        <w:rPr>
          <w:rFonts w:cs="Times New Roman" w:hAnsi="Times New Roman" w:ascii="Times New Roman"/>
        </w:rPr>
        <w:t xml:space="preserve">- </w:t>
      </w:r>
      <w:proofErr w:type="spellStart"/>
      <w:r w:rsidRPr="004871EE">
        <w:rPr>
          <w:rFonts w:cs="Times New Roman" w:hAnsi="Times New Roman" w:ascii="Times New Roman"/>
        </w:rPr>
        <w:t>zk.ul</w:t>
      </w:r>
      <w:proofErr w:type="spellEnd"/>
      <w:r w:rsidRPr="004871EE">
        <w:rPr>
          <w:rFonts w:cs="Times New Roman" w:hAnsi="Times New Roman" w:ascii="Times New Roman"/>
        </w:rPr>
        <w:t xml:space="preserve">. </w:t>
      </w:r>
      <w:proofErr w:type="spellStart"/>
      <w:r w:rsidRPr="004871EE">
        <w:rPr>
          <w:rFonts w:cs="Times New Roman" w:hAnsi="Times New Roman" w:ascii="Times New Roman"/>
        </w:rPr>
        <w:t>100783</w:t>
      </w:r>
      <w:proofErr w:type="spellEnd"/>
      <w:r w:rsidRPr="004871EE">
        <w:rPr>
          <w:rFonts w:cs="Times New Roman" w:hAnsi="Times New Roman" w:ascii="Times New Roman"/>
        </w:rPr>
        <w:t xml:space="preserve">, k.o. </w:t>
      </w:r>
      <w:proofErr w:type="spellStart"/>
      <w:r w:rsidRPr="004871EE">
        <w:rPr>
          <w:rFonts w:cs="Times New Roman" w:hAnsi="Times New Roman" w:ascii="Times New Roman"/>
        </w:rPr>
        <w:t>999901</w:t>
      </w:r>
      <w:proofErr w:type="spellEnd"/>
      <w:r w:rsidRPr="004871EE">
        <w:rPr>
          <w:rFonts w:cs="Times New Roman" w:hAnsi="Times New Roman" w:ascii="Times New Roman"/>
        </w:rPr>
        <w:t xml:space="preserve">, Vrapče novo, </w:t>
      </w:r>
      <w:proofErr w:type="spellStart"/>
      <w:r w:rsidRPr="004871EE">
        <w:rPr>
          <w:rFonts w:cs="Times New Roman" w:hAnsi="Times New Roman" w:ascii="Times New Roman"/>
        </w:rPr>
        <w:t>kč.br</w:t>
      </w:r>
      <w:proofErr w:type="spellEnd"/>
      <w:r w:rsidRPr="004871EE">
        <w:rPr>
          <w:rFonts w:cs="Times New Roman" w:hAnsi="Times New Roman" w:ascii="Times New Roman"/>
        </w:rPr>
        <w:t xml:space="preserve">. </w:t>
      </w:r>
      <w:proofErr w:type="spellStart"/>
      <w:r w:rsidRPr="004871EE">
        <w:rPr>
          <w:rFonts w:cs="Times New Roman" w:hAnsi="Times New Roman" w:ascii="Times New Roman"/>
        </w:rPr>
        <w:t>5056</w:t>
      </w:r>
      <w:proofErr w:type="spellEnd"/>
      <w:r w:rsidRPr="004871EE">
        <w:rPr>
          <w:rFonts w:cs="Times New Roman" w:hAnsi="Times New Roman" w:ascii="Times New Roman"/>
        </w:rPr>
        <w:t xml:space="preserve">/3, u naravi Stambena zgrada br. </w:t>
      </w:r>
      <w:proofErr w:type="spellStart"/>
      <w:r w:rsidRPr="004871EE">
        <w:rPr>
          <w:rFonts w:cs="Times New Roman" w:hAnsi="Times New Roman" w:ascii="Times New Roman"/>
        </w:rPr>
        <w:t>20</w:t>
      </w:r>
      <w:proofErr w:type="spellEnd"/>
      <w:r w:rsidRPr="004871EE">
        <w:rPr>
          <w:rFonts w:cs="Times New Roman" w:hAnsi="Times New Roman" w:ascii="Times New Roman"/>
        </w:rPr>
        <w:t xml:space="preserve">, </w:t>
      </w:r>
      <w:proofErr w:type="spellStart"/>
      <w:r w:rsidRPr="004871EE">
        <w:rPr>
          <w:rFonts w:cs="Times New Roman" w:hAnsi="Times New Roman" w:ascii="Times New Roman"/>
        </w:rPr>
        <w:t>Komarski</w:t>
      </w:r>
      <w:proofErr w:type="spellEnd"/>
      <w:r w:rsidRPr="004871EE">
        <w:rPr>
          <w:rFonts w:cs="Times New Roman" w:hAnsi="Times New Roman" w:ascii="Times New Roman"/>
        </w:rPr>
        <w:t xml:space="preserve"> put i dvorište, Stambena zgrada br. </w:t>
      </w:r>
      <w:proofErr w:type="spellStart"/>
      <w:r w:rsidRPr="004871EE">
        <w:rPr>
          <w:rFonts w:cs="Times New Roman" w:hAnsi="Times New Roman" w:ascii="Times New Roman"/>
        </w:rPr>
        <w:t>20</w:t>
      </w:r>
      <w:proofErr w:type="spellEnd"/>
      <w:r w:rsidRPr="004871EE">
        <w:rPr>
          <w:rFonts w:cs="Times New Roman" w:hAnsi="Times New Roman" w:ascii="Times New Roman"/>
        </w:rPr>
        <w:t xml:space="preserve">, </w:t>
      </w:r>
      <w:proofErr w:type="spellStart"/>
      <w:r w:rsidRPr="004871EE">
        <w:rPr>
          <w:rFonts w:cs="Times New Roman" w:hAnsi="Times New Roman" w:ascii="Times New Roman"/>
        </w:rPr>
        <w:t>Komarski</w:t>
      </w:r>
      <w:proofErr w:type="spellEnd"/>
      <w:r w:rsidRPr="004871EE">
        <w:rPr>
          <w:rFonts w:cs="Times New Roman" w:hAnsi="Times New Roman" w:ascii="Times New Roman"/>
        </w:rPr>
        <w:t xml:space="preserve"> put i dvorište, ukupne površine </w:t>
      </w:r>
      <w:proofErr w:type="spellStart"/>
      <w:r w:rsidRPr="004871EE">
        <w:rPr>
          <w:rFonts w:cs="Times New Roman" w:hAnsi="Times New Roman" w:ascii="Times New Roman"/>
        </w:rPr>
        <w:t>477</w:t>
      </w:r>
      <w:proofErr w:type="spellEnd"/>
      <w:r w:rsidRPr="004871EE">
        <w:rPr>
          <w:rFonts w:cs="Times New Roman" w:hAnsi="Times New Roman" w:ascii="Times New Roman"/>
        </w:rPr>
        <w:t xml:space="preserve"> </w:t>
      </w:r>
      <w:proofErr w:type="spellStart"/>
      <w:r w:rsidRPr="004871EE">
        <w:rPr>
          <w:rFonts w:cs="Times New Roman" w:hAnsi="Times New Roman" w:ascii="Times New Roman"/>
        </w:rPr>
        <w:t>m2</w:t>
      </w:r>
      <w:proofErr w:type="spellEnd"/>
      <w:r w:rsidRPr="004871EE">
        <w:rPr>
          <w:rFonts w:cs="Times New Roman" w:hAnsi="Times New Roman" w:ascii="Times New Roman"/>
        </w:rPr>
        <w:t>, u odnosu na:</w:t>
      </w: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1.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1151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(E-1) </w:t>
      </w: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A u prizemlju,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9,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balkona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P10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sivom bojom",</w:t>
      </w:r>
    </w:p>
    <w:p w:rsidRDefault="004419E6" w:rsidP="004419E6" w:rsidR="004419E6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2.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1175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(E-2) </w:t>
      </w: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B na prvom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od:hodnika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9,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balkona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spremišta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žutom bojom",</w:t>
      </w:r>
    </w:p>
    <w:p w:rsidRDefault="004419E6" w:rsidP="004419E6" w:rsidR="004419E6">
      <w:pPr>
        <w:overflowPunct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ab/>
      </w: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lang w:eastAsia="en-US"/>
        </w:rPr>
        <w:t xml:space="preserve">3. </w:t>
      </w:r>
      <w:r>
        <w:rPr>
          <w:rFonts w:eastAsiaTheme="minorHAnsi" w:cs="Times New Roman" w:hAnsi="Times New Roman" w:ascii="Times New Roman"/>
          <w:lang w:eastAsia="en-US"/>
        </w:rPr>
        <w:t xml:space="preserve">Suvlasnički </w:t>
      </w: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1148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(E-3)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C na prvom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91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9,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balkona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narančastom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4.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730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(E-4)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D na prvom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tamno plavom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5.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1227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(E-5)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E na drugom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9,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balkona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spremišta površine </w:t>
      </w:r>
      <w:r w:rsidRPr="004871EE">
        <w:rPr>
          <w:rFonts w:eastAsiaTheme="minorHAnsi" w:cs="Times New Roman" w:hAnsi="Times New Roman" w:ascii="Times New Roman"/>
          <w:bCs/>
          <w:lang w:eastAsia="en-US"/>
        </w:rPr>
        <w:lastRenderedPageBreak/>
        <w:t>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crvenom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6.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1148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(E-6)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F na drugom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91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9,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4,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balkona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zelenom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7.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730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(E-7)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G na drugom katu,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kuhinje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S7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tirkiznom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8.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1119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(E-8)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stan H u potkrovlju,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76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a sastoji se od: hodnika površine 5,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sobe površine 7,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kupaonice površine 3,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balkona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loggie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64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 spremišta površine 1,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parkirnog mjesta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P5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S8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smeđom bojom" i 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311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>"1. Garaža M u prizemlju,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", ukupne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netto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24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85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M1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purpurnom bojom", te 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E20FFC">
      <w:pPr>
        <w:overflowPunct/>
        <w:jc w:val="both"/>
        <w:textAlignment w:val="auto"/>
        <w:rPr>
          <w:rFonts w:eastAsiaTheme="minorHAnsi" w:cs="Times New Roman" w:hAnsi="Times New Roman" w:ascii="Times New Roman"/>
          <w:b/>
          <w:bCs/>
          <w:u w:val="single"/>
          <w:lang w:eastAsia="en-US"/>
        </w:rPr>
      </w:pPr>
      <w:r w:rsidRPr="00E20FFC">
        <w:rPr>
          <w:rFonts w:eastAsiaTheme="minorHAnsi" w:cs="Times New Roman" w:hAnsi="Times New Roman" w:ascii="Times New Roman"/>
          <w:b/>
          <w:bCs/>
          <w:u w:val="single"/>
          <w:lang w:eastAsia="en-US"/>
        </w:rPr>
        <w:t xml:space="preserve">Zagreb, Dugi dol </w:t>
      </w:r>
      <w:proofErr w:type="spellStart"/>
      <w:r w:rsidRPr="00E20FFC">
        <w:rPr>
          <w:rFonts w:eastAsiaTheme="minorHAnsi" w:cs="Times New Roman" w:hAnsi="Times New Roman" w:ascii="Times New Roman"/>
          <w:b/>
          <w:bCs/>
          <w:u w:val="single"/>
          <w:lang w:eastAsia="en-US"/>
        </w:rPr>
        <w:t>59</w:t>
      </w:r>
      <w:proofErr w:type="spellEnd"/>
      <w:r w:rsidRPr="00E20FFC">
        <w:rPr>
          <w:rFonts w:eastAsiaTheme="minorHAnsi" w:cs="Times New Roman" w:hAnsi="Times New Roman" w:ascii="Times New Roman"/>
          <w:b/>
          <w:bCs/>
          <w:u w:val="single"/>
          <w:lang w:eastAsia="en-US"/>
        </w:rPr>
        <w:t xml:space="preserve"> </w:t>
      </w:r>
    </w:p>
    <w:p w:rsidRDefault="004419E6" w:rsidP="004419E6" w:rsidR="004419E6" w:rsidRPr="00E20FFC">
      <w:pPr>
        <w:overflowPunct/>
        <w:jc w:val="both"/>
        <w:textAlignment w:val="auto"/>
        <w:rPr>
          <w:rFonts w:eastAsiaTheme="minorHAnsi" w:cs="Times New Roman" w:hAnsi="Times New Roman" w:ascii="Times New Roman"/>
          <w:bCs/>
          <w:u w:val="single"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cs="Times New Roman" w:hAnsi="Times New Roman" w:ascii="Times New Roman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- </w:t>
      </w:r>
      <w:proofErr w:type="spellStart"/>
      <w:r w:rsidRPr="004871EE">
        <w:rPr>
          <w:rFonts w:cs="Times New Roman" w:hAnsi="Times New Roman" w:ascii="Times New Roman"/>
        </w:rPr>
        <w:t>zk.ul</w:t>
      </w:r>
      <w:proofErr w:type="spellEnd"/>
      <w:r w:rsidRPr="004871EE">
        <w:rPr>
          <w:rFonts w:cs="Times New Roman" w:hAnsi="Times New Roman" w:ascii="Times New Roman"/>
        </w:rPr>
        <w:t xml:space="preserve">. </w:t>
      </w:r>
      <w:proofErr w:type="spellStart"/>
      <w:r w:rsidRPr="004871EE">
        <w:rPr>
          <w:rFonts w:cs="Times New Roman" w:hAnsi="Times New Roman" w:ascii="Times New Roman"/>
        </w:rPr>
        <w:t>19964</w:t>
      </w:r>
      <w:proofErr w:type="spellEnd"/>
      <w:r w:rsidRPr="004871EE">
        <w:rPr>
          <w:rFonts w:cs="Times New Roman" w:hAnsi="Times New Roman" w:ascii="Times New Roman"/>
        </w:rPr>
        <w:t xml:space="preserve">, k.o. </w:t>
      </w:r>
      <w:proofErr w:type="spellStart"/>
      <w:r w:rsidRPr="004871EE">
        <w:rPr>
          <w:rFonts w:cs="Times New Roman" w:hAnsi="Times New Roman" w:ascii="Times New Roman"/>
        </w:rPr>
        <w:t>999901</w:t>
      </w:r>
      <w:proofErr w:type="spellEnd"/>
      <w:r w:rsidRPr="004871EE">
        <w:rPr>
          <w:rFonts w:cs="Times New Roman" w:hAnsi="Times New Roman" w:ascii="Times New Roman"/>
        </w:rPr>
        <w:t xml:space="preserve">, Grad Zagreb, </w:t>
      </w:r>
      <w:proofErr w:type="spellStart"/>
      <w:r w:rsidRPr="004871EE">
        <w:rPr>
          <w:rFonts w:cs="Times New Roman" w:hAnsi="Times New Roman" w:ascii="Times New Roman"/>
        </w:rPr>
        <w:t>kč.br</w:t>
      </w:r>
      <w:proofErr w:type="spellEnd"/>
      <w:r w:rsidRPr="004871EE">
        <w:rPr>
          <w:rFonts w:cs="Times New Roman" w:hAnsi="Times New Roman" w:ascii="Times New Roman"/>
        </w:rPr>
        <w:t xml:space="preserve">. </w:t>
      </w:r>
      <w:proofErr w:type="spellStart"/>
      <w:r w:rsidRPr="004871EE">
        <w:rPr>
          <w:rFonts w:cs="Times New Roman" w:hAnsi="Times New Roman" w:ascii="Times New Roman"/>
        </w:rPr>
        <w:t>8128</w:t>
      </w:r>
      <w:proofErr w:type="spellEnd"/>
      <w:r w:rsidRPr="004871EE">
        <w:rPr>
          <w:rFonts w:cs="Times New Roman" w:hAnsi="Times New Roman" w:ascii="Times New Roman"/>
        </w:rPr>
        <w:t>/</w:t>
      </w:r>
      <w:proofErr w:type="spellStart"/>
      <w:r w:rsidRPr="004871EE">
        <w:rPr>
          <w:rFonts w:cs="Times New Roman" w:hAnsi="Times New Roman" w:ascii="Times New Roman"/>
        </w:rPr>
        <w:t>16</w:t>
      </w:r>
      <w:proofErr w:type="spellEnd"/>
      <w:r w:rsidRPr="004871EE">
        <w:rPr>
          <w:rFonts w:cs="Times New Roman" w:hAnsi="Times New Roman" w:ascii="Times New Roman"/>
        </w:rPr>
        <w:t xml:space="preserve">, u naravi Stambena zgrada br. </w:t>
      </w:r>
      <w:proofErr w:type="spellStart"/>
      <w:r w:rsidRPr="004871EE">
        <w:rPr>
          <w:rFonts w:cs="Times New Roman" w:hAnsi="Times New Roman" w:ascii="Times New Roman"/>
        </w:rPr>
        <w:t>59</w:t>
      </w:r>
      <w:proofErr w:type="spellEnd"/>
      <w:r w:rsidRPr="004871EE">
        <w:rPr>
          <w:rFonts w:cs="Times New Roman" w:hAnsi="Times New Roman" w:ascii="Times New Roman"/>
        </w:rPr>
        <w:t xml:space="preserve">, Dugi Dol pov. </w:t>
      </w:r>
      <w:proofErr w:type="spellStart"/>
      <w:r w:rsidRPr="004871EE">
        <w:rPr>
          <w:rFonts w:cs="Times New Roman" w:hAnsi="Times New Roman" w:ascii="Times New Roman"/>
        </w:rPr>
        <w:t>238</w:t>
      </w:r>
      <w:proofErr w:type="spellEnd"/>
      <w:r w:rsidRPr="004871EE">
        <w:rPr>
          <w:rFonts w:cs="Times New Roman" w:hAnsi="Times New Roman" w:ascii="Times New Roman"/>
        </w:rPr>
        <w:t xml:space="preserve"> </w:t>
      </w:r>
      <w:proofErr w:type="spellStart"/>
      <w:r w:rsidRPr="004871EE">
        <w:rPr>
          <w:rFonts w:cs="Times New Roman" w:hAnsi="Times New Roman" w:ascii="Times New Roman"/>
        </w:rPr>
        <w:t>m2</w:t>
      </w:r>
      <w:proofErr w:type="spellEnd"/>
      <w:r w:rsidRPr="004871EE">
        <w:rPr>
          <w:rFonts w:cs="Times New Roman" w:hAnsi="Times New Roman" w:ascii="Times New Roman"/>
        </w:rPr>
        <w:t xml:space="preserve"> i dvorište </w:t>
      </w:r>
      <w:proofErr w:type="spellStart"/>
      <w:r w:rsidRPr="004871EE">
        <w:rPr>
          <w:rFonts w:cs="Times New Roman" w:hAnsi="Times New Roman" w:ascii="Times New Roman"/>
        </w:rPr>
        <w:t>pov</w:t>
      </w:r>
      <w:proofErr w:type="spellEnd"/>
      <w:r w:rsidRPr="004871EE">
        <w:rPr>
          <w:rFonts w:cs="Times New Roman" w:hAnsi="Times New Roman" w:ascii="Times New Roman"/>
        </w:rPr>
        <w:t xml:space="preserve"> </w:t>
      </w:r>
      <w:proofErr w:type="spellStart"/>
      <w:r w:rsidRPr="004871EE">
        <w:rPr>
          <w:rFonts w:cs="Times New Roman" w:hAnsi="Times New Roman" w:ascii="Times New Roman"/>
        </w:rPr>
        <w:t>578</w:t>
      </w:r>
      <w:proofErr w:type="spellEnd"/>
      <w:r w:rsidRPr="004871EE">
        <w:rPr>
          <w:rFonts w:cs="Times New Roman" w:hAnsi="Times New Roman" w:ascii="Times New Roman"/>
        </w:rPr>
        <w:t xml:space="preserve"> </w:t>
      </w:r>
      <w:proofErr w:type="spellStart"/>
      <w:r w:rsidRPr="004871EE">
        <w:rPr>
          <w:rFonts w:cs="Times New Roman" w:hAnsi="Times New Roman" w:ascii="Times New Roman"/>
        </w:rPr>
        <w:t>m2</w:t>
      </w:r>
      <w:proofErr w:type="spellEnd"/>
      <w:r w:rsidRPr="004871EE">
        <w:rPr>
          <w:rFonts w:cs="Times New Roman" w:hAnsi="Times New Roman" w:ascii="Times New Roman"/>
        </w:rPr>
        <w:t xml:space="preserve">, ukupne površine </w:t>
      </w:r>
      <w:proofErr w:type="spellStart"/>
      <w:r w:rsidRPr="004871EE">
        <w:rPr>
          <w:rFonts w:cs="Times New Roman" w:hAnsi="Times New Roman" w:ascii="Times New Roman"/>
        </w:rPr>
        <w:t>816</w:t>
      </w:r>
      <w:proofErr w:type="spellEnd"/>
      <w:r w:rsidRPr="004871EE">
        <w:rPr>
          <w:rFonts w:cs="Times New Roman" w:hAnsi="Times New Roman" w:ascii="Times New Roman"/>
        </w:rPr>
        <w:t xml:space="preserve"> </w:t>
      </w:r>
      <w:proofErr w:type="spellStart"/>
      <w:r w:rsidRPr="004871EE">
        <w:rPr>
          <w:rFonts w:cs="Times New Roman" w:hAnsi="Times New Roman" w:ascii="Times New Roman"/>
        </w:rPr>
        <w:t>m2</w:t>
      </w:r>
      <w:proofErr w:type="spellEnd"/>
      <w:r w:rsidRPr="004871EE">
        <w:rPr>
          <w:rFonts w:cs="Times New Roman" w:hAnsi="Times New Roman" w:ascii="Times New Roman"/>
        </w:rPr>
        <w:t>, u odnosu na: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1.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589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(E-1)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"1. garaža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u suterenu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 ukupne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76m2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a sastoji se od garažnog prostora sa dva garažna parkirna mjesta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76m2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tamno zelenom bojom",</w:t>
      </w:r>
    </w:p>
    <w:p w:rsidRDefault="004419E6" w:rsidP="004419E6" w:rsidR="004419E6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2.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721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(E-2)</w:t>
      </w:r>
    </w:p>
    <w:p w:rsidRDefault="004419E6" w:rsidP="004419E6" w:rsidR="004419E6" w:rsidRPr="004871EE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"1. garaža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u suterenu oznake "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" ukupne korisne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43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76m2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a sastoji se od garažnog prostora sa dva garažna parkirna mjesta površine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35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76m2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i spremišta površine 8,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00m2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G2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označena je žutom bojom",</w:t>
      </w:r>
    </w:p>
    <w:p w:rsidRDefault="004419E6" w:rsidP="004419E6" w:rsidR="004419E6">
      <w:pPr>
        <w:overflowPunct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ab/>
      </w:r>
    </w:p>
    <w:p w:rsidRDefault="004419E6" w:rsidP="004419E6" w:rsidR="004419E6" w:rsidRPr="004871EE">
      <w:pPr>
        <w:overflowPunct/>
        <w:ind w:firstLine="708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3. Suvlasnički dio: 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1588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4871EE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4871EE">
        <w:rPr>
          <w:rFonts w:eastAsiaTheme="minorHAnsi" w:cs="Times New Roman" w:hAnsi="Times New Roman" w:ascii="Times New Roman"/>
          <w:bCs/>
          <w:lang w:eastAsia="en-US"/>
        </w:rPr>
        <w:t xml:space="preserve"> ETAŽNO VLASNIŠTVO (E-3)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>"1. stan A u prizemlju, oznake "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41m2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a sastoji se od hodnika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kuhinje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68m2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71m2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sobe površine 7,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predprostora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kupaonice površine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wc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-a površine 2,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terase površine 7,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spremišta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svjetlarnika 0,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i kućnog vrta površine 2,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33m2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i parkirnog mje</w:t>
      </w:r>
      <w:r>
        <w:rPr>
          <w:rFonts w:eastAsiaTheme="minorHAnsi" w:cs="Times New Roman" w:hAnsi="Times New Roman" w:ascii="Times New Roman"/>
          <w:bCs/>
          <w:lang w:eastAsia="en-US"/>
        </w:rPr>
        <w:t>s</w:t>
      </w:r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ta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PM1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označena je sivom bojom",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4. Suvlasnički dio: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1604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ETAŽNO VLASNIŠTVO (E-4)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>"1. stan B na katu , oznake "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97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a sastoji se od hodnika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84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42m2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kuhinje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68m2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predprostora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kupaonice površine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wc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-a površine 2,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terase površine 7,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i parkirnog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mjeta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označena je narančastom bojom",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5. Suvlasnički dio: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2636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ETAŽNO VLASNIŠTVO (E-5)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>"1. stan C na katu , oznake "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159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99m2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a sastoji se od hodnika površine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08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boravka i blagovaonice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kuhinje površine 7,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13m2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predprostora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2,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88m2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kupaonice površine 7,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wc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-a površine 1,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97m2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terase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terase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66m2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kućnog vrta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21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79m2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i parkirnog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mjeta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PM3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označena je purpurnom bojom i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6. Suvlasnički dio: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2862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/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10000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ETAŽNO VLASNIŠTVO (E-6)</w:t>
      </w:r>
    </w:p>
    <w:p w:rsidRDefault="004419E6" w:rsidP="004419E6" w:rsidR="004419E6" w:rsidRPr="009C4FA0">
      <w:pPr>
        <w:overflowPunct/>
        <w:ind w:firstLine="720"/>
        <w:jc w:val="both"/>
        <w:textAlignment w:val="auto"/>
        <w:rPr>
          <w:rFonts w:eastAsiaTheme="minorHAnsi" w:cs="Times New Roman" w:hAnsi="Times New Roman" w:ascii="Times New Roman"/>
          <w:bCs/>
          <w:lang w:eastAsia="en-US"/>
        </w:rPr>
      </w:pPr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"1. stan D u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pokrovlju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, oznake "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S4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", ukupne neto korisne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173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73m2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a sastoji se od boravka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77m2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kuhinje i blagovaonice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izbe površine 4,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04m2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wc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-a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92m2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hodnika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80m2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terase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15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stubište površine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71m2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predprostora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8,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49m2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sobe površine 9,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56m2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10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15m2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kupaonice površine 5,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64m2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13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64m2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sobe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16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24m2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 kupaonice površine 6,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33m2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terase površine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17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>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97m2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i parkirnog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mjeta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PM4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površine 3,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44m2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, u grafičkom dijelu elaborata etažna cjelina </w:t>
      </w:r>
      <w:proofErr w:type="spellStart"/>
      <w:r w:rsidRPr="009C4FA0">
        <w:rPr>
          <w:rFonts w:eastAsiaTheme="minorHAnsi" w:cs="Times New Roman" w:hAnsi="Times New Roman" w:ascii="Times New Roman"/>
          <w:bCs/>
          <w:lang w:eastAsia="en-US"/>
        </w:rPr>
        <w:t>S4</w:t>
      </w:r>
      <w:proofErr w:type="spellEnd"/>
      <w:r w:rsidRPr="009C4FA0">
        <w:rPr>
          <w:rFonts w:eastAsiaTheme="minorHAnsi" w:cs="Times New Roman" w:hAnsi="Times New Roman" w:ascii="Times New Roman"/>
          <w:bCs/>
          <w:lang w:eastAsia="en-US"/>
        </w:rPr>
        <w:t xml:space="preserve"> označena je plavom bojom".</w:t>
      </w:r>
    </w:p>
    <w:p w:rsidRDefault="004419E6" w:rsidP="004419E6" w:rsidR="004419E6" w:rsidRPr="009C4FA0">
      <w:pPr>
        <w:spacing w:after="80"/>
        <w:rPr>
          <w:rFonts w:cs="Times New Roman" w:eastAsia="Times New Roman" w:hAnsi="Times New Roman" w:ascii="Times New Roman"/>
        </w:rPr>
      </w:pPr>
    </w:p>
    <w:p w:rsidRDefault="004419E6" w:rsidP="004419E6" w:rsidR="004419E6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 xml:space="preserve">Pokretnine </w:t>
      </w:r>
    </w:p>
    <w:p w:rsidRDefault="004419E6" w:rsidP="004419E6" w:rsidR="004419E6" w:rsidRPr="00B24E81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B24E81">
        <w:rPr>
          <w:rFonts w:cs="Times New Roman" w:eastAsia="Times New Roman" w:hAnsi="Times New Roman" w:ascii="Times New Roman"/>
        </w:rPr>
        <w:t xml:space="preserve">U vlasništvu stečajnog dužnika nema pokretnina.  </w:t>
      </w:r>
    </w:p>
    <w:p w:rsidRDefault="004419E6" w:rsidP="004419E6" w:rsidR="004419E6" w:rsidRPr="004871EE">
      <w:pPr>
        <w:spacing w:after="80"/>
        <w:rPr>
          <w:rFonts w:cs="Times New Roman" w:eastAsia="Times New Roman" w:hAnsi="Times New Roman" w:ascii="Times New Roman"/>
          <w:b/>
        </w:rPr>
      </w:pPr>
      <w:r w:rsidRPr="004871EE">
        <w:rPr>
          <w:rFonts w:cs="Times New Roman" w:eastAsia="Times New Roman" w:hAnsi="Times New Roman" w:ascii="Times New Roman"/>
          <w:b/>
        </w:rPr>
        <w:tab/>
      </w:r>
      <w:r w:rsidRPr="004871EE">
        <w:rPr>
          <w:rFonts w:cs="Times New Roman" w:eastAsia="Times New Roman" w:hAnsi="Times New Roman" w:ascii="Times New Roman"/>
          <w:b/>
        </w:rPr>
        <w:tab/>
        <w:t xml:space="preserve"> </w:t>
      </w:r>
    </w:p>
    <w:p w:rsidRDefault="004419E6" w:rsidP="004419E6" w:rsidR="004419E6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>Tražbine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8073FD">
        <w:rPr>
          <w:rFonts w:cs="Times New Roman" w:eastAsia="Times New Roman" w:hAnsi="Times New Roman" w:ascii="Times New Roman"/>
        </w:rPr>
        <w:t xml:space="preserve">Potraživanja prema kupcima u poslovnim knjigama (konto </w:t>
      </w:r>
      <w:proofErr w:type="spellStart"/>
      <w:r w:rsidRPr="008073FD">
        <w:rPr>
          <w:rFonts w:cs="Times New Roman" w:eastAsia="Times New Roman" w:hAnsi="Times New Roman" w:ascii="Times New Roman"/>
        </w:rPr>
        <w:t>1200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) evidentirana s danom </w:t>
      </w:r>
      <w:proofErr w:type="spellStart"/>
      <w:r w:rsidRPr="008073FD">
        <w:rPr>
          <w:rFonts w:cs="Times New Roman" w:eastAsia="Times New Roman" w:hAnsi="Times New Roman" w:ascii="Times New Roman"/>
        </w:rPr>
        <w:t>31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. prosinca </w:t>
      </w:r>
      <w:proofErr w:type="spellStart"/>
      <w:r w:rsidRPr="008073FD">
        <w:rPr>
          <w:rFonts w:cs="Times New Roman" w:eastAsia="Times New Roman" w:hAnsi="Times New Roman" w:ascii="Times New Roman"/>
        </w:rPr>
        <w:t>2013</w:t>
      </w:r>
      <w:proofErr w:type="spellEnd"/>
      <w:r w:rsidRPr="008073FD">
        <w:rPr>
          <w:rFonts w:cs="Times New Roman" w:eastAsia="Times New Roman" w:hAnsi="Times New Roman" w:ascii="Times New Roman"/>
        </w:rPr>
        <w:t>. iznose 2.414.682,</w:t>
      </w:r>
      <w:proofErr w:type="spellStart"/>
      <w:r w:rsidRPr="008073FD">
        <w:rPr>
          <w:rFonts w:cs="Times New Roman" w:eastAsia="Times New Roman" w:hAnsi="Times New Roman" w:ascii="Times New Roman"/>
        </w:rPr>
        <w:t>54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kuna </w:t>
      </w:r>
      <w:r>
        <w:rPr>
          <w:rFonts w:cs="Times New Roman" w:eastAsia="Times New Roman" w:hAnsi="Times New Roman" w:ascii="Times New Roman"/>
        </w:rPr>
        <w:t>i to</w:t>
      </w:r>
      <w:r w:rsidRPr="008073FD">
        <w:rPr>
          <w:rFonts w:cs="Times New Roman" w:eastAsia="Times New Roman" w:hAnsi="Times New Roman" w:ascii="Times New Roman"/>
        </w:rPr>
        <w:t xml:space="preserve">: 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proofErr w:type="spellStart"/>
      <w:r w:rsidRPr="008073FD">
        <w:rPr>
          <w:rFonts w:cs="Times New Roman" w:eastAsia="Times New Roman" w:hAnsi="Times New Roman" w:ascii="Times New Roman"/>
        </w:rPr>
        <w:t>IN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VESTA d.o.o.    </w:t>
      </w:r>
      <w:r>
        <w:rPr>
          <w:rFonts w:cs="Times New Roman" w:eastAsia="Times New Roman" w:hAnsi="Times New Roman" w:ascii="Times New Roman"/>
        </w:rPr>
        <w:t xml:space="preserve">             </w:t>
      </w:r>
      <w:r w:rsidRPr="008073FD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 xml:space="preserve"> </w:t>
      </w:r>
      <w:r w:rsidRPr="008073FD">
        <w:rPr>
          <w:rFonts w:cs="Times New Roman" w:eastAsia="Times New Roman" w:hAnsi="Times New Roman" w:ascii="Times New Roman"/>
        </w:rPr>
        <w:t>1.844.622,</w:t>
      </w:r>
      <w:proofErr w:type="spellStart"/>
      <w:r w:rsidRPr="008073FD">
        <w:rPr>
          <w:rFonts w:cs="Times New Roman" w:eastAsia="Times New Roman" w:hAnsi="Times New Roman" w:ascii="Times New Roman"/>
        </w:rPr>
        <w:t>50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s rokom dospijeća 25.3.2011.</w:t>
      </w:r>
    </w:p>
    <w:p w:rsidRDefault="004419E6" w:rsidP="004419E6" w:rsidR="004419E6">
      <w:pPr>
        <w:spacing w:after="80"/>
        <w:ind w:firstLine="708"/>
        <w:rPr>
          <w:rFonts w:cs="Times New Roman" w:eastAsia="Times New Roman" w:hAnsi="Times New Roman" w:ascii="Times New Roman"/>
          <w:b/>
        </w:rPr>
      </w:pPr>
      <w:proofErr w:type="spellStart"/>
      <w:r w:rsidRPr="008073FD">
        <w:rPr>
          <w:rFonts w:cs="Times New Roman" w:eastAsia="Times New Roman" w:hAnsi="Times New Roman" w:ascii="Times New Roman"/>
        </w:rPr>
        <w:t>PORSCHE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8073FD">
        <w:rPr>
          <w:rFonts w:cs="Times New Roman" w:eastAsia="Times New Roman" w:hAnsi="Times New Roman" w:ascii="Times New Roman"/>
        </w:rPr>
        <w:t>INTER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AUTO  </w:t>
      </w:r>
      <w:r>
        <w:rPr>
          <w:rFonts w:cs="Times New Roman" w:eastAsia="Times New Roman" w:hAnsi="Times New Roman" w:ascii="Times New Roman"/>
        </w:rPr>
        <w:t xml:space="preserve">   </w:t>
      </w:r>
      <w:r w:rsidRPr="008073FD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8073FD">
        <w:rPr>
          <w:rFonts w:cs="Times New Roman" w:eastAsia="Times New Roman" w:hAnsi="Times New Roman" w:ascii="Times New Roman"/>
        </w:rPr>
        <w:t>106.000</w:t>
      </w:r>
      <w:proofErr w:type="spellEnd"/>
      <w:r w:rsidRPr="008073FD">
        <w:rPr>
          <w:rFonts w:cs="Times New Roman" w:eastAsia="Times New Roman" w:hAnsi="Times New Roman" w:ascii="Times New Roman"/>
        </w:rPr>
        <w:t>,</w:t>
      </w:r>
      <w:proofErr w:type="spellStart"/>
      <w:r w:rsidRPr="008073FD">
        <w:rPr>
          <w:rFonts w:cs="Times New Roman" w:eastAsia="Times New Roman" w:hAnsi="Times New Roman" w:ascii="Times New Roman"/>
        </w:rPr>
        <w:t>00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kn s rokom dospijeća 5.5.2011</w:t>
      </w:r>
      <w:r>
        <w:rPr>
          <w:rFonts w:cs="Times New Roman" w:eastAsia="Times New Roman" w:hAnsi="Times New Roman" w:ascii="Times New Roman"/>
          <w:b/>
        </w:rPr>
        <w:t xml:space="preserve">. 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proofErr w:type="spellStart"/>
      <w:r w:rsidRPr="008073FD">
        <w:rPr>
          <w:rFonts w:cs="Times New Roman" w:eastAsia="Times New Roman" w:hAnsi="Times New Roman" w:ascii="Times New Roman"/>
        </w:rPr>
        <w:t>PETROKOV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                            </w:t>
      </w:r>
      <w:r>
        <w:rPr>
          <w:rFonts w:cs="Times New Roman" w:eastAsia="Times New Roman" w:hAnsi="Times New Roman" w:ascii="Times New Roman"/>
        </w:rPr>
        <w:t xml:space="preserve">  </w:t>
      </w:r>
      <w:r w:rsidRPr="008073FD"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8073FD">
        <w:rPr>
          <w:rFonts w:cs="Times New Roman" w:eastAsia="Times New Roman" w:hAnsi="Times New Roman" w:ascii="Times New Roman"/>
        </w:rPr>
        <w:t>3.020</w:t>
      </w:r>
      <w:proofErr w:type="spellEnd"/>
      <w:r w:rsidRPr="008073FD">
        <w:rPr>
          <w:rFonts w:cs="Times New Roman" w:eastAsia="Times New Roman" w:hAnsi="Times New Roman" w:ascii="Times New Roman"/>
        </w:rPr>
        <w:t>,</w:t>
      </w:r>
      <w:proofErr w:type="spellStart"/>
      <w:r w:rsidRPr="008073FD">
        <w:rPr>
          <w:rFonts w:cs="Times New Roman" w:eastAsia="Times New Roman" w:hAnsi="Times New Roman" w:ascii="Times New Roman"/>
        </w:rPr>
        <w:t>00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kn s rokom dospijeća 30.11.2010.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proofErr w:type="spellStart"/>
      <w:r w:rsidRPr="008073FD">
        <w:rPr>
          <w:rFonts w:cs="Times New Roman" w:eastAsia="Times New Roman" w:hAnsi="Times New Roman" w:ascii="Times New Roman"/>
        </w:rPr>
        <w:t>VIDMAR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8073FD">
        <w:rPr>
          <w:rFonts w:cs="Times New Roman" w:eastAsia="Times New Roman" w:hAnsi="Times New Roman" w:ascii="Times New Roman"/>
        </w:rPr>
        <w:t>KLARA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                  </w:t>
      </w:r>
      <w:proofErr w:type="spellStart"/>
      <w:r w:rsidRPr="008073FD">
        <w:rPr>
          <w:rFonts w:cs="Times New Roman" w:eastAsia="Times New Roman" w:hAnsi="Times New Roman" w:ascii="Times New Roman"/>
        </w:rPr>
        <w:t>461.039</w:t>
      </w:r>
      <w:proofErr w:type="spellEnd"/>
      <w:r w:rsidRPr="008073FD">
        <w:rPr>
          <w:rFonts w:cs="Times New Roman" w:eastAsia="Times New Roman" w:hAnsi="Times New Roman" w:ascii="Times New Roman"/>
        </w:rPr>
        <w:t>,</w:t>
      </w:r>
      <w:proofErr w:type="spellStart"/>
      <w:r w:rsidRPr="008073FD">
        <w:rPr>
          <w:rFonts w:cs="Times New Roman" w:eastAsia="Times New Roman" w:hAnsi="Times New Roman" w:ascii="Times New Roman"/>
        </w:rPr>
        <w:t>50</w:t>
      </w:r>
      <w:proofErr w:type="spellEnd"/>
      <w:r w:rsidRPr="008073FD">
        <w:rPr>
          <w:rFonts w:cs="Times New Roman" w:eastAsia="Times New Roman" w:hAnsi="Times New Roman" w:ascii="Times New Roman"/>
        </w:rPr>
        <w:t xml:space="preserve"> kn s rokom dospijeća 10.9.2012.  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8073FD">
        <w:rPr>
          <w:rFonts w:cs="Times New Roman" w:eastAsia="Times New Roman" w:hAnsi="Times New Roman" w:ascii="Times New Roman"/>
        </w:rPr>
        <w:t xml:space="preserve">Za naplatu tražbine nisu pokretani ovršni postupci te je nastupila zastara prava na naplatu. </w:t>
      </w:r>
    </w:p>
    <w:p w:rsidRDefault="004419E6" w:rsidP="004419E6" w:rsidR="004419E6" w:rsidRPr="0043419C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43419C">
        <w:rPr>
          <w:rFonts w:cs="Times New Roman" w:eastAsia="Times New Roman" w:hAnsi="Times New Roman" w:ascii="Times New Roman"/>
        </w:rPr>
        <w:t xml:space="preserve">Potraživanja za dane pozajmice (konto </w:t>
      </w:r>
      <w:proofErr w:type="spellStart"/>
      <w:r w:rsidRPr="0043419C">
        <w:rPr>
          <w:rFonts w:cs="Times New Roman" w:eastAsia="Times New Roman" w:hAnsi="Times New Roman" w:ascii="Times New Roman"/>
        </w:rPr>
        <w:t>1130</w:t>
      </w:r>
      <w:proofErr w:type="spellEnd"/>
      <w:r w:rsidRPr="0043419C">
        <w:rPr>
          <w:rFonts w:cs="Times New Roman" w:eastAsia="Times New Roman" w:hAnsi="Times New Roman" w:ascii="Times New Roman"/>
        </w:rPr>
        <w:t>) od strane stečajnog dužnika u iznosu od  1.287.655,</w:t>
      </w:r>
      <w:proofErr w:type="spellStart"/>
      <w:r w:rsidRPr="0043419C">
        <w:rPr>
          <w:rFonts w:cs="Times New Roman" w:eastAsia="Times New Roman" w:hAnsi="Times New Roman" w:ascii="Times New Roman"/>
        </w:rPr>
        <w:t>50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kn prema zajmoprimcima </w:t>
      </w:r>
      <w:proofErr w:type="spellStart"/>
      <w:r w:rsidRPr="0043419C">
        <w:rPr>
          <w:rFonts w:cs="Times New Roman" w:eastAsia="Times New Roman" w:hAnsi="Times New Roman" w:ascii="Times New Roman"/>
        </w:rPr>
        <w:t>CZ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</w:t>
      </w:r>
      <w:proofErr w:type="spellStart"/>
      <w:r w:rsidRPr="0043419C">
        <w:rPr>
          <w:rFonts w:cs="Times New Roman" w:eastAsia="Times New Roman" w:hAnsi="Times New Roman" w:ascii="Times New Roman"/>
        </w:rPr>
        <w:t>2712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d.o.o. u iznosu od </w:t>
      </w:r>
      <w:proofErr w:type="spellStart"/>
      <w:r w:rsidRPr="0043419C">
        <w:rPr>
          <w:rFonts w:cs="Times New Roman" w:eastAsia="Times New Roman" w:hAnsi="Times New Roman" w:ascii="Times New Roman"/>
        </w:rPr>
        <w:t>35.000</w:t>
      </w:r>
      <w:proofErr w:type="spellEnd"/>
      <w:r w:rsidRPr="0043419C">
        <w:rPr>
          <w:rFonts w:cs="Times New Roman" w:eastAsia="Times New Roman" w:hAnsi="Times New Roman" w:ascii="Times New Roman"/>
        </w:rPr>
        <w:t>,</w:t>
      </w:r>
      <w:proofErr w:type="spellStart"/>
      <w:r w:rsidRPr="0043419C">
        <w:rPr>
          <w:rFonts w:cs="Times New Roman" w:eastAsia="Times New Roman" w:hAnsi="Times New Roman" w:ascii="Times New Roman"/>
        </w:rPr>
        <w:t>00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kn, </w:t>
      </w:r>
      <w:proofErr w:type="spellStart"/>
      <w:r w:rsidRPr="0043419C">
        <w:rPr>
          <w:rFonts w:cs="Times New Roman" w:eastAsia="Times New Roman" w:hAnsi="Times New Roman" w:ascii="Times New Roman"/>
        </w:rPr>
        <w:t>Dovax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d.o.o. u iznosu od </w:t>
      </w:r>
      <w:proofErr w:type="spellStart"/>
      <w:r w:rsidRPr="0043419C">
        <w:rPr>
          <w:rFonts w:cs="Times New Roman" w:eastAsia="Times New Roman" w:hAnsi="Times New Roman" w:ascii="Times New Roman"/>
        </w:rPr>
        <w:t>24.000</w:t>
      </w:r>
      <w:proofErr w:type="spellEnd"/>
      <w:r w:rsidRPr="0043419C">
        <w:rPr>
          <w:rFonts w:cs="Times New Roman" w:eastAsia="Times New Roman" w:hAnsi="Times New Roman" w:ascii="Times New Roman"/>
        </w:rPr>
        <w:t>,</w:t>
      </w:r>
      <w:proofErr w:type="spellStart"/>
      <w:r w:rsidRPr="0043419C">
        <w:rPr>
          <w:rFonts w:cs="Times New Roman" w:eastAsia="Times New Roman" w:hAnsi="Times New Roman" w:ascii="Times New Roman"/>
        </w:rPr>
        <w:t>00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kn, Željko Čiček u iznosu od 1.209.655,</w:t>
      </w:r>
      <w:proofErr w:type="spellStart"/>
      <w:r w:rsidRPr="0043419C">
        <w:rPr>
          <w:rFonts w:cs="Times New Roman" w:eastAsia="Times New Roman" w:hAnsi="Times New Roman" w:ascii="Times New Roman"/>
        </w:rPr>
        <w:t>50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kn i </w:t>
      </w:r>
      <w:proofErr w:type="spellStart"/>
      <w:r w:rsidRPr="0043419C">
        <w:rPr>
          <w:rFonts w:cs="Times New Roman" w:eastAsia="Times New Roman" w:hAnsi="Times New Roman" w:ascii="Times New Roman"/>
        </w:rPr>
        <w:t>Z.Varzić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u iznosu od </w:t>
      </w:r>
      <w:proofErr w:type="spellStart"/>
      <w:r w:rsidRPr="0043419C">
        <w:rPr>
          <w:rFonts w:cs="Times New Roman" w:eastAsia="Times New Roman" w:hAnsi="Times New Roman" w:ascii="Times New Roman"/>
        </w:rPr>
        <w:t>19.000</w:t>
      </w:r>
      <w:proofErr w:type="spellEnd"/>
      <w:r w:rsidRPr="0043419C">
        <w:rPr>
          <w:rFonts w:cs="Times New Roman" w:eastAsia="Times New Roman" w:hAnsi="Times New Roman" w:ascii="Times New Roman"/>
        </w:rPr>
        <w:t>,</w:t>
      </w:r>
      <w:proofErr w:type="spellStart"/>
      <w:r w:rsidRPr="0043419C">
        <w:rPr>
          <w:rFonts w:cs="Times New Roman" w:eastAsia="Times New Roman" w:hAnsi="Times New Roman" w:ascii="Times New Roman"/>
        </w:rPr>
        <w:t>00</w:t>
      </w:r>
      <w:proofErr w:type="spellEnd"/>
      <w:r w:rsidRPr="0043419C">
        <w:rPr>
          <w:rFonts w:cs="Times New Roman" w:eastAsia="Times New Roman" w:hAnsi="Times New Roman" w:ascii="Times New Roman"/>
        </w:rPr>
        <w:t xml:space="preserve"> kn </w:t>
      </w:r>
      <w:r>
        <w:rPr>
          <w:rFonts w:cs="Times New Roman" w:eastAsia="Times New Roman" w:hAnsi="Times New Roman" w:ascii="Times New Roman"/>
        </w:rPr>
        <w:t xml:space="preserve">datiraju iz </w:t>
      </w:r>
      <w:proofErr w:type="spellStart"/>
      <w:r>
        <w:rPr>
          <w:rFonts w:cs="Times New Roman" w:eastAsia="Times New Roman" w:hAnsi="Times New Roman" w:ascii="Times New Roman"/>
        </w:rPr>
        <w:t>2010</w:t>
      </w:r>
      <w:proofErr w:type="spellEnd"/>
      <w:r>
        <w:rPr>
          <w:rFonts w:cs="Times New Roman" w:eastAsia="Times New Roman" w:hAnsi="Times New Roman" w:ascii="Times New Roman"/>
        </w:rPr>
        <w:t xml:space="preserve">. godine i </w:t>
      </w:r>
      <w:r w:rsidRPr="0043419C">
        <w:rPr>
          <w:rFonts w:cs="Times New Roman" w:eastAsia="Times New Roman" w:hAnsi="Times New Roman" w:ascii="Times New Roman"/>
        </w:rPr>
        <w:t xml:space="preserve">nisu naplaćivana putem ovršnih postupaka. </w:t>
      </w:r>
    </w:p>
    <w:p w:rsidRDefault="004419E6" w:rsidP="004419E6" w:rsidR="004419E6" w:rsidRPr="008073FD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Za naplatu tražbina</w:t>
      </w:r>
      <w:r w:rsidRPr="008073FD">
        <w:rPr>
          <w:rFonts w:cs="Times New Roman" w:eastAsia="Times New Roman" w:hAnsi="Times New Roman" w:ascii="Times New Roman"/>
        </w:rPr>
        <w:t xml:space="preserve"> nisu pokretani</w:t>
      </w:r>
      <w:r>
        <w:rPr>
          <w:rFonts w:cs="Times New Roman" w:eastAsia="Times New Roman" w:hAnsi="Times New Roman" w:ascii="Times New Roman"/>
        </w:rPr>
        <w:t xml:space="preserve"> ovršni postupci zbog čega je naplata u stečajnom postupku upitna zbog nastupanja</w:t>
      </w:r>
      <w:r w:rsidRPr="008073FD">
        <w:rPr>
          <w:rFonts w:cs="Times New Roman" w:eastAsia="Times New Roman" w:hAnsi="Times New Roman" w:ascii="Times New Roman"/>
        </w:rPr>
        <w:t xml:space="preserve"> zastar</w:t>
      </w:r>
      <w:r>
        <w:rPr>
          <w:rFonts w:cs="Times New Roman" w:eastAsia="Times New Roman" w:hAnsi="Times New Roman" w:ascii="Times New Roman"/>
        </w:rPr>
        <w:t>e</w:t>
      </w:r>
      <w:r w:rsidRPr="008073FD">
        <w:rPr>
          <w:rFonts w:cs="Times New Roman" w:eastAsia="Times New Roman" w:hAnsi="Times New Roman" w:ascii="Times New Roman"/>
        </w:rPr>
        <w:t xml:space="preserve"> prava na naplatu. </w:t>
      </w:r>
    </w:p>
    <w:p w:rsidRDefault="004419E6" w:rsidP="004419E6" w:rsidR="004419E6" w:rsidRPr="00F84856">
      <w:pPr>
        <w:spacing w:after="80"/>
        <w:ind w:firstLine="708"/>
        <w:rPr>
          <w:b/>
        </w:rPr>
      </w:pPr>
    </w:p>
    <w:p w:rsidRDefault="004419E6" w:rsidP="004419E6" w:rsidR="004419E6" w:rsidRPr="004871EE">
      <w:pPr>
        <w:spacing w:after="80"/>
        <w:rPr>
          <w:rFonts w:cs="Times New Roman" w:hAnsi="Times New Roman" w:ascii="Times New Roman"/>
          <w:b/>
        </w:rPr>
      </w:pPr>
      <w:r w:rsidRPr="004871EE">
        <w:rPr>
          <w:rFonts w:cs="Times New Roman" w:hAnsi="Times New Roman" w:ascii="Times New Roman"/>
          <w:b/>
        </w:rPr>
        <w:t>Sudski postupci</w:t>
      </w:r>
    </w:p>
    <w:p w:rsidRDefault="004419E6" w:rsidP="004419E6" w:rsidR="004419E6" w:rsidRPr="00822322">
      <w:pPr>
        <w:spacing w:after="80"/>
        <w:rPr>
          <w:rFonts w:cs="Times New Roman" w:hAnsi="Times New Roman" w:ascii="Times New Roman"/>
        </w:rPr>
      </w:pPr>
      <w:r w:rsidRPr="004871EE">
        <w:rPr>
          <w:rFonts w:cs="Times New Roman" w:hAnsi="Times New Roman" w:ascii="Times New Roman"/>
          <w:b/>
        </w:rPr>
        <w:tab/>
      </w:r>
      <w:r w:rsidRPr="00822322">
        <w:rPr>
          <w:rFonts w:cs="Times New Roman" w:hAnsi="Times New Roman" w:ascii="Times New Roman"/>
        </w:rPr>
        <w:t xml:space="preserve">Otvaranjem stečajnog postupka prekinut je ovršni postupak pred Općinskim građanskim sudom u Zagrebu </w:t>
      </w:r>
      <w:proofErr w:type="spellStart"/>
      <w:r>
        <w:rPr>
          <w:rFonts w:cs="Times New Roman" w:hAnsi="Times New Roman" w:ascii="Times New Roman"/>
        </w:rPr>
        <w:t>posl</w:t>
      </w:r>
      <w:proofErr w:type="spellEnd"/>
      <w:r>
        <w:rPr>
          <w:rFonts w:cs="Times New Roman" w:hAnsi="Times New Roman" w:ascii="Times New Roman"/>
        </w:rPr>
        <w:t>. br.</w:t>
      </w:r>
      <w:r w:rsidRPr="00822322">
        <w:rPr>
          <w:rFonts w:cs="Times New Roman" w:hAnsi="Times New Roman" w:ascii="Times New Roman"/>
        </w:rPr>
        <w:t xml:space="preserve"> </w:t>
      </w:r>
      <w:proofErr w:type="spellStart"/>
      <w:r w:rsidRPr="00822322">
        <w:rPr>
          <w:rFonts w:cs="Times New Roman" w:hAnsi="Times New Roman" w:ascii="Times New Roman"/>
        </w:rPr>
        <w:t>Ovr</w:t>
      </w:r>
      <w:proofErr w:type="spellEnd"/>
      <w:r w:rsidRPr="00822322">
        <w:rPr>
          <w:rFonts w:cs="Times New Roman" w:hAnsi="Times New Roman" w:ascii="Times New Roman"/>
        </w:rPr>
        <w:t>-</w:t>
      </w:r>
      <w:proofErr w:type="spellStart"/>
      <w:r>
        <w:rPr>
          <w:rFonts w:cs="Times New Roman" w:hAnsi="Times New Roman" w:ascii="Times New Roman"/>
        </w:rPr>
        <w:t>227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(ranije </w:t>
      </w:r>
      <w:proofErr w:type="spellStart"/>
      <w:r>
        <w:rPr>
          <w:rFonts w:cs="Times New Roman" w:hAnsi="Times New Roman" w:ascii="Times New Roman"/>
        </w:rPr>
        <w:t>1014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2013</w:t>
      </w:r>
      <w:proofErr w:type="spellEnd"/>
      <w:r>
        <w:rPr>
          <w:rFonts w:cs="Times New Roman" w:hAnsi="Times New Roman" w:ascii="Times New Roman"/>
        </w:rPr>
        <w:t>)</w:t>
      </w:r>
      <w:r w:rsidRPr="00822322">
        <w:rPr>
          <w:rFonts w:cs="Times New Roman" w:hAnsi="Times New Roman" w:ascii="Times New Roman"/>
        </w:rPr>
        <w:t xml:space="preserve"> ovrhovoditelja CENTAR BANKA d.d. u stečaju radi namirenja novčane tražbine ovrhom na nekretninama</w:t>
      </w:r>
      <w:r>
        <w:rPr>
          <w:rFonts w:cs="Times New Roman" w:hAnsi="Times New Roman" w:ascii="Times New Roman"/>
        </w:rPr>
        <w:t xml:space="preserve"> i ovršni postupak radi prodaje nekretnina vjerovnika Republika Hrvatska – Porezna uprava </w:t>
      </w:r>
      <w:proofErr w:type="spellStart"/>
      <w:r>
        <w:rPr>
          <w:rFonts w:cs="Times New Roman" w:hAnsi="Times New Roman" w:ascii="Times New Roman"/>
        </w:rPr>
        <w:t>posl.br</w:t>
      </w:r>
      <w:proofErr w:type="spellEnd"/>
      <w:r>
        <w:rPr>
          <w:rFonts w:cs="Times New Roman" w:hAnsi="Times New Roman" w:ascii="Times New Roman"/>
        </w:rPr>
        <w:t xml:space="preserve">. </w:t>
      </w:r>
      <w:proofErr w:type="spellStart"/>
      <w:r>
        <w:rPr>
          <w:rFonts w:cs="Times New Roman" w:hAnsi="Times New Roman" w:ascii="Times New Roman"/>
        </w:rPr>
        <w:t>55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Ovr</w:t>
      </w:r>
      <w:proofErr w:type="spellEnd"/>
      <w:r>
        <w:rPr>
          <w:rFonts w:cs="Times New Roman" w:hAnsi="Times New Roman" w:ascii="Times New Roman"/>
        </w:rPr>
        <w:t>-</w:t>
      </w:r>
      <w:proofErr w:type="spellStart"/>
      <w:r>
        <w:rPr>
          <w:rFonts w:cs="Times New Roman" w:hAnsi="Times New Roman" w:ascii="Times New Roman"/>
        </w:rPr>
        <w:t>12572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2015</w:t>
      </w:r>
      <w:proofErr w:type="spellEnd"/>
      <w:r w:rsidRPr="0082232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ovršnom predmetu </w:t>
      </w:r>
      <w:proofErr w:type="spellStart"/>
      <w:r>
        <w:rPr>
          <w:rFonts w:cs="Times New Roman" w:hAnsi="Times New Roman" w:ascii="Times New Roman"/>
        </w:rPr>
        <w:t>Ovr</w:t>
      </w:r>
      <w:proofErr w:type="spellEnd"/>
      <w:r>
        <w:rPr>
          <w:rFonts w:cs="Times New Roman" w:hAnsi="Times New Roman" w:ascii="Times New Roman"/>
        </w:rPr>
        <w:t>-</w:t>
      </w:r>
      <w:proofErr w:type="spellStart"/>
      <w:r>
        <w:rPr>
          <w:rFonts w:cs="Times New Roman" w:hAnsi="Times New Roman" w:ascii="Times New Roman"/>
        </w:rPr>
        <w:t>12572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izdano je rješenje o prekidu postupka s 1. lipnja </w:t>
      </w:r>
      <w:proofErr w:type="spellStart"/>
      <w:r>
        <w:rPr>
          <w:rFonts w:cs="Times New Roman" w:hAnsi="Times New Roman" w:ascii="Times New Roman"/>
        </w:rPr>
        <w:t>2017</w:t>
      </w:r>
      <w:proofErr w:type="spellEnd"/>
      <w:r>
        <w:rPr>
          <w:rFonts w:cs="Times New Roman" w:hAnsi="Times New Roman" w:ascii="Times New Roman"/>
        </w:rPr>
        <w:t xml:space="preserve">. </w:t>
      </w:r>
    </w:p>
    <w:p w:rsidRDefault="004419E6" w:rsidP="004419E6" w:rsidR="004419E6" w:rsidRPr="00F84856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19E6" w:rsidP="004419E6" w:rsidR="004419E6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U izvještajnom razdoblju nije bilo primitaka niti izdataka stečajnog dužnika. </w:t>
      </w:r>
    </w:p>
    <w:p w:rsidRDefault="004419E6" w:rsidP="004419E6" w:rsidR="004419E6">
      <w:pPr>
        <w:spacing w:after="80"/>
      </w:pP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  <w:b/>
        </w:rPr>
        <w:t>III. RADNJE KOJE ĆE SE PODUZETI U NAREDNOM RAZDOBLJU</w:t>
      </w:r>
    </w:p>
    <w:p w:rsidRDefault="004419E6" w:rsidP="004419E6" w:rsidR="004419E6">
      <w:pPr>
        <w:spacing w:after="80"/>
      </w:pP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</w:rPr>
        <w:tab/>
        <w:t xml:space="preserve">Radnje u daljnjem tijeku stečajnog postupka provodit će se sukladno odlukama skupštine </w:t>
      </w:r>
      <w:r>
        <w:rPr>
          <w:rFonts w:cs="Times New Roman" w:eastAsia="Times New Roman" w:hAnsi="Times New Roman" w:ascii="Times New Roman"/>
        </w:rPr>
        <w:lastRenderedPageBreak/>
        <w:t>vjerovnika za koje se predlaže:</w:t>
      </w:r>
    </w:p>
    <w:p w:rsidRDefault="004419E6" w:rsidP="004419E6" w:rsidR="004419E6">
      <w:pPr>
        <w:spacing w:after="80"/>
      </w:pPr>
      <w:r>
        <w:rPr>
          <w:rFonts w:cs="Calibri" w:eastAsia="Calibri"/>
        </w:rPr>
        <w:t xml:space="preserve">       </w:t>
      </w:r>
      <w:r>
        <w:rPr>
          <w:rFonts w:cs="Times New Roman" w:eastAsia="Times New Roman" w:hAnsi="Times New Roman" w:ascii="Times New Roman"/>
        </w:rPr>
        <w:t xml:space="preserve"> 1.   prihvaćanje izvješća stečajnog upravitelja i odobravanje provedenih radnji,</w:t>
      </w: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</w:rPr>
        <w:t xml:space="preserve">       2.   unovčenje nekretnine stečajnog dužnika s </w:t>
      </w:r>
      <w:proofErr w:type="spellStart"/>
      <w:r>
        <w:rPr>
          <w:rFonts w:cs="Times New Roman" w:eastAsia="Times New Roman" w:hAnsi="Times New Roman" w:ascii="Times New Roman"/>
        </w:rPr>
        <w:t>razlučnim</w:t>
      </w:r>
      <w:proofErr w:type="spellEnd"/>
      <w:r>
        <w:rPr>
          <w:rFonts w:cs="Times New Roman" w:eastAsia="Times New Roman" w:hAnsi="Times New Roman" w:ascii="Times New Roman"/>
        </w:rPr>
        <w:t xml:space="preserve"> pravom vjerovnika CENTAR BANKA d.d. Zagreb prodajom u stečajnom postupku prema procijenjenoj tržišnoj vrijednosti,</w:t>
      </w: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</w:rPr>
        <w:t xml:space="preserve">       3.   osnivanje Odbora vjerovnika stečajnog dužnika od tri člana.</w:t>
      </w:r>
    </w:p>
    <w:p w:rsidRDefault="004419E6" w:rsidP="004419E6" w:rsidR="004419E6">
      <w:pPr>
        <w:spacing w:after="80"/>
      </w:pPr>
    </w:p>
    <w:p w:rsidRDefault="004419E6" w:rsidP="004419E6" w:rsidR="004419E6">
      <w:pPr>
        <w:spacing w:after="80"/>
      </w:pP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</w:rPr>
        <w:t xml:space="preserve">Mjesto i datum 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  <w:t>Stečajni upravitelj</w:t>
      </w:r>
    </w:p>
    <w:p w:rsidRDefault="004419E6" w:rsidP="004419E6" w:rsidR="004419E6">
      <w:pPr>
        <w:spacing w:after="80"/>
      </w:pPr>
      <w:r>
        <w:rPr>
          <w:rFonts w:cs="Times New Roman" w:eastAsia="Times New Roman" w:hAnsi="Times New Roman" w:ascii="Times New Roman"/>
        </w:rPr>
        <w:t xml:space="preserve">Našice, </w:t>
      </w:r>
      <w:proofErr w:type="spellStart"/>
      <w:r>
        <w:rPr>
          <w:rFonts w:cs="Times New Roman" w:eastAsia="Times New Roman" w:hAnsi="Times New Roman" w:ascii="Times New Roman"/>
        </w:rPr>
        <w:t>29</w:t>
      </w:r>
      <w:proofErr w:type="spellEnd"/>
      <w:r>
        <w:rPr>
          <w:rFonts w:cs="Times New Roman" w:eastAsia="Times New Roman" w:hAnsi="Times New Roman" w:ascii="Times New Roman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</w:rPr>
        <w:t>2017</w:t>
      </w:r>
      <w:proofErr w:type="spellEnd"/>
      <w:r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  <w:t xml:space="preserve">             </w:t>
      </w:r>
      <w:r>
        <w:rPr>
          <w:rFonts w:cs="Times New Roman" w:eastAsia="Times New Roman" w:hAnsi="Times New Roman" w:ascii="Times New Roman"/>
        </w:rPr>
        <w:tab/>
        <w:t>Renata Horvatin</w:t>
      </w:r>
    </w:p>
    <w:p w:rsidRDefault="004419E6" w:rsidP="004419E6" w:rsidR="004419E6">
      <w:pPr>
        <w:spacing w:after="80"/>
      </w:pPr>
    </w:p>
    <w:p w:rsidRDefault="004419E6" w:rsidP="004419E6" w:rsidR="004419E6">
      <w:pPr>
        <w:spacing w:after="80"/>
      </w:pPr>
    </w:p>
    <w:p w:rsidRDefault="001218BE" w:rsidR="001218BE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/>
    <w:p w:rsidRDefault="004419E6" w:rsidR="004419E6">
      <w:bookmarkStart w:name="_GoBack" w:id="0"/>
      <w:bookmarkEnd w:id="0"/>
    </w:p>
    <w:sectPr w:rsidSect="00235793" w:rsidR="00441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19E6"/>
    <w:rsid w:val="001218BE"/>
    <w:rsid w:val="0044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19E6"/>
    <w:pPr>
      <w:widowControl w:val="false"/>
      <w:suppressAutoHyphens/>
      <w:overflowPunct w:val="false"/>
      <w:autoSpaceDE w:val="false"/>
      <w:autoSpaceDN w:val="false"/>
      <w:spacing w:lineRule="auto" w:line="240"/>
      <w:textAlignment w:val="baseline"/>
    </w:pPr>
    <w:rPr>
      <w:rFonts w:eastAsiaTheme="minorEastAsia" w:hAnsi="Calibri" w:ascii="Calibri"/>
      <w:kern w:val="3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19E6"/>
    <w:pPr>
      <w:widowControl w:val="0"/>
      <w:suppressAutoHyphens/>
      <w:overflowPunct w:val="0"/>
      <w:autoSpaceDE w:val="0"/>
      <w:autoSpaceDN w:val="0"/>
      <w:spacing w:line="240" w:lineRule="auto"/>
      <w:textAlignment w:val="baseline"/>
    </w:pPr>
    <w:rPr>
      <w:rFonts w:ascii="Calibri" w:eastAsiaTheme="minorEastAsia" w:hAnsi="Calibri"/>
      <w:kern w:val="3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1992</properties:Words>
  <properties:Characters>11359</properties:Characters>
  <properties:Lines>94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2017-07-03T06:30:00Z</dcterms:created>
  <dc:creator>Petra Čiček</dc:creator>
  <cp:lastModifiedBy>Petra Čiček</cp:lastModifiedBy>
  <dcterms:modified xmlns:xsi="http://www.w3.org/2001/XMLSchema-instance" xsi:type="dcterms:W3CDTF">2017-07-03T06:30:00Z</dcterms:modified>
  <cp:revision>1</cp:revision>
</cp:coreProperties>
</file>