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063ef7" w14:paraId="7063ef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21EC1">
        <w:rPr>
          <w:sz w:val="24"/>
          <w:szCs w:val="24"/>
        </w:rPr>
        <w:t>8123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221EC1">
        <w:rPr>
          <w:sz w:val="24"/>
          <w:szCs w:val="24"/>
        </w:rPr>
        <w:t xml:space="preserve">STUBIČKA IDILA d.o.o., </w:t>
      </w:r>
      <w:proofErr w:type="spellStart"/>
      <w:r w:rsidR="00221EC1">
        <w:rPr>
          <w:sz w:val="24"/>
          <w:szCs w:val="24"/>
        </w:rPr>
        <w:t>Strmečka</w:t>
      </w:r>
      <w:proofErr w:type="spellEnd"/>
      <w:r w:rsidR="00221EC1">
        <w:rPr>
          <w:sz w:val="24"/>
          <w:szCs w:val="24"/>
        </w:rPr>
        <w:t xml:space="preserve"> </w:t>
      </w:r>
      <w:proofErr w:type="spellStart"/>
      <w:r w:rsidR="00221EC1">
        <w:rPr>
          <w:sz w:val="24"/>
          <w:szCs w:val="24"/>
        </w:rPr>
        <w:t>22</w:t>
      </w:r>
      <w:proofErr w:type="spellEnd"/>
      <w:r w:rsidR="00221EC1">
        <w:rPr>
          <w:sz w:val="24"/>
          <w:szCs w:val="24"/>
        </w:rPr>
        <w:t xml:space="preserve">/1, </w:t>
      </w:r>
      <w:proofErr w:type="spellStart"/>
      <w:r w:rsidR="00221EC1">
        <w:rPr>
          <w:sz w:val="24"/>
          <w:szCs w:val="24"/>
        </w:rPr>
        <w:t>49244</w:t>
      </w:r>
      <w:proofErr w:type="spellEnd"/>
      <w:r w:rsidR="00221EC1">
        <w:rPr>
          <w:sz w:val="24"/>
          <w:szCs w:val="24"/>
        </w:rPr>
        <w:t xml:space="preserve"> Stubičke Toplice,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221EC1">
        <w:rPr>
          <w:sz w:val="24"/>
          <w:szCs w:val="24"/>
        </w:rPr>
        <w:t>66909965930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077BD2">
        <w:rPr>
          <w:sz w:val="24"/>
          <w:szCs w:val="24"/>
        </w:rPr>
        <w:t>28</w:t>
      </w:r>
      <w:proofErr w:type="spellEnd"/>
      <w:r w:rsidR="00221EC1">
        <w:rPr>
          <w:sz w:val="24"/>
          <w:szCs w:val="24"/>
        </w:rPr>
        <w:t>. 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077BD2">
        <w:rPr>
          <w:sz w:val="24"/>
          <w:szCs w:val="24"/>
        </w:rPr>
        <w:t>28</w:t>
      </w:r>
      <w:proofErr w:type="spellEnd"/>
      <w:r w:rsidR="00221EC1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077BD2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77BD2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7668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68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68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68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68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68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68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6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6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8123</izvorni_sadrzaj>
    <derivirana_varijabla naziv="DomainObject.Predmet.Broj_1">8123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St-8123/2015</izvorni_sadrzaj>
    <derivirana_varijabla naziv="DomainObject.Predmet.OznakaBroj_1">St-8123/2015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STUBIČKA IDILA d.o.o.</izvorni_sadrzaj>
    <derivirana_varijabla naziv="DomainObject.Predmet.ProtustrankaFormated_1">  STUBIČKA IDILA d.o.o.</derivirana_varijabla>
  </DomainObject.Predmet.ProtustrankaFormated>
  <DomainObject.Predmet.ProtustrankaFormatedOIB>
    <izvorni_sadrzaj>  STUBIČKA IDILA d.o.o., OIB 66909965930</izvorni_sadrzaj>
    <derivirana_varijabla naziv="DomainObject.Predmet.ProtustrankaFormatedOIB_1">  STUBIČKA IDILA d.o.o., OIB 66909965930</derivirana_varijabla>
  </DomainObject.Predmet.ProtustrankaFormatedOIB>
  <DomainObject.Predmet.ProtustrankaFormatedWithAdress>
    <izvorni_sadrzaj> STUBIČKA IDILA d.o.o., Strmečka 22/1, 49244 Stubičke Toplice</izvorni_sadrzaj>
    <derivirana_varijabla naziv="DomainObject.Predmet.ProtustrankaFormatedWithAdress_1"> STUBIČKA IDILA d.o.o., Strmečka 22/1, 49244 Stubičke Toplice</derivirana_varijabla>
  </DomainObject.Predmet.ProtustrankaFormatedWithAdress>
  <DomainObject.Predmet.ProtustrankaFormatedWithAdressOIB>
    <izvorni_sadrzaj> STUBIČKA IDILA d.o.o., OIB 66909965930, Strmečka 22/1, 49244 Stubičke Toplice</izvorni_sadrzaj>
    <derivirana_varijabla naziv="DomainObject.Predmet.ProtustrankaFormatedWithAdressOIB_1"> STUBIČKA IDILA d.o.o., OIB 66909965930, Strmečka 22/1, 49244 Stubičke Toplice</derivirana_varijabla>
  </DomainObject.Predmet.ProtustrankaFormatedWithAdressOIB>
  <DomainObject.Predmet.ProtustrankaWithAdress>
    <izvorni_sadrzaj>STUBIČKA IDILA d.o.o. Strmečka 22/1, 49244 Stubičke Toplice</izvorni_sadrzaj>
    <derivirana_varijabla naziv="DomainObject.Predmet.ProtustrankaWithAdress_1">STUBIČKA IDILA d.o.o. Strmečka 22/1, 49244 Stubičke Toplice</derivirana_varijabla>
  </DomainObject.Predmet.ProtustrankaWithAdress>
  <DomainObject.Predmet.ProtustrankaWithAdressOIB>
    <izvorni_sadrzaj>STUBIČKA IDILA d.o.o., OIB 66909965930, Strmečka 22/1, 49244 Stubičke Toplice</izvorni_sadrzaj>
    <derivirana_varijabla naziv="DomainObject.Predmet.ProtustrankaWithAdressOIB_1">STUBIČKA IDILA d.o.o., OIB 66909965930, Strmečka 22/1, 49244 Stubičke Toplice</derivirana_varijabla>
  </DomainObject.Predmet.ProtustrankaWithAdressOIB>
  <DomainObject.Predmet.ProtustrankaNazivFormated>
    <izvorni_sadrzaj>STUBIČKA IDILA d.o.o.</izvorni_sadrzaj>
    <derivirana_varijabla naziv="DomainObject.Predmet.ProtustrankaNazivFormated_1">STUBIČKA IDILA d.o.o.</derivirana_varijabla>
  </DomainObject.Predmet.ProtustrankaNazivFormated>
  <DomainObject.Predmet.ProtustrankaNazivFormatedOIB>
    <izvorni_sadrzaj>STUBIČKA IDILA d.o.o., OIB 66909965930</izvorni_sadrzaj>
    <derivirana_varijabla naziv="DomainObject.Predmet.ProtustrankaNazivFormatedOIB_1">STUBIČKA IDILA d.o.o., OIB 66909965930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STUBIČKA IDILA d.o.o.</item>
    </izvorni_sadrzaj>
    <derivirana_varijabla naziv="DomainObject.Predmet.ProtuStrankaListFormated_1">
      <item>STUBIČKA IDILA d.o.o.</item>
    </derivirana_varijabla>
  </DomainObject.Predmet.ProtuStrankaListFormated>
  <DomainObject.Predmet.ProtuStrankaListFormatedOIB>
    <izvorni_sadrzaj>
      <item>STUBIČKA IDILA d.o.o., OIB 66909965930</item>
    </izvorni_sadrzaj>
    <derivirana_varijabla naziv="DomainObject.Predmet.ProtuStrankaListFormatedOIB_1">
      <item>STUBIČKA IDILA d.o.o., OIB 66909965930</item>
    </derivirana_varijabla>
  </DomainObject.Predmet.ProtuStrankaListFormatedOIB>
  <DomainObject.Predmet.ProtuStrankaListFormatedWithAdress>
    <izvorni_sadrzaj>
      <item>STUBIČKA IDILA d.o.o., Strmečka 22/1, 49244 Stubičke Toplice</item>
    </izvorni_sadrzaj>
    <derivirana_varijabla naziv="DomainObject.Predmet.ProtuStrankaListFormatedWithAdress_1">
      <item>STUBIČKA IDILA d.o.o., Strmečka 22/1, 49244 Stubičke Toplice</item>
    </derivirana_varijabla>
  </DomainObject.Predmet.ProtuStrankaListFormatedWithAdress>
  <DomainObject.Predmet.ProtuStrankaListFormatedWithAdressOIB>
    <izvorni_sadrzaj>
      <item>STUBIČKA IDILA d.o.o., OIB 66909965930, Strmečka 22/1, 49244 Stubičke Toplice</item>
    </izvorni_sadrzaj>
    <derivirana_varijabla naziv="DomainObject.Predmet.ProtuStrankaListFormatedWithAdressOIB_1">
      <item>STUBIČKA IDILA d.o.o., OIB 66909965930, Strmečka 22/1, 49244 Stubičke Toplice</item>
    </derivirana_varijabla>
  </DomainObject.Predmet.ProtuStrankaListFormatedWithAdressOIB>
  <DomainObject.Predmet.ProtuStrankaListNazivFormated>
    <izvorni_sadrzaj>
      <item>STUBIČKA IDILA d.o.o.</item>
    </izvorni_sadrzaj>
    <derivirana_varijabla naziv="DomainObject.Predmet.ProtuStrankaListNazivFormated_1">
      <item>STUBIČKA IDILA d.o.o.</item>
    </derivirana_varijabla>
  </DomainObject.Predmet.ProtuStrankaListNazivFormated>
  <DomainObject.Predmet.ProtuStrankaListNazivFormatedOIB>
    <izvorni_sadrzaj>
      <item>STUBIČKA IDILA d.o.o., OIB 66909965930</item>
    </izvorni_sadrzaj>
    <derivirana_varijabla naziv="DomainObject.Predmet.ProtuStrankaListNazivFormatedOIB_1">
      <item>STUBIČKA IDILA d.o.o., OIB 66909965930</item>
    </derivirana_varijabla>
  </DomainObject.Predmet.ProtuStrankaListNazivFormatedOIB>
  <DomainObject.Predmet.OstaliListFormated>
    <izvorni_sadrzaj>
      <item>Biljana Ivanišević</item>
    </izvorni_sadrzaj>
    <derivirana_varijabla naziv="DomainObject.Predmet.OstaliListFormated_1">
      <item>Biljana Ivanišević</item>
    </derivirana_varijabla>
  </DomainObject.Predmet.OstaliListFormated>
  <DomainObject.Predmet.OstaliListFormatedOIB>
    <izvorni_sadrzaj>
      <item>Biljana Ivanišević, OIB 69203363576</item>
    </izvorni_sadrzaj>
    <derivirana_varijabla naziv="DomainObject.Predmet.OstaliListFormatedOIB_1">
      <item>Biljana Ivanišević, OIB 69203363576</item>
    </derivirana_varijabla>
  </DomainObject.Predmet.OstaliListFormatedOIB>
  <DomainObject.Predmet.OstaliListFormatedWithAdress>
    <izvorni_sadrzaj>
      <item>Biljana Ivanišević, Strmečka 22/I, 49240 Stubičke Toplice</item>
    </izvorni_sadrzaj>
    <derivirana_varijabla naziv="DomainObject.Predmet.OstaliListFormatedWithAdress_1">
      <item>Biljana Ivanišević, Strmečka 22/I, 49240 Stubičke Toplice</item>
    </derivirana_varijabla>
  </DomainObject.Predmet.OstaliListFormatedWithAdress>
  <DomainObject.Predmet.OstaliListFormatedWithAdressOIB>
    <izvorni_sadrzaj>
      <item>Biljana Ivanišević, OIB 69203363576, Strmečka 22/I, 49240 Stubičke Toplice</item>
    </izvorni_sadrzaj>
    <derivirana_varijabla naziv="DomainObject.Predmet.OstaliListFormatedWithAdressOIB_1">
      <item>Biljana Ivanišević, OIB 69203363576, Strmečka 22/I, 49240 Stubičke Toplice</item>
    </derivirana_varijabla>
  </DomainObject.Predmet.OstaliListFormatedWithAdressOIB>
  <DomainObject.Predmet.OstaliListNazivFormated>
    <izvorni_sadrzaj>
      <item>Biljana Ivanišević</item>
    </izvorni_sadrzaj>
    <derivirana_varijabla naziv="DomainObject.Predmet.OstaliListNazivFormated_1">
      <item>Biljana Ivanišević</item>
    </derivirana_varijabla>
  </DomainObject.Predmet.OstaliListNazivFormated>
  <DomainObject.Predmet.OstaliListNazivFormatedOIB>
    <izvorni_sadrzaj>
      <item>Biljana Ivanišević, OIB 69203363576</item>
    </izvorni_sadrzaj>
    <derivirana_varijabla naziv="DomainObject.Predmet.OstaliListNazivFormatedOIB_1">
      <item>Biljana Ivanišević, OIB 69203363576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STUBIČKA IDILA d.o.o.</izvorni_sadrzaj>
    <derivirana_varijabla naziv="DomainObject.Predmet.ProtustrankaIDrugi_1">STUBIČKA IDILA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STUBIČKA IDILA d.o.o., OIB 66909965930, Strmečka 22/1, 49244 Stubičke Toplice</izvorni_sadrzaj>
    <derivirana_varijabla naziv="DomainObject.Predmet.ProtustrankaIDrugiAdressOIB_1">STUBIČKA IDILA d.o.o., OIB 66909965930, Strmečka 22/1,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STUBIČKA IDILA d.o.o.</item>
      <item>Biljana Ivanišević</item>
    </izvorni_sadrzaj>
    <derivirana_varijabla naziv="DomainObject.Predmet.SudioniciListNaziv_1">
      <item>FINA Regionalni centar Zagreb</item>
      <item>STUBIČKA IDILA d.o.o.</item>
      <item>Biljana Ivanišević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STUBIČKA IDILA d.o.o., OIB 66909965930, Strmečka 22/1,49244 Stubičke Toplice</item>
      <item>Biljana Ivanišević, OIB 69203363576, Strmečka 22/I,49240 Stubičke Toplice</item>
    </izvorni_sadrzaj>
    <derivirana_varijabla naziv="DomainObject.Predmet.SudioniciListAdressOIB_1">
      <item>FINA Regionalni centar Zagreb, OIB 85821130368, Trg svibanjskih žrtava 1995. 1,10000 Zagreb</item>
      <item>STUBIČKA IDILA d.o.o., OIB 66909965930, Strmečka 22/1,49244 Stubičke Toplice</item>
      <item>Biljana Ivanišević, OIB 69203363576, Strmečka 22/I,49240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66909965930</item>
      <item>, OIB 69203363576</item>
    </izvorni_sadrzaj>
    <derivirana_varijabla naziv="DomainObject.Predmet.SudioniciListNazivOIB_1">
      <item>, OIB 85821130368</item>
      <item>, OIB 66909965930</item>
      <item>, OIB 69203363576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1647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2015-12-14T07:16:00Z</dcterms:created>
  <dc:creator>Iva Buljan</dc:creator>
  <cp:lastModifiedBy>Željka Kordić</cp:lastModifiedBy>
  <cp:lastPrinted>2015-12-29T10:13:00Z</cp:lastPrinted>
  <dcterms:modified xmlns:xsi="http://www.w3.org/2001/XMLSchema-instance" xsi:type="dcterms:W3CDTF">2015-12-29T10:14:00Z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