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c006ac" w14:textId="9c006a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B68F2">
        <w:rPr>
          <w:rFonts w:ascii="Times New Roman" w:hAnsi="Times New Roman"/>
          <w:sz w:val="24"/>
          <w:szCs w:val="24"/>
        </w:rPr>
        <w:t>1109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B68F2">
        <w:rPr>
          <w:rFonts w:ascii="Times New Roman" w:hAnsi="Times New Roman"/>
          <w:sz w:val="24"/>
          <w:szCs w:val="24"/>
        </w:rPr>
        <w:t>1109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DB68F2" w:rsidR="00DB68F2" w:rsidP="00DB68F2" w:rsidRDefault="00DB68F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B68F2">
        <w:rPr>
          <w:rFonts w:ascii="Times New Roman" w:hAnsi="Times New Roman"/>
          <w:sz w:val="24"/>
          <w:szCs w:val="24"/>
        </w:rPr>
        <w:t>PLAVI KRU</w:t>
      </w:r>
      <w:r>
        <w:rPr>
          <w:rFonts w:ascii="Times New Roman" w:hAnsi="Times New Roman"/>
          <w:sz w:val="24"/>
          <w:szCs w:val="24"/>
        </w:rPr>
        <w:t xml:space="preserve">G j.d.o.o. za trgovinu i usluge, Donje </w:t>
      </w:r>
      <w:proofErr w:type="spellStart"/>
      <w:r>
        <w:rPr>
          <w:rFonts w:ascii="Times New Roman" w:hAnsi="Times New Roman"/>
          <w:sz w:val="24"/>
          <w:szCs w:val="24"/>
        </w:rPr>
        <w:t>Podotočje</w:t>
      </w:r>
      <w:proofErr w:type="spellEnd"/>
      <w:r>
        <w:rPr>
          <w:rFonts w:ascii="Times New Roman" w:hAnsi="Times New Roman"/>
          <w:sz w:val="24"/>
          <w:szCs w:val="24"/>
        </w:rPr>
        <w:t xml:space="preserve">, Donje </w:t>
      </w:r>
      <w:proofErr w:type="spellStart"/>
      <w:r>
        <w:rPr>
          <w:rFonts w:ascii="Times New Roman" w:hAnsi="Times New Roman"/>
          <w:sz w:val="24"/>
          <w:szCs w:val="24"/>
        </w:rPr>
        <w:t>Podotočje</w:t>
      </w:r>
      <w:proofErr w:type="spellEnd"/>
      <w:r>
        <w:rPr>
          <w:rFonts w:ascii="Times New Roman" w:hAnsi="Times New Roman"/>
          <w:sz w:val="24"/>
          <w:szCs w:val="24"/>
        </w:rPr>
        <w:t xml:space="preserve"> 52 B, </w:t>
      </w:r>
    </w:p>
    <w:p w:rsidR="00613A83" w:rsidP="00DB68F2" w:rsidRDefault="00DB68F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90620273187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B68F2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B68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68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68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68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68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St-1109/2019</izvorni_sadrzaj>
    <derivirana_varijabla naziv="DomainObject.Predmet.OznakaBroj_1">St-1109/2019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KRUG j.d.o.o. za trgovinu i usluge</izvorni_sadrzaj>
    <derivirana_varijabla naziv="DomainObject.Predmet.ProtustrankaFormated_1">  PLAVI KRUG j.d.o.o. za trgovinu i usluge</derivirana_varijabla>
  </DomainObject.Predmet.ProtustrankaFormated>
  <DomainObject.Predmet.ProtustrankaFormatedOIB>
    <izvorni_sadrzaj>  PLAVI KRUG j.d.o.o. za trgovinu i usluge, OIB 90620273187</izvorni_sadrzaj>
    <derivirana_varijabla naziv="DomainObject.Predmet.ProtustrankaFormatedOIB_1">  PLAVI KRUG j.d.o.o. za trgovinu i usluge, OIB 90620273187</derivirana_varijabla>
  </DomainObject.Predmet.ProtustrankaFormatedOIB>
  <DomainObject.Predmet.ProtustrankaFormatedWithAdress>
    <izvorni_sadrzaj> PLAVI KRUG j.d.o.o. za trgovinu i usluge, Donje Podotočje 52 B, 10410 Donje Podotočje</izvorni_sadrzaj>
    <derivirana_varijabla naziv="DomainObject.Predmet.ProtustrankaFormatedWithAdress_1"> PLAVI KRUG j.d.o.o. za trgovinu i usluge, Donje Podotočje 52 B, 10410 Donje Podotočje</derivirana_varijabla>
  </DomainObject.Predmet.ProtustrankaFormatedWithAdress>
  <DomainObject.Predmet.ProtustrankaFormatedWithAdressOIB>
    <izvorni_sadrzaj> PLAVI KRUG j.d.o.o. za trgovinu i usluge, OIB 90620273187, Donje Podotočje 52 B, 10410 Donje Podotočje</izvorni_sadrzaj>
    <derivirana_varijabla naziv="DomainObject.Predmet.ProtustrankaFormatedWithAdressOIB_1"> PLAVI KRUG j.d.o.o. za trgovinu i usluge, OIB 90620273187, Donje Podotočje 52 B, 10410 Donje Podotočje</derivirana_varijabla>
  </DomainObject.Predmet.ProtustrankaFormatedWithAdressOIB>
  <DomainObject.Predmet.ProtustrankaWithAdress>
    <izvorni_sadrzaj>PLAVI KRUG j.d.o.o. za trgovinu i usluge Donje Podotočje 52 B, 10410 Donje Podotočje</izvorni_sadrzaj>
    <derivirana_varijabla naziv="DomainObject.Predmet.ProtustrankaWithAdress_1">PLAVI KRUG j.d.o.o. za trgovinu i usluge Donje Podotočje 52 B, 10410 Donje Podotočje</derivirana_varijabla>
  </DomainObject.Predmet.ProtustrankaWithAdress>
  <DomainObject.Predmet.ProtustrankaWithAdressOIB>
    <izvorni_sadrzaj>PLAVI KRUG j.d.o.o. za trgovinu i usluge, OIB 90620273187, Donje Podotočje 52 B, 10410 Donje Podotočje</izvorni_sadrzaj>
    <derivirana_varijabla naziv="DomainObject.Predmet.ProtustrankaWithAdressOIB_1">PLAVI KRUG j.d.o.o. za trgovinu i usluge, OIB 90620273187, Donje Podotočje 52 B, 10410 Donje Podotočje</derivirana_varijabla>
  </DomainObject.Predmet.ProtustrankaWithAdressOIB>
  <DomainObject.Predmet.ProtustrankaNazivFormated>
    <izvorni_sadrzaj>PLAVI KRUG j.d.o.o. za trgovinu i usluge</izvorni_sadrzaj>
    <derivirana_varijabla naziv="DomainObject.Predmet.ProtustrankaNazivFormated_1">PLAVI KRUG j.d.o.o. za trgovinu i usluge</derivirana_varijabla>
  </DomainObject.Predmet.ProtustrankaNazivFormated>
  <DomainObject.Predmet.ProtustrankaNazivFormatedOIB>
    <izvorni_sadrzaj>PLAVI KRUG j.d.o.o. za trgovinu i usluge, OIB 90620273187</izvorni_sadrzaj>
    <derivirana_varijabla naziv="DomainObject.Predmet.ProtustrankaNazivFormatedOIB_1">PLAVI KRUG j.d.o.o. za trgovinu i usluge, OIB 90620273187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KRUG j.d.o.o. za trgovinu i usluge</item>
    </izvorni_sadrzaj>
    <derivirana_varijabla naziv="DomainObject.Predmet.ProtuStrankaListFormated_1">
      <item>PLAVI KRUG j.d.o.o. za trgovinu i usluge</item>
    </derivirana_varijabla>
  </DomainObject.Predmet.ProtuStrankaListFormated>
  <DomainObject.Predmet.ProtuStrankaListFormatedOIB>
    <izvorni_sadrzaj>
      <item>PLAVI KRUG j.d.o.o. za trgovinu i usluge, OIB 90620273187</item>
    </izvorni_sadrzaj>
    <derivirana_varijabla naziv="DomainObject.Predmet.ProtuStrankaListFormatedOIB_1">
      <item>PLAVI KRUG j.d.o.o. za trgovinu i usluge, OIB 90620273187</item>
    </derivirana_varijabla>
  </DomainObject.Predmet.ProtuStrankaListFormatedOIB>
  <DomainObject.Predmet.ProtuStrankaListFormatedWithAdress>
    <izvorni_sadrzaj>
      <item>PLAVI KRUG j.d.o.o. za trgovinu i usluge, Donje Podotočje 52 B, 10410 Donje Podotočje</item>
    </izvorni_sadrzaj>
    <derivirana_varijabla naziv="DomainObject.Predmet.ProtuStrankaListFormatedWithAdress_1">
      <item>PLAVI KRUG j.d.o.o. za trgovinu i usluge, Donje Podotočje 52 B, 10410 Donje Podotočje</item>
    </derivirana_varijabla>
  </DomainObject.Predmet.ProtuStrankaListFormatedWithAdress>
  <DomainObject.Predmet.ProtuStrankaListFormatedWithAdressOIB>
    <izvorni_sadrzaj>
      <item>PLAVI KRUG j.d.o.o. za trgovinu i usluge, OIB 90620273187, Donje Podotočje 52 B, 10410 Donje Podotočje</item>
    </izvorni_sadrzaj>
    <derivirana_varijabla naziv="DomainObject.Predmet.ProtuStrankaListFormatedWithAdressOIB_1">
      <item>PLAVI KRUG j.d.o.o. za trgovinu i usluge, OIB 90620273187, Donje Podotočje 52 B, 10410 Donje Podotočje</item>
    </derivirana_varijabla>
  </DomainObject.Predmet.ProtuStrankaListFormatedWithAdressOIB>
  <DomainObject.Predmet.ProtuStrankaListNazivFormated>
    <izvorni_sadrzaj>
      <item>PLAVI KRUG j.d.o.o. za trgovinu i usluge</item>
    </izvorni_sadrzaj>
    <derivirana_varijabla naziv="DomainObject.Predmet.ProtuStrankaListNazivFormated_1">
      <item>PLAVI KRUG j.d.o.o. za trgovinu i usluge</item>
    </derivirana_varijabla>
  </DomainObject.Predmet.ProtuStrankaListNazivFormated>
  <DomainObject.Predmet.ProtuStrankaListNazivFormatedOIB>
    <izvorni_sadrzaj>
      <item>PLAVI KRUG j.d.o.o. za trgovinu i usluge, OIB 90620273187</item>
    </izvorni_sadrzaj>
    <derivirana_varijabla naziv="DomainObject.Predmet.ProtuStrankaListNazivFormatedOIB_1">
      <item>PLAVI KRUG j.d.o.o. za trgovinu i usluge, OIB 90620273187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KRUG j.d.o.o. za trgovinu i usluge</izvorni_sadrzaj>
    <derivirana_varijabla naziv="DomainObject.Predmet.ProtustrankaIDrugi_1">PLAVI KRUG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PLAVI KRUG j.d.o.o. za trgovinu i usluge, OIB 90620273187, Donje Podotočje 52 B, 10410 Donje Podotočje</izvorni_sadrzaj>
    <derivirana_varijabla naziv="DomainObject.Predmet.ProtustrankaIDrugiAdressOIB_1">PLAVI KRUG j.d.o.o. za trgovinu i usluge, OIB 90620273187, Donje Podotočje 52 B,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KRUG j.d.o.o. za trgovinu i usluge</item>
    </izvorni_sadrzaj>
    <derivirana_varijabla naziv="DomainObject.Predmet.SudioniciListNaziv_1">
      <item>FINA Regionalni centar Zagreb</item>
      <item>PLAVI KRUG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PLAVI KRUG j.d.o.o. za trgovinu i usluge, OIB 90620273187, Donje Podotočje 52 B,10410 Donje Podotočje</item>
    </izvorni_sadrzaj>
    <derivirana_varijabla naziv="DomainObject.Predmet.SudioniciListAdressOIB_1">
      <item>FINA Regionalni centar Zagreb, OIB 85821130368, Trg svibanjskih žrtava 1995.1,10000 Zagreb</item>
      <item>PLAVI KRUG j.d.o.o. za trgovinu i usluge, OIB 90620273187, Donje Podotočje 52 B,10410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90620273187</item>
    </izvorni_sadrzaj>
    <derivirana_varijabla naziv="DomainObject.Predmet.SudioniciListNazivOIB_1">
      <item>, OIB 85821130368</item>
      <item>, OIB 90620273187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8AED0-8F13-48AA-A495-999CB14432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851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2019-09-04T08:35:00Z</cp:lastPrinted>
  <dcterms:modified xmlns:xsi="http://www.w3.org/2001/XMLSchema-instance" xsi:type="dcterms:W3CDTF">2019-09-04T08:35:00Z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