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e6b5e" w14:paraId="0fe6b5e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EB776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EB7765">
        <w:rPr>
          <w:lang w:val="hr-HR"/>
        </w:rPr>
        <w:t xml:space="preserve">Trgovački sud u Splitu, po </w:t>
      </w:r>
      <w:r w:rsidR="00143364" w:rsidRPr="00EB7765">
        <w:rPr>
          <w:lang w:val="hr-HR"/>
        </w:rPr>
        <w:t>sudskom savjetniku Goranu Radanoviću</w:t>
      </w:r>
      <w:r w:rsidR="00634348" w:rsidRPr="00EB7765">
        <w:rPr>
          <w:lang w:val="hr-HR"/>
        </w:rPr>
        <w:t xml:space="preserve">, u skraćenom stečajnom postupku povodom zahtjeva </w:t>
      </w:r>
      <w:r w:rsidR="00634348" w:rsidRPr="00EB7765">
        <w:rPr>
          <w:szCs w:val="24"/>
          <w:lang w:val="hr-HR"/>
        </w:rPr>
        <w:t>FINANCIJSKE AGENCIJE, Regionalni centar Split, Podružnica Split, Mažuranićevo šetalište 24b</w:t>
      </w:r>
      <w:r w:rsidR="00634348" w:rsidRPr="00EB7765">
        <w:rPr>
          <w:lang w:val="hr-HR"/>
        </w:rPr>
        <w:t xml:space="preserve">, OIB: 85821130368, za provedbu skraćenog stečajnog postupka nad dužnikom </w:t>
      </w:r>
      <w:r w:rsidR="00EB7765" w:rsidRPr="00EB7765">
        <w:rPr>
          <w:lang w:val="hr-HR"/>
        </w:rPr>
        <w:t>Udruga maslinara "SALONA"</w:t>
      </w:r>
      <w:r w:rsidR="00143364" w:rsidRPr="00EB7765">
        <w:rPr>
          <w:lang w:val="hr-HR"/>
        </w:rPr>
        <w:t>,</w:t>
      </w:r>
      <w:r w:rsidR="00650659" w:rsidRPr="00EB7765">
        <w:rPr>
          <w:lang w:val="hr-HR"/>
        </w:rPr>
        <w:t xml:space="preserve"> </w:t>
      </w:r>
      <w:r w:rsidR="00EB7765" w:rsidRPr="00EB7765">
        <w:rPr>
          <w:lang w:val="hr-HR"/>
        </w:rPr>
        <w:t>Kralja Zvonimira 50, Solin</w:t>
      </w:r>
      <w:r w:rsidR="0076026A" w:rsidRPr="00EB7765">
        <w:rPr>
          <w:lang w:val="hr-HR"/>
        </w:rPr>
        <w:t xml:space="preserve">, OIB: </w:t>
      </w:r>
      <w:r w:rsidR="00EB7765" w:rsidRPr="00EB7765">
        <w:rPr>
          <w:lang w:val="hr-HR"/>
        </w:rPr>
        <w:t>58572972810</w:t>
      </w:r>
      <w:r w:rsidR="0076026A" w:rsidRPr="00EB7765">
        <w:rPr>
          <w:lang w:val="hr-HR"/>
        </w:rPr>
        <w:t xml:space="preserve">, </w:t>
      </w:r>
      <w:r w:rsidR="00634348" w:rsidRPr="00EB7765">
        <w:rPr>
          <w:lang w:val="hr-HR"/>
        </w:rPr>
        <w:t>dana</w:t>
      </w:r>
      <w:r w:rsidR="00E308B5" w:rsidRPr="00EB7765">
        <w:rPr>
          <w:lang w:val="hr-HR"/>
        </w:rPr>
        <w:t xml:space="preserve"> </w:t>
      </w:r>
      <w:r w:rsidR="00C80512" w:rsidRPr="00EB7765">
        <w:rPr>
          <w:lang w:val="hr-HR"/>
        </w:rPr>
        <w:t>20.</w:t>
      </w:r>
      <w:r w:rsidR="00BD1AE1" w:rsidRPr="00EB7765">
        <w:rPr>
          <w:lang w:val="hr-HR"/>
        </w:rPr>
        <w:t xml:space="preserve"> </w:t>
      </w:r>
      <w:r w:rsidR="00F80EC3" w:rsidRPr="00EB7765">
        <w:rPr>
          <w:lang w:val="hr-HR"/>
        </w:rPr>
        <w:t>svibnja</w:t>
      </w:r>
      <w:r w:rsidR="008967A5" w:rsidRPr="00EB7765">
        <w:rPr>
          <w:lang w:val="hr-HR"/>
        </w:rPr>
        <w:t xml:space="preserve"> 2016</w:t>
      </w:r>
      <w:r w:rsidR="00634348" w:rsidRPr="00EB7765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EB7765" w:rsidRPr="00EB7765">
        <w:rPr>
          <w:lang w:val="hr-HR"/>
        </w:rPr>
        <w:t>Udruga maslinara "SALONA", Kralja Zvonimira 50, Solin, OIB: 58572972810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C80512">
        <w:rPr>
          <w:lang w:val="hr-HR"/>
        </w:rPr>
        <w:t>20</w:t>
      </w:r>
      <w:r w:rsidR="00F80EC3" w:rsidRPr="00F80EC3">
        <w:rPr>
          <w:lang w:val="hr-HR"/>
        </w:rPr>
        <w:t>. svibnja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804341">
        <w:rPr>
          <w:lang w:val="hr-HR"/>
        </w:rPr>
        <w:t>12</w:t>
      </w:r>
      <w:r>
        <w:rPr>
          <w:lang w:val="hr-HR"/>
        </w:rPr>
        <w:t>,</w:t>
      </w:r>
      <w:r w:rsidR="007E4709">
        <w:rPr>
          <w:lang w:val="hr-HR"/>
        </w:rPr>
        <w:t>3</w:t>
      </w:r>
      <w:r w:rsidR="00EB7765">
        <w:rPr>
          <w:lang w:val="hr-HR"/>
        </w:rPr>
        <w:t>5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7E4709">
        <w:rPr>
          <w:lang w:val="hr-HR"/>
        </w:rPr>
        <w:t xml:space="preserve"> </w:t>
      </w:r>
      <w:r w:rsidR="007E4709">
        <w:t>Mateo Erceg, Zagreb, Radnička cesta 30, OIB: 93602617826</w:t>
      </w:r>
      <w:r w:rsidR="007E4709">
        <w:rPr>
          <w:lang w:val="hr-HR"/>
        </w:rPr>
        <w:t xml:space="preserve"> 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III. Zaključuje se skraćeni</w:t>
      </w:r>
      <w:r w:rsidR="00EB7765">
        <w:rPr>
          <w:lang w:val="hr-HR"/>
        </w:rPr>
        <w:t xml:space="preserve"> stečajni postupak nad dužnikom </w:t>
      </w:r>
      <w:r w:rsidR="00EB7765" w:rsidRPr="00EB7765">
        <w:rPr>
          <w:lang w:val="hr-HR"/>
        </w:rPr>
        <w:t>Udruga maslinara "SALONA", Kralja Zvonimira 50, Solin, OIB: 58572972810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</w:t>
      </w:r>
      <w:r w:rsidR="00EB7765">
        <w:rPr>
          <w:lang w:val="hr-HR"/>
        </w:rPr>
        <w:t>,</w:t>
      </w:r>
      <w:r w:rsidR="009D46D2">
        <w:rPr>
          <w:lang w:val="hr-HR"/>
        </w:rPr>
        <w:t xml:space="preserve"> podnijela je ovom sudu</w:t>
      </w:r>
      <w:r w:rsidR="00143364">
        <w:rPr>
          <w:lang w:val="hr-HR"/>
        </w:rPr>
        <w:t xml:space="preserve"> </w:t>
      </w:r>
      <w:r w:rsidR="0076026A">
        <w:rPr>
          <w:lang w:val="hr-HR"/>
        </w:rPr>
        <w:t>0</w:t>
      </w:r>
      <w:r w:rsidR="00EB7765">
        <w:rPr>
          <w:lang w:val="hr-HR"/>
        </w:rPr>
        <w:t>9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</w:t>
      </w:r>
      <w:r w:rsidR="00EB7765">
        <w:rPr>
          <w:lang w:val="hr-HR"/>
        </w:rPr>
        <w:t>prosinca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EB7765" w:rsidRPr="00EB7765">
        <w:rPr>
          <w:lang w:val="hr-HR"/>
        </w:rPr>
        <w:t>Udruga maslinara "SALONA", Kralja Zvonimira 50, Solin, OIB: 58572972810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EB7765">
        <w:rPr>
          <w:lang w:val="hr-HR"/>
        </w:rPr>
        <w:t>625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EB7765">
        <w:rPr>
          <w:lang w:val="hr-HR"/>
        </w:rPr>
        <w:t>962</w:t>
      </w:r>
      <w:r w:rsidR="0076026A">
        <w:rPr>
          <w:lang w:val="hr-HR"/>
        </w:rPr>
        <w:t>,</w:t>
      </w:r>
      <w:r w:rsidR="00EB7765">
        <w:rPr>
          <w:lang w:val="hr-HR"/>
        </w:rPr>
        <w:t>64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EB7765">
        <w:rPr>
          <w:b/>
          <w:lang w:val="hr-HR"/>
        </w:rPr>
        <w:t>15</w:t>
      </w:r>
      <w:r w:rsidRPr="00895DB5">
        <w:rPr>
          <w:b/>
          <w:lang w:val="hr-HR"/>
        </w:rPr>
        <w:t xml:space="preserve">. </w:t>
      </w:r>
      <w:r w:rsidR="00EB7765">
        <w:rPr>
          <w:b/>
          <w:lang w:val="hr-HR"/>
        </w:rPr>
        <w:t>ožujka</w:t>
      </w:r>
      <w:r w:rsidR="00A0683C">
        <w:rPr>
          <w:b/>
          <w:lang w:val="hr-HR"/>
        </w:rPr>
        <w:t xml:space="preserve"> 201</w:t>
      </w:r>
      <w:r w:rsidR="00EB7765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C80512">
        <w:rPr>
          <w:lang w:val="hr-HR"/>
        </w:rPr>
        <w:t>20</w:t>
      </w:r>
      <w:r w:rsidR="00BD1AE1">
        <w:rPr>
          <w:lang w:val="hr-HR"/>
        </w:rPr>
        <w:t xml:space="preserve">. </w:t>
      </w:r>
      <w:r w:rsidR="00F80EC3">
        <w:rPr>
          <w:lang w:val="hr-HR"/>
        </w:rPr>
        <w:t>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1E0105" w:rsidP="00403F01" w:rsidR="001E0105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1E0105" w:rsidR="001E0105">
      <w:pPr>
        <w:ind w:left="6372"/>
      </w:pPr>
      <w:r>
        <w:t>SUDSKI SAVJETNIK</w:t>
      </w:r>
    </w:p>
    <w:p w:rsidRDefault="00F80EC3" w:rsidP="001E0105" w:rsidR="00F80EC3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9A00EA" w:rsidP="001E0105" w:rsidR="009A00EA">
      <w:pPr>
        <w:ind w:left="6372"/>
      </w:pPr>
    </w:p>
    <w:p w:rsidRDefault="00F80EC3" w:rsidP="001E0105" w:rsidR="00F80EC3" w:rsidRPr="001E0105">
      <w:pPr>
        <w:ind w:left="6372"/>
      </w:pPr>
    </w:p>
    <w:p w:rsidRDefault="00D4027A" w:rsidP="00D4027A" w:rsidR="001E0105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F80EC3" w:rsidP="00D4027A" w:rsidR="00F80EC3">
      <w:pPr>
        <w:jc w:val="both"/>
        <w:rPr>
          <w:lang w:val="hr-HR"/>
        </w:rPr>
      </w:pPr>
    </w:p>
    <w:p w:rsidRDefault="00497EB4" w:rsidP="00F31929" w:rsidR="00533A5C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DC0AEA" w:rsidP="00F31929" w:rsidR="00DC0AEA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82C70" w:rsidRPr="00982C70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EB7765">
      <w:t>2603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EB7765">
      <w:t>2603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84377"/>
    <w:rsid w:val="00596B8D"/>
    <w:rsid w:val="005C6708"/>
    <w:rsid w:val="005C6D99"/>
    <w:rsid w:val="005F5EF3"/>
    <w:rsid w:val="005F7835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E4709"/>
    <w:rsid w:val="007F45A7"/>
    <w:rsid w:val="008035D9"/>
    <w:rsid w:val="00804341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7195"/>
    <w:rsid w:val="00982C70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47F0"/>
    <w:rsid w:val="00B46399"/>
    <w:rsid w:val="00B502D3"/>
    <w:rsid w:val="00B52F07"/>
    <w:rsid w:val="00B6615F"/>
    <w:rsid w:val="00B87C06"/>
    <w:rsid w:val="00B95C3A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0512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765"/>
    <w:rsid w:val="00EB78C8"/>
    <w:rsid w:val="00EC0B4A"/>
    <w:rsid w:val="00EC199A"/>
    <w:rsid w:val="00ED26E6"/>
    <w:rsid w:val="00ED6C48"/>
    <w:rsid w:val="00EE0F1F"/>
    <w:rsid w:val="00EE5D66"/>
    <w:rsid w:val="00EF74F3"/>
    <w:rsid w:val="00EF7C64"/>
    <w:rsid w:val="00F05D5B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2C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C7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82C7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82C7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82C7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2C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C7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82C7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82C7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82C7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2603</izvorni_sadrzaj>
    <derivirana_varijabla naziv="DomainObject.Predmet.Broj_1">2603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St-2603/2015</izvorni_sadrzaj>
    <derivirana_varijabla naziv="DomainObject.Predmet.OznakaBroj_1">St-2603/2015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maslinara "SALONA"</izvorni_sadrzaj>
    <derivirana_varijabla naziv="DomainObject.Predmet.ProtustrankaFormated_1">  Udruga maslinara "SALONA"</derivirana_varijabla>
  </DomainObject.Predmet.ProtustrankaFormated>
  <DomainObject.Predmet.ProtustrankaFormatedOIB>
    <izvorni_sadrzaj>  Udruga maslinara "SALONA", OIB 58572972810</izvorni_sadrzaj>
    <derivirana_varijabla naziv="DomainObject.Predmet.ProtustrankaFormatedOIB_1">  Udruga maslinara "SALONA", OIB 58572972810</derivirana_varijabla>
  </DomainObject.Predmet.ProtustrankaFormatedOIB>
  <DomainObject.Predmet.ProtustrankaFormatedWithAdress>
    <izvorni_sadrzaj> Udruga maslinara "SALONA", Kralja Zvonimira 50, 21210 Solin</izvorni_sadrzaj>
    <derivirana_varijabla naziv="DomainObject.Predmet.ProtustrankaFormatedWithAdress_1"> Udruga maslinara "SALONA", Kralja Zvonimira 50, 21210 Solin</derivirana_varijabla>
  </DomainObject.Predmet.ProtustrankaFormatedWithAdress>
  <DomainObject.Predmet.ProtustrankaFormatedWithAdressOIB>
    <izvorni_sadrzaj> Udruga maslinara "SALONA", OIB 58572972810, Kralja Zvonimira 50, 21210 Solin</izvorni_sadrzaj>
    <derivirana_varijabla naziv="DomainObject.Predmet.ProtustrankaFormatedWithAdressOIB_1"> Udruga maslinara "SALONA", OIB 58572972810, Kralja Zvonimira 50, 21210 Solin</derivirana_varijabla>
  </DomainObject.Predmet.ProtustrankaFormatedWithAdressOIB>
  <DomainObject.Predmet.ProtustrankaWithAdress>
    <izvorni_sadrzaj>Udruga maslinara "SALONA" Kralja Zvonimira 50, 21210 Solin</izvorni_sadrzaj>
    <derivirana_varijabla naziv="DomainObject.Predmet.ProtustrankaWithAdress_1">Udruga maslinara "SALONA" Kralja Zvonimira 50, 21210 Solin</derivirana_varijabla>
  </DomainObject.Predmet.ProtustrankaWithAdress>
  <DomainObject.Predmet.ProtustrankaWithAdressOIB>
    <izvorni_sadrzaj>Udruga maslinara "SALONA", OIB 58572972810, Kralja Zvonimira 50, 21210 Solin</izvorni_sadrzaj>
    <derivirana_varijabla naziv="DomainObject.Predmet.ProtustrankaWithAdressOIB_1">Udruga maslinara "SALONA", OIB 58572972810, Kralja Zvonimira 50, 21210 Solin</derivirana_varijabla>
  </DomainObject.Predmet.ProtustrankaWithAdressOIB>
  <DomainObject.Predmet.ProtustrankaNazivFormated>
    <izvorni_sadrzaj>Udruga maslinara "SALONA"</izvorni_sadrzaj>
    <derivirana_varijabla naziv="DomainObject.Predmet.ProtustrankaNazivFormated_1">Udruga maslinara "SALONA"</derivirana_varijabla>
  </DomainObject.Predmet.ProtustrankaNazivFormated>
  <DomainObject.Predmet.ProtustrankaNazivFormatedOIB>
    <izvorni_sadrzaj>Udruga maslinara "SALONA", OIB 58572972810</izvorni_sadrzaj>
    <derivirana_varijabla naziv="DomainObject.Predmet.ProtustrankaNazivFormatedOIB_1">Udruga maslinara "SALONA", OIB 58572972810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962.66</izvorni_sadrzaj>
    <derivirana_varijabla naziv="DomainObject.Predmet.TrenutnaVrijednost_1">962.66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maslinara "SALONA"</item>
    </izvorni_sadrzaj>
    <derivirana_varijabla naziv="DomainObject.Predmet.ProtuStrankaListFormated_1">
      <item>Udruga maslinara "SALONA"</item>
    </derivirana_varijabla>
  </DomainObject.Predmet.ProtuStrankaListFormated>
  <DomainObject.Predmet.ProtuStrankaListFormatedOIB>
    <izvorni_sadrzaj>
      <item>Udruga maslinara "SALONA", OIB 58572972810</item>
    </izvorni_sadrzaj>
    <derivirana_varijabla naziv="DomainObject.Predmet.ProtuStrankaListFormatedOIB_1">
      <item>Udruga maslinara "SALONA", OIB 58572972810</item>
    </derivirana_varijabla>
  </DomainObject.Predmet.ProtuStrankaListFormatedOIB>
  <DomainObject.Predmet.ProtuStrankaListFormatedWithAdress>
    <izvorni_sadrzaj>
      <item>Udruga maslinara "SALONA", Kralja Zvonimira 50, 21210 Solin</item>
    </izvorni_sadrzaj>
    <derivirana_varijabla naziv="DomainObject.Predmet.ProtuStrankaListFormatedWithAdress_1">
      <item>Udruga maslinara "SALONA", Kralja Zvonimira 50, 21210 Solin</item>
    </derivirana_varijabla>
  </DomainObject.Predmet.ProtuStrankaListFormatedWithAdress>
  <DomainObject.Predmet.ProtuStrankaListFormatedWithAdressOIB>
    <izvorni_sadrzaj>
      <item>Udruga maslinara "SALONA", OIB 58572972810, Kralja Zvonimira 50, 21210 Solin</item>
    </izvorni_sadrzaj>
    <derivirana_varijabla naziv="DomainObject.Predmet.ProtuStrankaListFormatedWithAdressOIB_1">
      <item>Udruga maslinara "SALONA", OIB 58572972810, Kralja Zvonimira 50, 21210 Solin</item>
    </derivirana_varijabla>
  </DomainObject.Predmet.ProtuStrankaListFormatedWithAdressOIB>
  <DomainObject.Predmet.ProtuStrankaListNazivFormated>
    <izvorni_sadrzaj>
      <item>Udruga maslinara "SALONA"</item>
    </izvorni_sadrzaj>
    <derivirana_varijabla naziv="DomainObject.Predmet.ProtuStrankaListNazivFormated_1">
      <item>Udruga maslinara "SALONA"</item>
    </derivirana_varijabla>
  </DomainObject.Predmet.ProtuStrankaListNazivFormated>
  <DomainObject.Predmet.ProtuStrankaListNazivFormatedOIB>
    <izvorni_sadrzaj>
      <item>Udruga maslinara "SALONA", OIB 58572972810</item>
    </izvorni_sadrzaj>
    <derivirana_varijabla naziv="DomainObject.Predmet.ProtuStrankaListNazivFormatedOIB_1">
      <item>Udruga maslinara "SALONA", OIB 58572972810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maslinara "SALONA"</izvorni_sadrzaj>
    <derivirana_varijabla naziv="DomainObject.Predmet.ProtustrankaIDrugi_1">Udruga maslinara "SALONA"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maslinara "SALONA", OIB 58572972810, Kralja Zvonimira 50, 21210 Solin</izvorni_sadrzaj>
    <derivirana_varijabla naziv="DomainObject.Predmet.ProtustrankaIDrugiAdressOIB_1">Udruga maslinara "SALONA", OIB 58572972810, Kralja Zvonimira 50,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maslinara "SALONA"</item>
      <item>FINANCIJSKA AGENCIJA, RC SPLIT</item>
    </izvorni_sadrzaj>
    <derivirana_varijabla naziv="DomainObject.Predmet.SudioniciListNaziv_1">
      <item>Udruga maslinara "SALONA"</item>
      <item>FINANCIJSKA AGENCIJA, RC SPLIT</item>
    </derivirana_varijabla>
  </DomainObject.Predmet.SudioniciListNaziv>
  <DomainObject.Predmet.SudioniciListAdressOIB>
    <izvorni_sadrzaj>
      <item>Udruga maslinara "SALONA", OIB 58572972810, Kralja Zvonimira 50,21210 Solin</item>
      <item>FINANCIJSKA AGENCIJA, RC SPLIT, OIB 85821130368, Mažuranićevo šetalište 24 b,21000 Split</item>
    </izvorni_sadrzaj>
    <derivirana_varijabla naziv="DomainObject.Predmet.SudioniciListAdressOIB_1">
      <item>Udruga maslinara "SALONA", OIB 58572972810, Kralja Zvonimira 50,21210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58572972810</item>
      <item>, OIB 85821130368</item>
    </izvorni_sadrzaj>
    <derivirana_varijabla naziv="DomainObject.Predmet.SudioniciListNazivOIB_1">
      <item>, OIB 58572972810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CBF5C2-179D-4CA7-B923-60D2C6F951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783</properties:Words>
  <properties:Characters>4226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2016-05-20T08:10:00Z</dcterms:created>
  <dc:creator>wsadmin</dc:creator>
  <cp:lastModifiedBy>Goran Radanović</cp:lastModifiedBy>
  <cp:lastPrinted>2016-05-20T10:22:00Z</cp:lastPrinted>
  <dcterms:modified xmlns:xsi="http://www.w3.org/2001/XMLSchema-instance" xsi:type="dcterms:W3CDTF">2016-05-20T10:29:00Z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