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bdf4" w14:paraId="7fabdf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E3CF2">
        <w:t>252</w:t>
      </w:r>
      <w:r w:rsidR="00C00340">
        <w:t>/1</w:t>
      </w:r>
      <w:r w:rsidR="00FD7B11">
        <w:t>7</w:t>
      </w:r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E3CF2">
        <w:t xml:space="preserve"> ROVINJ GRAĐENJE d.o.o. Zagreb, Voćarska cesta 14, OIB: 74104225098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656828">
        <w:t>Zagreb</w:t>
      </w:r>
      <w:r w:rsidR="008B3244">
        <w:t xml:space="preserve">, </w:t>
      </w:r>
      <w:r w:rsidR="0065682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8C3281">
        <w:t>7</w:t>
      </w:r>
      <w:r w:rsidR="003B50C7">
        <w:t>.</w:t>
      </w:r>
      <w:r w:rsidR="00934B4D">
        <w:t xml:space="preserve"> </w:t>
      </w:r>
      <w:r w:rsidR="008C3281">
        <w:t>studenog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656828">
        <w:t>10</w:t>
      </w:r>
      <w:r w:rsidR="00224AFF">
        <w:t xml:space="preserve">. </w:t>
      </w:r>
      <w:r w:rsidR="00656828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D6976">
        <w:rPr>
          <w:bCs/>
        </w:rPr>
        <w:t xml:space="preserve"> </w:t>
      </w:r>
      <w:r w:rsidR="008C3281">
        <w:t>ROVINJ GRAĐENJE d.o.o. Zagreb, Voćarska cesta 14, OIB: 74104225098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8C3281">
        <w:t>236.856,93</w:t>
      </w:r>
      <w:r w:rsidR="006D6976">
        <w:t xml:space="preserve"> </w:t>
      </w:r>
      <w:r>
        <w:t>kn</w:t>
      </w:r>
      <w:r w:rsidR="0055704E">
        <w:t xml:space="preserve">, na dan </w:t>
      </w:r>
      <w:r w:rsidR="008C3281">
        <w:t>3</w:t>
      </w:r>
      <w:r w:rsidR="001A5FC3">
        <w:t>.</w:t>
      </w:r>
      <w:r w:rsidR="00F66487">
        <w:t xml:space="preserve"> </w:t>
      </w:r>
      <w:r w:rsidR="008C3281">
        <w:t>studenog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37FAE">
        <w:t>direktor</w:t>
      </w:r>
      <w:r w:rsidR="0096050B">
        <w:t xml:space="preserve"> </w:t>
      </w:r>
      <w:r w:rsidR="004C2067">
        <w:t>dužnik</w:t>
      </w:r>
      <w:r w:rsidR="00CB2F44">
        <w:t>a</w:t>
      </w:r>
      <w:r w:rsidR="008C3281">
        <w:t xml:space="preserve"> </w:t>
      </w:r>
      <w:r w:rsidR="00E22093">
        <w:t>Elisabeth Rech, Austrija, Wien, Kärntnerring 4/5, OIB: 29687669271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E0B89">
        <w:t>252</w:t>
      </w:r>
      <w:r w:rsidR="000C26C6">
        <w:t>-1</w:t>
      </w:r>
      <w:r w:rsidR="0096050B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6050B">
        <w:t>10</w:t>
      </w:r>
      <w:r w:rsidR="0054259D">
        <w:t xml:space="preserve">. </w:t>
      </w:r>
      <w:r w:rsidR="0096050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96050B">
        <w:t>30.3.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01DC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A5FC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3CF2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37FAE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6828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6976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0148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3281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050B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2093"/>
    <w:rsid w:val="00E23AF8"/>
    <w:rsid w:val="00E331D7"/>
    <w:rsid w:val="00E350F8"/>
    <w:rsid w:val="00E36634"/>
    <w:rsid w:val="00E46B5A"/>
    <w:rsid w:val="00E511BC"/>
    <w:rsid w:val="00E53A37"/>
    <w:rsid w:val="00E60C19"/>
    <w:rsid w:val="00E834D5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0B89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D7B11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3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3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ROVINJ GRAĐENJE d.o.o.</izvorni_sadrzaj>
    <derivirana_varijabla naziv="DomainObject.Predmet.ProtustrankaFormated_1">  ROVINJ GRAĐENJE d.o.o.</derivirana_varijabla>
  </DomainObject.Predmet.ProtustrankaFormated>
  <DomainObject.Predmet.ProtustrankaFormatedOIB>
    <izvorni_sadrzaj>  ROVINJ GRAĐENJE d.o.o., OIB 74104225098</izvorni_sadrzaj>
    <derivirana_varijabla naziv="DomainObject.Predmet.ProtustrankaFormatedOIB_1">  ROVINJ GRAĐENJE d.o.o., OIB 74104225098</derivirana_varijabla>
  </DomainObject.Predmet.ProtustrankaFormatedOIB>
  <DomainObject.Predmet.ProtustrankaFormatedWithAdress>
    <izvorni_sadrzaj> ROVINJ GRAĐENJE d.o.o., Voćarska cesta 14, 10000 Zagreb</izvorni_sadrzaj>
    <derivirana_varijabla naziv="DomainObject.Predmet.ProtustrankaFormatedWithAdress_1"> ROVINJ GRAĐENJE d.o.o., Voćarska cesta 14, 10000 Zagreb</derivirana_varijabla>
  </DomainObject.Predmet.ProtustrankaFormatedWithAdress>
  <DomainObject.Predmet.ProtustrankaFormatedWithAdressOIB>
    <izvorni_sadrzaj> ROVINJ GRAĐENJE d.o.o., OIB 74104225098, Voćarska cesta 14, 10000 Zagreb</izvorni_sadrzaj>
    <derivirana_varijabla naziv="DomainObject.Predmet.ProtustrankaFormatedWithAdressOIB_1"> ROVINJ GRAĐENJE d.o.o., OIB 74104225098, Voćarska cesta 14, 10000 Zagreb</derivirana_varijabla>
  </DomainObject.Predmet.ProtustrankaFormatedWithAdressOIB>
  <DomainObject.Predmet.ProtustrankaWithAdress>
    <izvorni_sadrzaj>ROVINJ GRAĐENJE d.o.o. Voćarska cesta 14, 10000 Zagreb</izvorni_sadrzaj>
    <derivirana_varijabla naziv="DomainObject.Predmet.ProtustrankaWithAdress_1">ROVINJ GRAĐENJE d.o.o. Voćarska cesta 14, 10000 Zagreb</derivirana_varijabla>
  </DomainObject.Predmet.ProtustrankaWithAdress>
  <DomainObject.Predmet.ProtustrankaWithAdressOIB>
    <izvorni_sadrzaj>ROVINJ GRAĐENJE d.o.o., OIB 74104225098, Voćarska cesta 14, 10000 Zagreb</izvorni_sadrzaj>
    <derivirana_varijabla naziv="DomainObject.Predmet.ProtustrankaWithAdressOIB_1">ROVINJ GRAĐENJE d.o.o., OIB 74104225098, Voćarska cesta 14, 10000 Zagreb</derivirana_varijabla>
  </DomainObject.Predmet.ProtustrankaWithAdressOIB>
  <DomainObject.Predmet.ProtustrankaNazivFormated>
    <izvorni_sadrzaj>ROVINJ GRAĐENJE d.o.o.</izvorni_sadrzaj>
    <derivirana_varijabla naziv="DomainObject.Predmet.ProtustrankaNazivFormated_1">ROVINJ GRAĐENJE d.o.o.</derivirana_varijabla>
  </DomainObject.Predmet.ProtustrankaNazivFormated>
  <DomainObject.Predmet.ProtustrankaNazivFormatedOIB>
    <izvorni_sadrzaj>ROVINJ GRAĐENJE d.o.o., OIB 74104225098</izvorni_sadrzaj>
    <derivirana_varijabla naziv="DomainObject.Predmet.ProtustrankaNazivFormatedOIB_1">ROVINJ GRAĐENJE d.o.o.,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ROVINJ GRAĐENJE d.o.o.</item>
    </izvorni_sadrzaj>
    <derivirana_varijabla naziv="DomainObject.Predmet.ProtuStrankaListFormated_1">
      <item>ROVINJ GRAĐENJE d.o.o.</item>
    </derivirana_varijabla>
  </DomainObject.Predmet.ProtuStrankaListFormated>
  <DomainObject.Predmet.ProtuStrankaListFormatedOIB>
    <izvorni_sadrzaj>
      <item>ROVINJ GRAĐENJE d.o.o., OIB 74104225098</item>
    </izvorni_sadrzaj>
    <derivirana_varijabla naziv="DomainObject.Predmet.ProtuStrankaListFormatedOIB_1">
      <item>ROVINJ GRAĐENJE d.o.o., OIB 74104225098</item>
    </derivirana_varijabla>
  </DomainObject.Predmet.ProtuStrankaListFormatedOIB>
  <DomainObject.Predmet.ProtuStrankaListFormatedWithAdress>
    <izvorni_sadrzaj>
      <item>ROVINJ GRAĐENJE d.o.o., Voćarska cesta 14, 10000 Zagreb</item>
    </izvorni_sadrzaj>
    <derivirana_varijabla naziv="DomainObject.Predmet.ProtuStrankaListFormatedWithAdress_1">
      <item>ROVINJ GRAĐENJE d.o.o., Voćarska cesta 14, 10000 Zagreb</item>
    </derivirana_varijabla>
  </DomainObject.Predmet.ProtuStrankaListFormatedWithAdress>
  <DomainObject.Predmet.ProtuStrankaListFormatedWithAdressOIB>
    <izvorni_sadrzaj>
      <item>ROVINJ GRAĐENJE d.o.o., OIB 74104225098, Voćarska cesta 14, 10000 Zagreb</item>
    </izvorni_sadrzaj>
    <derivirana_varijabla naziv="DomainObject.Predmet.ProtuStrankaListFormatedWithAdressOIB_1">
      <item>ROVINJ GRAĐENJE d.o.o., OIB 74104225098, Voćarska cesta 14, 10000 Zagreb</item>
    </derivirana_varijabla>
  </DomainObject.Predmet.ProtuStrankaListFormatedWithAdressOIB>
  <DomainObject.Predmet.ProtuStrankaListNazivFormated>
    <izvorni_sadrzaj>
      <item>ROVINJ GRAĐENJE d.o.o.</item>
    </izvorni_sadrzaj>
    <derivirana_varijabla naziv="DomainObject.Predmet.ProtuStrankaListNazivFormated_1">
      <item>ROVINJ GRAĐENJE d.o.o.</item>
    </derivirana_varijabla>
  </DomainObject.Predmet.ProtuStrankaListNazivFormated>
  <DomainObject.Predmet.ProtuStrankaListNazivFormatedOIB>
    <izvorni_sadrzaj>
      <item>ROVINJ GRAĐENJE d.o.o., OIB 74104225098</item>
    </izvorni_sadrzaj>
    <derivirana_varijabla naziv="DomainObject.Predmet.ProtuStrankaListNazivFormatedOIB_1">
      <item>ROVINJ GRAĐENJE d.o.o., OIB 74104225098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ROVINJ GRAĐENJE d.o.o.</izvorni_sadrzaj>
    <derivirana_varijabla naziv="DomainObject.Predmet.ProtustrankaIDrugi_1">ROVINJ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ROVINJ GRAĐENJE d.o.o., OIB 74104225098, Voćarska cesta 14, 10000 Zagreb</izvorni_sadrzaj>
    <derivirana_varijabla naziv="DomainObject.Predmet.ProtustrankaIDrugiAdressOIB_1">ROVINJ GRAĐENJE d.o.o.,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 GRAĐENJE d.o.o.</item>
      <item>FINA Regionalni centar Zagreb</item>
    </izvorni_sadrzaj>
    <derivirana_varijabla naziv="DomainObject.Predmet.SudioniciListNaziv_1">
      <item>ROVINJ GRAĐENJE d.o.o.</item>
      <item>FINA Regionalni centar Zagreb</item>
    </derivirana_varijabla>
  </DomainObject.Predmet.SudioniciListNaziv>
  <DomainObject.Predmet.SudioniciListAdressOIB>
    <izvorni_sadrzaj>
      <item>ROVINJ GRAĐENJE d.o.o., OIB 74104225098, Voćarska cesta 14,10000 Zagreb</item>
      <item>FINA Regionalni centar Zagreb, OIB 85821130368, TRG SVIBANJSKIH ŽRTAVA 1995. 1,10000 Zagreb</item>
    </izvorni_sadrzaj>
    <derivirana_varijabla naziv="DomainObject.Predmet.SudioniciListAdressOIB_1">
      <item>ROVINJ GRAĐENJE d.o.o., OIB 74104225098, Voćarska cesta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74104225098</item>
      <item>, OIB 85821130368</item>
    </izvorni_sadrzaj>
    <derivirana_varijabla naziv="DomainObject.Predmet.SudioniciListNazivOIB_1">
      <item>, OIB 74104225098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2017-02-10T08:43:00Z</dcterms:created>
  <dc:creator>Korisnik</dc:creator>
  <cp:lastModifiedBy>Sanda Gučić</cp:lastModifiedBy>
  <cp:lastPrinted>2017-02-10T08:38:00Z</cp:lastPrinted>
  <dcterms:modified xmlns:xsi="http://www.w3.org/2001/XMLSchema-instance" xsi:type="dcterms:W3CDTF">2017-02-10T09:08:00Z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