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5a6f" w14:paraId="ee45a6f" w:rsidRDefault="00EC5789" w:rsidR="0028353E" w:rsidRPr="00F354C1">
      <w:pPr>
        <w15:collapsed w:val="false"/>
        <w:rPr>
          <w:sz w:val="24"/>
          <w:szCs w:val="24"/>
        </w:rPr>
      </w:pPr>
      <w:bookmarkStart w:name="_GoBack" w:id="0"/>
      <w:bookmarkEnd w:id="0"/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D85DBB">
        <w:rPr>
          <w:sz w:val="24"/>
          <w:szCs w:val="24"/>
        </w:rPr>
        <w:t xml:space="preserve">  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F67A5F">
        <w:rPr>
          <w:sz w:val="24"/>
          <w:szCs w:val="24"/>
        </w:rPr>
        <w:t>1468</w:t>
      </w:r>
      <w:r w:rsidR="00135624">
        <w:rPr>
          <w:sz w:val="24"/>
          <w:szCs w:val="24"/>
        </w:rPr>
        <w:t>/17</w:t>
      </w:r>
      <w:r w:rsidR="008C2BBD" w:rsidRPr="00F354C1">
        <w:rPr>
          <w:sz w:val="24"/>
          <w:szCs w:val="24"/>
        </w:rPr>
        <w:t>-</w:t>
      </w:r>
      <w:r w:rsidR="00237151">
        <w:rPr>
          <w:sz w:val="24"/>
          <w:szCs w:val="24"/>
        </w:rPr>
        <w:t>15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491940">
        <w:rPr>
          <w:rFonts w:hAnsi="Times New Roman" w:ascii="Times New Roman"/>
          <w:szCs w:val="24"/>
        </w:rPr>
        <w:t xml:space="preserve"> sutkinji</w:t>
      </w:r>
      <w:r w:rsidR="00010A00" w:rsidRPr="00CA07F4">
        <w:rPr>
          <w:rFonts w:hAnsi="Times New Roman" w:ascii="Times New Roman"/>
          <w:szCs w:val="24"/>
        </w:rPr>
        <w:t xml:space="preserve">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F67A5F" w:rsidRPr="00713E24">
        <w:rPr>
          <w:rFonts w:hAnsi="Times New Roman" w:ascii="Times New Roman"/>
        </w:rPr>
        <w:t>Stečajna masa</w:t>
      </w:r>
      <w:r w:rsidR="00F67A5F">
        <w:rPr>
          <w:rFonts w:hAnsi="Times New Roman" w:ascii="Times New Roman"/>
        </w:rPr>
        <w:t xml:space="preserve"> iza dužnika INTER-MATIC d.o.o.</w:t>
      </w:r>
      <w:r w:rsidR="00F67A5F" w:rsidRPr="00713E24">
        <w:rPr>
          <w:rFonts w:hAnsi="Times New Roman" w:ascii="Times New Roman"/>
        </w:rPr>
        <w:t xml:space="preserve"> u stečaju, Split, Lovretska 10,  OIB: 64084865282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F67A5F">
        <w:rPr>
          <w:rFonts w:hAnsi="Times New Roman" w:ascii="Times New Roman"/>
          <w:szCs w:val="24"/>
        </w:rPr>
        <w:t>28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491940">
        <w:rPr>
          <w:rFonts w:hAnsi="Times New Roman" w:ascii="Times New Roman"/>
          <w:szCs w:val="24"/>
        </w:rPr>
        <w:t>svibnja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491940">
        <w:rPr>
          <w:rFonts w:hAnsi="Times New Roman" w:ascii="Times New Roman"/>
          <w:szCs w:val="24"/>
        </w:rPr>
        <w:t>9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174262" w:rsidP="008A7C5A" w:rsidR="00174262">
      <w:pPr>
        <w:jc w:val="center"/>
        <w:rPr>
          <w:sz w:val="24"/>
          <w:szCs w:val="24"/>
        </w:rPr>
      </w:pPr>
    </w:p>
    <w:p w:rsidRDefault="008A7C5A" w:rsidP="008A7C5A" w:rsidR="008A7C5A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174262" w:rsidP="008A7C5A" w:rsidR="00174262" w:rsidRPr="00F354C1">
      <w:pPr>
        <w:jc w:val="center"/>
        <w:rPr>
          <w:sz w:val="24"/>
          <w:szCs w:val="24"/>
        </w:rPr>
      </w:pP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84139F" w:rsidR="00B75B61" w:rsidRPr="00F354C1">
      <w:pPr>
        <w:ind w:left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F67A5F" w:rsidP="00F67A5F" w:rsidR="00F67A5F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Nediljko Matić, Velika Gorica, Kurilovećka 52</w:t>
      </w:r>
      <w:r w:rsidRPr="00730B0B">
        <w:rPr>
          <w:rFonts w:hAnsi="Times New Roman" w:ascii="Times New Roman"/>
          <w:sz w:val="24"/>
          <w:szCs w:val="24"/>
        </w:rPr>
        <w:t xml:space="preserve">, OIB: </w:t>
      </w:r>
      <w:r>
        <w:rPr>
          <w:rFonts w:hAnsi="Times New Roman" w:ascii="Times New Roman"/>
          <w:sz w:val="24"/>
          <w:szCs w:val="24"/>
        </w:rPr>
        <w:t>70547840675</w:t>
      </w:r>
      <w:r w:rsidRPr="00730B0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u iznosu od 215.500.00</w:t>
      </w:r>
      <w:r w:rsidRPr="00730B0B">
        <w:rPr>
          <w:rFonts w:hAnsi="Times New Roman" w:ascii="Times New Roman"/>
          <w:sz w:val="24"/>
          <w:szCs w:val="24"/>
        </w:rPr>
        <w:t xml:space="preserve"> kn.</w:t>
      </w:r>
    </w:p>
    <w:p w:rsidRDefault="00F67A5F" w:rsidP="00F67A5F" w:rsidR="00F67A5F" w:rsidRPr="00816339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730B0B">
        <w:rPr>
          <w:rFonts w:hAnsi="Times New Roman" w:ascii="Times New Roman"/>
          <w:sz w:val="24"/>
          <w:szCs w:val="24"/>
        </w:rPr>
        <w:t>Republika Hrvatska,Minist</w:t>
      </w:r>
      <w:r>
        <w:rPr>
          <w:rFonts w:hAnsi="Times New Roman" w:ascii="Times New Roman"/>
          <w:sz w:val="24"/>
          <w:szCs w:val="24"/>
        </w:rPr>
        <w:t>arstvo financija, Porezna uprava</w:t>
      </w:r>
      <w:r w:rsidRPr="00730B0B">
        <w:rPr>
          <w:rFonts w:hAnsi="Times New Roman" w:ascii="Times New Roman"/>
          <w:sz w:val="24"/>
          <w:szCs w:val="24"/>
        </w:rPr>
        <w:t xml:space="preserve">, OIB: 18683136487, </w:t>
      </w:r>
      <w:r>
        <w:rPr>
          <w:rFonts w:hAnsi="Times New Roman" w:ascii="Times New Roman"/>
          <w:sz w:val="24"/>
          <w:szCs w:val="24"/>
        </w:rPr>
        <w:t>u iznosu od 299,83</w:t>
      </w:r>
      <w:r w:rsidRPr="00730B0B">
        <w:rPr>
          <w:rFonts w:hAnsi="Times New Roman" w:ascii="Times New Roman"/>
          <w:sz w:val="24"/>
          <w:szCs w:val="24"/>
        </w:rPr>
        <w:t xml:space="preserve"> kn.</w:t>
      </w:r>
    </w:p>
    <w:p w:rsidRDefault="00C61973" w:rsidP="00491940" w:rsidR="00C61973" w:rsidRPr="002F24B8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7685D" w:rsidP="00EC5789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F67A5F">
        <w:rPr>
          <w:sz w:val="24"/>
          <w:szCs w:val="24"/>
        </w:rPr>
        <w:t>28</w:t>
      </w:r>
      <w:r w:rsidR="00EC5789" w:rsidRPr="00F354C1">
        <w:rPr>
          <w:sz w:val="24"/>
          <w:szCs w:val="24"/>
        </w:rPr>
        <w:t xml:space="preserve">. </w:t>
      </w:r>
      <w:r w:rsidR="00491940">
        <w:rPr>
          <w:sz w:val="24"/>
          <w:szCs w:val="24"/>
        </w:rPr>
        <w:t>svibnja</w:t>
      </w:r>
      <w:r w:rsidR="00A00916" w:rsidRPr="00F354C1">
        <w:rPr>
          <w:sz w:val="24"/>
          <w:szCs w:val="24"/>
        </w:rPr>
        <w:t xml:space="preserve"> 201</w:t>
      </w:r>
      <w:r w:rsidR="00491940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F67A5F">
        <w:rPr>
          <w:sz w:val="24"/>
          <w:szCs w:val="24"/>
        </w:rPr>
        <w:t>28</w:t>
      </w:r>
      <w:r w:rsidR="00EC5789" w:rsidRPr="00F354C1">
        <w:rPr>
          <w:sz w:val="24"/>
          <w:szCs w:val="24"/>
        </w:rPr>
        <w:t xml:space="preserve">. </w:t>
      </w:r>
      <w:r w:rsidR="00491940">
        <w:rPr>
          <w:sz w:val="24"/>
          <w:szCs w:val="24"/>
        </w:rPr>
        <w:t>svibnja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491940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491940" w:rsidP="00EC5789" w:rsidR="008A7C5A" w:rsidRPr="00F354C1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Sutkinja</w:t>
      </w:r>
      <w:r w:rsidR="008A7C5A" w:rsidRPr="00F354C1">
        <w:rPr>
          <w:sz w:val="24"/>
          <w:szCs w:val="24"/>
        </w:rPr>
        <w:t xml:space="preserve">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FE06B2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FE06B2" w:rsidP="007B64C7" w:rsidR="00FE06B2" w:rsidRPr="00FE06B2">
      <w:pPr>
        <w:ind w:firstLine="708" w:left="3540"/>
        <w:jc w:val="right"/>
        <w:rPr>
          <w:sz w:val="24"/>
          <w:szCs w:val="24"/>
        </w:rPr>
      </w:pPr>
      <w:r w:rsidRPr="00FE06B2">
        <w:rPr>
          <w:sz w:val="24"/>
          <w:szCs w:val="24"/>
        </w:rPr>
        <w:t>Za točnost otpravka-ovlašteni službenik:</w:t>
      </w:r>
    </w:p>
    <w:p w:rsidRDefault="00FE06B2" w:rsidP="007B64C7" w:rsidR="00FE06B2" w:rsidRPr="00FE06B2">
      <w:pPr>
        <w:ind w:firstLine="708" w:left="3540"/>
        <w:jc w:val="right"/>
        <w:rPr>
          <w:sz w:val="24"/>
          <w:szCs w:val="24"/>
        </w:rPr>
      </w:pPr>
      <w:r w:rsidRPr="00FE06B2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E06B2">
      <w:pPr>
        <w:rPr>
          <w:sz w:val="24"/>
          <w:szCs w:val="24"/>
        </w:rPr>
      </w:pPr>
    </w:p>
    <w:sectPr w:rsidSect="00EC5789" w:rsidR="00935ABA" w:rsidRPr="00FE06B2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6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F67A5F">
      <w:rPr>
        <w:sz w:val="24"/>
      </w:rPr>
      <w:t>1468</w:t>
    </w:r>
    <w:r w:rsidR="00BA212E" w:rsidRPr="00B635E7">
      <w:rPr>
        <w:sz w:val="24"/>
      </w:rPr>
      <w:t>/1</w:t>
    </w:r>
    <w:r w:rsidR="00135624">
      <w:rPr>
        <w:sz w:val="24"/>
      </w:rPr>
      <w:t>7</w:t>
    </w:r>
    <w:r w:rsidR="006D51BD">
      <w:rPr>
        <w:sz w:val="24"/>
      </w:rPr>
      <w:t>-</w:t>
    </w:r>
    <w:r w:rsidR="00237151">
      <w:rPr>
        <w:sz w:val="24"/>
      </w:rPr>
      <w:t>15</w:t>
    </w:r>
    <w:r w:rsidR="00BA212E" w:rsidRPr="00B635E7">
      <w:t xml:space="preserve">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FC414B3"/>
    <w:multiLevelType w:val="hybridMultilevel"/>
    <w:tmpl w:val="7DFEF5FC"/>
    <w:lvl w:tplc="78EA03B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E53670"/>
    <w:multiLevelType w:val="hybridMultilevel"/>
    <w:tmpl w:val="98C0872E"/>
    <w:lvl w:tplc="A0AE9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9496923"/>
    <w:multiLevelType w:val="hybridMultilevel"/>
    <w:tmpl w:val="441674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E0F4F8B"/>
    <w:multiLevelType w:val="hybridMultilevel"/>
    <w:tmpl w:val="58CC2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35"/>
  </w:num>
  <w:num w:numId="3">
    <w:abstractNumId w:val="16"/>
  </w:num>
  <w:num w:numId="4">
    <w:abstractNumId w:val="28"/>
  </w:num>
  <w:num w:numId="5">
    <w:abstractNumId w:val="26"/>
  </w:num>
  <w:num w:numId="6">
    <w:abstractNumId w:val="7"/>
  </w:num>
  <w:num w:numId="7">
    <w:abstractNumId w:val="11"/>
  </w:num>
  <w:num w:numId="8">
    <w:abstractNumId w:val="18"/>
  </w:num>
  <w:num w:numId="9">
    <w:abstractNumId w:val="37"/>
  </w:num>
  <w:num w:numId="10">
    <w:abstractNumId w:val="38"/>
  </w:num>
  <w:num w:numId="11">
    <w:abstractNumId w:val="29"/>
  </w:num>
  <w:num w:numId="12">
    <w:abstractNumId w:val="1"/>
  </w:num>
  <w:num w:numId="13">
    <w:abstractNumId w:val="30"/>
  </w:num>
  <w:num w:numId="14">
    <w:abstractNumId w:val="41"/>
  </w:num>
  <w:num w:numId="15">
    <w:abstractNumId w:val="23"/>
  </w:num>
  <w:num w:numId="16">
    <w:abstractNumId w:val="0"/>
  </w:num>
  <w:num w:numId="17">
    <w:abstractNumId w:val="44"/>
  </w:num>
  <w:num w:numId="18">
    <w:abstractNumId w:val="32"/>
  </w:num>
  <w:num w:numId="19">
    <w:abstractNumId w:val="14"/>
  </w:num>
  <w:num w:numId="20">
    <w:abstractNumId w:val="25"/>
  </w:num>
  <w:num w:numId="21">
    <w:abstractNumId w:val="36"/>
  </w:num>
  <w:num w:numId="22">
    <w:abstractNumId w:val="21"/>
  </w:num>
  <w:num w:numId="23">
    <w:abstractNumId w:val="8"/>
  </w:num>
  <w:num w:numId="24">
    <w:abstractNumId w:val="39"/>
  </w:num>
  <w:num w:numId="25">
    <w:abstractNumId w:val="27"/>
  </w:num>
  <w:num w:numId="26">
    <w:abstractNumId w:val="15"/>
  </w:num>
  <w:num w:numId="27">
    <w:abstractNumId w:val="40"/>
  </w:num>
  <w:num w:numId="28">
    <w:abstractNumId w:val="43"/>
  </w:num>
  <w:num w:numId="29">
    <w:abstractNumId w:val="3"/>
  </w:num>
  <w:num w:numId="30">
    <w:abstractNumId w:val="31"/>
  </w:num>
  <w:num w:numId="31">
    <w:abstractNumId w:val="20"/>
  </w:num>
  <w:num w:numId="32">
    <w:abstractNumId w:val="10"/>
  </w:num>
  <w:num w:numId="33">
    <w:abstractNumId w:val="34"/>
  </w:num>
  <w:num w:numId="34">
    <w:abstractNumId w:val="12"/>
  </w:num>
  <w:num w:numId="35">
    <w:abstractNumId w:val="9"/>
  </w:num>
  <w:num w:numId="36">
    <w:abstractNumId w:val="42"/>
  </w:num>
  <w:num w:numId="37">
    <w:abstractNumId w:val="6"/>
  </w:num>
  <w:num w:numId="38">
    <w:abstractNumId w:val="22"/>
  </w:num>
  <w:num w:numId="39">
    <w:abstractNumId w:val="19"/>
  </w:num>
  <w:num w:numId="40">
    <w:abstractNumId w:val="2"/>
  </w:num>
  <w:num w:numId="41">
    <w:abstractNumId w:val="33"/>
  </w:num>
  <w:num w:numId="42">
    <w:abstractNumId w:val="5"/>
  </w:num>
  <w:num w:numId="43">
    <w:abstractNumId w:val="4"/>
  </w:num>
  <w:num w:numId="44">
    <w:abstractNumId w:val="13"/>
  </w:num>
  <w:num w:numId="45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624"/>
    <w:rsid w:val="00174262"/>
    <w:rsid w:val="001802B9"/>
    <w:rsid w:val="00195D5F"/>
    <w:rsid w:val="001A10EA"/>
    <w:rsid w:val="001A4FAE"/>
    <w:rsid w:val="001C39FC"/>
    <w:rsid w:val="001E6962"/>
    <w:rsid w:val="002104AD"/>
    <w:rsid w:val="00237151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1940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4139F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85DBB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67A5F"/>
    <w:rsid w:val="00FB1B7F"/>
    <w:rsid w:val="00FC0785"/>
    <w:rsid w:val="00FC283C"/>
    <w:rsid w:val="00FE06B2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E0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6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6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6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6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St-1468/2017</izvorni_sadrzaj>
    <derivirana_varijabla naziv="DomainObject.Predmet.OznakaBroj_1">St-1468/2017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INTER-MATIC d.o.o.</izvorni_sadrzaj>
    <derivirana_varijabla naziv="DomainObject.Predmet.ProtustrankaFormated_1">  INTER-MATIC d.o.o.</derivirana_varijabla>
  </DomainObject.Predmet.ProtustrankaFormated>
  <DomainObject.Predmet.ProtustrankaFormatedOIB>
    <izvorni_sadrzaj>  INTER-MATIC d.o.o., OIB 92484472839</izvorni_sadrzaj>
    <derivirana_varijabla naziv="DomainObject.Predmet.ProtustrankaFormatedOIB_1">  INTER-MATIC d.o.o., OIB 92484472839</derivirana_varijabla>
  </DomainObject.Predmet.ProtustrankaFormatedOIB>
  <DomainObject.Predmet.ProtustrankaFormatedWithAdress>
    <izvorni_sadrzaj> INTER-MATIC d.o.o., Kurilovečka 52, 10410 Velika Gorica</izvorni_sadrzaj>
    <derivirana_varijabla naziv="DomainObject.Predmet.ProtustrankaFormatedWithAdress_1"> INTER-MATIC d.o.o., Kurilovečka 52, 10410 Velika Gorica</derivirana_varijabla>
  </DomainObject.Predmet.ProtustrankaFormatedWithAdress>
  <DomainObject.Predmet.ProtustrankaFormatedWithAdressOIB>
    <izvorni_sadrzaj> INTER-MATIC d.o.o., OIB 92484472839, Kurilovečka 52, 10410 Velika Gorica</izvorni_sadrzaj>
    <derivirana_varijabla naziv="DomainObject.Predmet.ProtustrankaFormatedWithAdressOIB_1"> INTER-MATIC d.o.o., OIB 92484472839, Kurilovečka 52, 10410 Velika Gorica</derivirana_varijabla>
  </DomainObject.Predmet.ProtustrankaFormatedWithAdressOIB>
  <DomainObject.Predmet.ProtustrankaWithAdress>
    <izvorni_sadrzaj>INTER-MATIC d.o.o. Kurilovečka 52, 10410 Velika Gorica</izvorni_sadrzaj>
    <derivirana_varijabla naziv="DomainObject.Predmet.ProtustrankaWithAdress_1">INTER-MATIC d.o.o. Kurilovečka 52, 10410 Velika Gorica</derivirana_varijabla>
  </DomainObject.Predmet.ProtustrankaWithAdress>
  <DomainObject.Predmet.ProtustrankaWithAdressOIB>
    <izvorni_sadrzaj>INTER-MATIC d.o.o., OIB 92484472839, Kurilovečka 52, 10410 Velika Gorica</izvorni_sadrzaj>
    <derivirana_varijabla naziv="DomainObject.Predmet.ProtustrankaWithAdressOIB_1">INTER-MATIC d.o.o., OIB 92484472839, Kurilovečka 52, 10410 Velika Gorica</derivirana_varijabla>
  </DomainObject.Predmet.ProtustrankaWithAdressOIB>
  <DomainObject.Predmet.ProtustrankaNazivFormated>
    <izvorni_sadrzaj>INTER-MATIC d.o.o.</izvorni_sadrzaj>
    <derivirana_varijabla naziv="DomainObject.Predmet.ProtustrankaNazivFormated_1">INTER-MATIC d.o.o.</derivirana_varijabla>
  </DomainObject.Predmet.ProtustrankaNazivFormated>
  <DomainObject.Predmet.ProtustrankaNazivFormatedOIB>
    <izvorni_sadrzaj>INTER-MATIC d.o.o., OIB 92484472839</izvorni_sadrzaj>
    <derivirana_varijabla naziv="DomainObject.Predmet.ProtustrankaNazivFormatedOIB_1">INTER-MATIC d.o.o., OIB 92484472839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INTER-MATIC d.o.o.</item>
    </izvorni_sadrzaj>
    <derivirana_varijabla naziv="DomainObject.Predmet.ProtuStrankaListFormated_1">
      <item>INTER-MATIC d.o.o.</item>
    </derivirana_varijabla>
  </DomainObject.Predmet.ProtuStrankaListFormated>
  <DomainObject.Predmet.ProtuStrankaListFormatedOIB>
    <izvorni_sadrzaj>
      <item>INTER-MATIC d.o.o., OIB 92484472839</item>
    </izvorni_sadrzaj>
    <derivirana_varijabla naziv="DomainObject.Predmet.ProtuStrankaListFormatedOIB_1">
      <item>INTER-MATIC d.o.o., OIB 92484472839</item>
    </derivirana_varijabla>
  </DomainObject.Predmet.ProtuStrankaListFormatedOIB>
  <DomainObject.Predmet.ProtuStrankaListFormatedWithAdress>
    <izvorni_sadrzaj>
      <item>INTER-MATIC d.o.o., Kurilovečka 52, 10410 Velika Gorica</item>
    </izvorni_sadrzaj>
    <derivirana_varijabla naziv="DomainObject.Predmet.ProtuStrankaListFormatedWithAdress_1">
      <item>INTER-MATIC d.o.o., Kurilovečka 52, 10410 Velika Gorica</item>
    </derivirana_varijabla>
  </DomainObject.Predmet.ProtuStrankaListFormatedWithAdress>
  <DomainObject.Predmet.ProtuStrankaListFormatedWithAdressOIB>
    <izvorni_sadrzaj>
      <item>INTER-MATIC d.o.o., OIB 92484472839, Kurilovečka 52, 10410 Velika Gorica</item>
    </izvorni_sadrzaj>
    <derivirana_varijabla naziv="DomainObject.Predmet.ProtuStrankaListFormatedWithAdressOIB_1">
      <item>INTER-MATIC d.o.o., OIB 92484472839, Kurilovečka 52, 10410 Velika Gorica</item>
    </derivirana_varijabla>
  </DomainObject.Predmet.ProtuStrankaListFormatedWithAdressOIB>
  <DomainObject.Predmet.ProtuStrankaListNazivFormated>
    <izvorni_sadrzaj>
      <item>INTER-MATIC d.o.o.</item>
    </izvorni_sadrzaj>
    <derivirana_varijabla naziv="DomainObject.Predmet.ProtuStrankaListNazivFormated_1">
      <item>INTER-MATIC d.o.o.</item>
    </derivirana_varijabla>
  </DomainObject.Predmet.ProtuStrankaListNazivFormated>
  <DomainObject.Predmet.ProtuStrankaListNazivFormatedOIB>
    <izvorni_sadrzaj>
      <item>INTER-MATIC d.o.o., OIB 92484472839</item>
    </izvorni_sadrzaj>
    <derivirana_varijabla naziv="DomainObject.Predmet.ProtuStrankaListNazivFormatedOIB_1">
      <item>INTER-MATIC d.o.o., OIB 92484472839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INTER-MATIC d.o.o.</izvorni_sadrzaj>
    <derivirana_varijabla naziv="DomainObject.Predmet.ProtustrankaIDrugi_1">INTER-MATIC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INTER-MATIC d.o.o., OIB 92484472839, Kurilovečka 52, 10410 Velika Gorica</izvorni_sadrzaj>
    <derivirana_varijabla naziv="DomainObject.Predmet.ProtustrankaIDrugiAdressOIB_1">INTER-MATIC d.o.o., OIB 92484472839, Kurilovečka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INTER-MATIC d.o.o.</item>
      <item>FINA Regionalni centar Zagreb</item>
    </izvorni_sadrzaj>
    <derivirana_varijabla naziv="DomainObject.Predmet.SudioniciListNaziv_1">
      <item>INTER-MATIC d.o.o.</item>
      <item>FINA Regionalni centar Zagreb</item>
    </derivirana_varijabla>
  </DomainObject.Predmet.SudioniciListNaziv>
  <DomainObject.Predmet.SudioniciListAdressOIB>
    <izvorni_sadrzaj>
      <item>INTER-MATIC d.o.o., OIB 92484472839, Kurilovečka 52,10410 Velika Gorica</item>
      <item>FINA Regionalni centar Zagreb, OIB 85821130368, Trg svibanjskih žrtava 1995. 1,10000 Zagreb</item>
    </izvorni_sadrzaj>
    <derivirana_varijabla naziv="DomainObject.Predmet.SudioniciListAdressOIB_1">
      <item>INTER-MATIC d.o.o., OIB 92484472839, Kurilovečka 52,10410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92484472839</item>
      <item>, OIB 85821130368</item>
    </izvorni_sadrzaj>
    <derivirana_varijabla naziv="DomainObject.Predmet.SudioniciListNazivOIB_1">
      <item>, OIB 92484472839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St-1240/2016</izvorni_sadrzaj>
    <derivirana_varijabla naziv="DomainObject.Predmet.OznakaNizestupanjskogPredmeta_1">St-1240/2016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St-1468/2017-11</izvorni_sadrzaj>
    <derivirana_varijabla naziv="DomainObject.PredzadnjaOdlukaIzPredmeta.Oznaka_1">St-1468/2017-11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F5EDA-627B-4909-A127-119CD4E8C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1620</properties:Characters>
  <properties:Lines>56</properties:Lines>
  <properties:Paragraphs>22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2019-05-28T08:39:00Z</cp:lastPrinted>
  <dcterms:modified xmlns:xsi="http://www.w3.org/2001/XMLSchema-instance" xsi:type="dcterms:W3CDTF">2019-05-28T08:39:00Z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