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c909" w14:paraId="9a0c909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112F7F">
        <w:rPr>
          <w:rFonts w:cs="Times New Roman" w:hAnsi="Times New Roman" w:ascii="Times New Roman"/>
          <w:sz w:val="24"/>
          <w:szCs w:val="24"/>
        </w:rPr>
        <w:t>1154/2016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112F7F">
        <w:rPr>
          <w:rFonts w:cs="Times New Roman" w:hAnsi="Times New Roman" w:ascii="Times New Roman"/>
          <w:sz w:val="24"/>
          <w:szCs w:val="24"/>
        </w:rPr>
        <w:t xml:space="preserve">PLAN GRADNJA DVORSKI j.d.o.o. za građevinarstvo, iz Drniša, Kralja Zvonimira 69, OIB: 10186906483, dana </w:t>
      </w:r>
      <w:r w:rsidR="00B05FFA">
        <w:rPr>
          <w:rFonts w:cs="Times New Roman" w:hAnsi="Times New Roman" w:ascii="Times New Roman"/>
          <w:sz w:val="24"/>
          <w:szCs w:val="24"/>
        </w:rPr>
        <w:t>0</w:t>
      </w:r>
      <w:r w:rsidR="00112F7F">
        <w:rPr>
          <w:rFonts w:cs="Times New Roman" w:hAnsi="Times New Roman" w:ascii="Times New Roman"/>
          <w:sz w:val="24"/>
          <w:szCs w:val="24"/>
        </w:rPr>
        <w:t>8</w:t>
      </w:r>
      <w:r w:rsidR="00B05FF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112F7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  <w:r w:rsidR="00112F7F">
        <w:rPr>
          <w:rFonts w:cs="Times New Roman" w:hAnsi="Times New Roman" w:ascii="Times New Roman"/>
          <w:sz w:val="24"/>
          <w:szCs w:val="24"/>
        </w:rPr>
        <w:t>,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12F7F">
        <w:rPr>
          <w:rFonts w:cs="Times New Roman" w:hAnsi="Times New Roman" w:ascii="Times New Roman"/>
          <w:sz w:val="24"/>
          <w:szCs w:val="24"/>
        </w:rPr>
        <w:t xml:space="preserve"> PLAN GRADNJA DVORSKI j.d.o.o. za građevinarstvo, iz Drniša, Kralja Zvonimira 69, OIB: 10186906483</w:t>
      </w:r>
      <w:r w:rsidR="00C15DF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112F7F">
        <w:rPr>
          <w:rFonts w:cs="Times New Roman" w:hAnsi="Times New Roman" w:ascii="Times New Roman"/>
          <w:sz w:val="24"/>
          <w:szCs w:val="24"/>
        </w:rPr>
        <w:t>1154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B05FFA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112F7F">
        <w:rPr>
          <w:rFonts w:cs="Times New Roman" w:hAnsi="Times New Roman" w:ascii="Times New Roman"/>
          <w:sz w:val="24"/>
          <w:szCs w:val="24"/>
        </w:rPr>
        <w:t>20.504,23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B05F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112F7F">
        <w:rPr>
          <w:rFonts w:cs="Times New Roman" w:hAnsi="Times New Roman" w:ascii="Times New Roman"/>
          <w:sz w:val="24"/>
          <w:szCs w:val="24"/>
        </w:rPr>
        <w:t>PLAN GRADNJA DVORSKI j.d.o.o. za građevinarstvo, iz Drniša, Kralja Zvonimira 69, OIB: 10186906483.</w:t>
      </w:r>
    </w:p>
    <w:p w:rsidRDefault="00112F7F" w:rsidP="00792FFE" w:rsidR="00112F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112F7F">
        <w:rPr>
          <w:rFonts w:cs="Times New Roman" w:hAnsi="Times New Roman" w:ascii="Times New Roman"/>
          <w:sz w:val="24"/>
          <w:szCs w:val="24"/>
        </w:rPr>
        <w:t>12. prosinca 2016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  <w:r w:rsidR="00112F7F">
        <w:rPr>
          <w:rFonts w:cs="Times New Roman" w:hAnsi="Times New Roman" w:ascii="Times New Roman"/>
          <w:sz w:val="24"/>
          <w:szCs w:val="24"/>
        </w:rPr>
        <w:t>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112F7F">
        <w:rPr>
          <w:rFonts w:cs="Times New Roman" w:hAnsi="Times New Roman" w:ascii="Times New Roman"/>
          <w:sz w:val="24"/>
          <w:szCs w:val="24"/>
        </w:rPr>
        <w:t>13. siječnja</w:t>
      </w:r>
      <w:r w:rsidR="00814B59">
        <w:rPr>
          <w:rFonts w:cs="Times New Roman" w:hAnsi="Times New Roman" w:ascii="Times New Roman"/>
          <w:sz w:val="24"/>
          <w:szCs w:val="24"/>
        </w:rPr>
        <w:t xml:space="preserve"> </w:t>
      </w:r>
      <w:r w:rsidR="00792FFE">
        <w:rPr>
          <w:rFonts w:cs="Times New Roman" w:hAnsi="Times New Roman" w:ascii="Times New Roman"/>
          <w:sz w:val="24"/>
          <w:szCs w:val="24"/>
        </w:rPr>
        <w:t>201</w:t>
      </w:r>
      <w:r w:rsidR="00112F7F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</w:t>
      </w:r>
      <w:r w:rsidR="00112F7F">
        <w:rPr>
          <w:rFonts w:cs="Times New Roman" w:hAnsi="Times New Roman" w:ascii="Times New Roman"/>
          <w:sz w:val="24"/>
          <w:szCs w:val="24"/>
        </w:rPr>
        <w:t xml:space="preserve"> godine</w:t>
      </w:r>
      <w:r w:rsidR="00792FFE">
        <w:rPr>
          <w:rFonts w:cs="Times New Roman" w:hAnsi="Times New Roman" w:ascii="Times New Roman"/>
          <w:sz w:val="24"/>
          <w:szCs w:val="24"/>
        </w:rPr>
        <w:t xml:space="preserve">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05FFA">
        <w:rPr>
          <w:rFonts w:cs="Times New Roman" w:hAnsi="Times New Roman" w:ascii="Times New Roman"/>
          <w:sz w:val="24"/>
          <w:szCs w:val="24"/>
        </w:rPr>
        <w:t>0</w:t>
      </w:r>
      <w:r w:rsidR="00112F7F">
        <w:rPr>
          <w:rFonts w:cs="Times New Roman" w:hAnsi="Times New Roman" w:ascii="Times New Roman"/>
          <w:sz w:val="24"/>
          <w:szCs w:val="24"/>
        </w:rPr>
        <w:t>8</w:t>
      </w:r>
      <w:r w:rsidR="00B05FF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B05F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112F7F"/>
    <w:rsid w:val="00323517"/>
    <w:rsid w:val="00584D83"/>
    <w:rsid w:val="00792FFE"/>
    <w:rsid w:val="007A543D"/>
    <w:rsid w:val="00814B59"/>
    <w:rsid w:val="008C571A"/>
    <w:rsid w:val="00AF502E"/>
    <w:rsid w:val="00B05FFA"/>
    <w:rsid w:val="00B25F72"/>
    <w:rsid w:val="00C15DFD"/>
    <w:rsid w:val="00CC0271"/>
    <w:rsid w:val="00D155BD"/>
    <w:rsid w:val="00E823D9"/>
    <w:rsid w:val="00EF4875"/>
    <w:rsid w:val="00F238E0"/>
    <w:rsid w:val="00F96FAA"/>
    <w:rsid w:val="00F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82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3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3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3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3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82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3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3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3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3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punomoćnica otkazala punomoć dužniku</izvorni_sadrzaj>
    <derivirana_varijabla naziv="DomainObject.Predmet.PrimjedbaSuca_1">punomoćnica otkazala punomoć dužniku</derivirana_varijabla>
  </DomainObject.Predmet.PrimjedbaSuca>
  <DomainObject.Predmet.ProtustrankaFormated>
    <izvorni_sadrzaj>  PLAN GRADNJA DVORSKI  j.d.o.o. za građevinarstvo</izvorni_sadrzaj>
    <derivirana_varijabla naziv="DomainObject.Predmet.ProtustrankaFormated_1">  PLAN GRADNJA DVORSKI  j.d.o.o. za građevinarstvo</derivirana_varijabla>
  </DomainObject.Predmet.ProtustrankaFormated>
  <DomainObject.Predmet.ProtustrankaFormatedOIB>
    <izvorni_sadrzaj>  PLAN GRADNJA DVORSKI  j.d.o.o. za građevinarstvo, OIB 10186906483</izvorni_sadrzaj>
    <derivirana_varijabla naziv="DomainObject.Predmet.ProtustrankaFormatedOIB_1">  PLAN GRADNJA DVORSKI  j.d.o.o. za građevinarstvo, OIB 10186906483</derivirana_varijabla>
  </DomainObject.Predmet.ProtustrankaFormatedOIB>
  <DomainObject.Predmet.ProtustrankaFormatedWithAdress>
    <izvorni_sadrzaj> PLAN GRADNJA DVORSKI  j.d.o.o. za građevinarstvo, Kralja Zvonimira 69, 22320 Drniš</izvorni_sadrzaj>
    <derivirana_varijabla naziv="DomainObject.Predmet.ProtustrankaFormatedWithAdress_1"> PLAN GRADNJA DVORSKI  j.d.o.o. za građevinarstvo, Kralja Zvonimira 69, 22320 Drniš</derivirana_varijabla>
  </DomainObject.Predmet.ProtustrankaFormatedWithAdress>
  <DomainObject.Predmet.ProtustrankaFormatedWithAdressOIB>
    <izvorni_sadrzaj> PLAN GRADNJA DVORSKI  j.d.o.o. za građevinarstvo, OIB 10186906483, Kralja Zvonimira 69, 22320 Drniš</izvorni_sadrzaj>
    <derivirana_varijabla naziv="DomainObject.Predmet.ProtustrankaFormatedWithAdressOIB_1"> PLAN GRADNJA DVORSKI  j.d.o.o. za građevinarstvo, OIB 10186906483, Kralja Zvonimira 69, 22320 Drniš</derivirana_varijabla>
  </DomainObject.Predmet.ProtustrankaFormatedWithAdressOIB>
  <DomainObject.Predmet.ProtustrankaWithAdress>
    <izvorni_sadrzaj>PLAN GRADNJA DVORSKI  j.d.o.o. za građevinarstvo Kralja Zvonimira 69, 22320 Drniš</izvorni_sadrzaj>
    <derivirana_varijabla naziv="DomainObject.Predmet.ProtustrankaWithAdress_1">PLAN GRADNJA DVORSKI  j.d.o.o. za građevinarstvo Kralja Zvonimira 69, 22320 Drniš</derivirana_varijabla>
  </DomainObject.Predmet.ProtustrankaWithAdress>
  <DomainObject.Predmet.ProtustrankaWithAdressOIB>
    <izvorni_sadrzaj>PLAN GRADNJA DVORSKI  j.d.o.o. za građevinarstvo, OIB 10186906483, Kralja Zvonimira 69, 22320 Drniš</izvorni_sadrzaj>
    <derivirana_varijabla naziv="DomainObject.Predmet.ProtustrankaWithAdressOIB_1">PLAN GRADNJA DVORSKI  j.d.o.o. za građevinarstvo, OIB 10186906483, Kralja Zvonimira 69, 22320 Drniš</derivirana_varijabla>
  </DomainObject.Predmet.ProtustrankaWithAdressOIB>
  <DomainObject.Predmet.ProtustrankaNazivFormated>
    <izvorni_sadrzaj>PLAN GRADNJA DVORSKI  j.d.o.o. za građevinarstvo</izvorni_sadrzaj>
    <derivirana_varijabla naziv="DomainObject.Predmet.ProtustrankaNazivFormated_1">PLAN GRADNJA DVORSKI  j.d.o.o. za građevinarstvo</derivirana_varijabla>
  </DomainObject.Predmet.ProtustrankaNazivFormated>
  <DomainObject.Predmet.ProtustrankaNazivFormatedOIB>
    <izvorni_sadrzaj>PLAN GRADNJA DVORSKI  j.d.o.o. za građevinarstvo, OIB 10186906483</izvorni_sadrzaj>
    <derivirana_varijabla naziv="DomainObject.Predmet.ProtustrankaNazivFormatedOIB_1">PLAN GRADNJA DVORSKI  j.d.o.o. za građevinarstvo, OIB 10186906483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PLAN GRADNJA DVORSKI  j.d.o.o. za građevinarstvo</item>
    </izvorni_sadrzaj>
    <derivirana_varijabla naziv="DomainObject.Predmet.ProtuStrankaListFormated_1">
      <item>PLAN GRADNJA DVORSKI  j.d.o.o. za građevinarstvo</item>
    </derivirana_varijabla>
  </DomainObject.Predmet.ProtuStrankaListFormated>
  <DomainObject.Predmet.ProtuStrankaListFormatedOIB>
    <izvorni_sadrzaj>
      <item>PLAN GRADNJA DVORSKI  j.d.o.o. za građevinarstvo, OIB 10186906483</item>
    </izvorni_sadrzaj>
    <derivirana_varijabla naziv="DomainObject.Predmet.ProtuStrankaListFormatedOIB_1">
      <item>PLAN GRADNJA DVORSKI  j.d.o.o. za građevinarstvo, OIB 10186906483</item>
    </derivirana_varijabla>
  </DomainObject.Predmet.ProtuStrankaListFormatedOIB>
  <DomainObject.Predmet.ProtuStrankaListFormatedWithAdress>
    <izvorni_sadrzaj>
      <item>PLAN GRADNJA DVORSKI  j.d.o.o. za građevinarstvo, Kralja Zvonimira 69, 22320 Drniš</item>
    </izvorni_sadrzaj>
    <derivirana_varijabla naziv="DomainObject.Predmet.ProtuStrankaListFormatedWithAdress_1">
      <item>PLAN GRADNJA DVORSKI  j.d.o.o. za građevinarstvo, Kralja Zvonimira 69, 22320 Drniš</item>
    </derivirana_varijabla>
  </DomainObject.Predmet.ProtuStrankaListFormatedWithAdress>
  <DomainObject.Predmet.ProtuStrankaListFormatedWithAdressOIB>
    <izvorni_sadrzaj>
      <item>PLAN GRADNJA DVORSKI  j.d.o.o. za građevinarstvo, OIB 10186906483, Kralja Zvonimira 69, 22320 Drniš</item>
    </izvorni_sadrzaj>
    <derivirana_varijabla naziv="DomainObject.Predmet.ProtuStrankaListFormatedWithAdressOIB_1">
      <item>PLAN GRADNJA DVORSKI  j.d.o.o. za građevinarstvo, OIB 10186906483, Kralja Zvonimira 69, 22320 Drniš</item>
    </derivirana_varijabla>
  </DomainObject.Predmet.ProtuStrankaListFormatedWithAdressOIB>
  <DomainObject.Predmet.ProtuStrankaListNazivFormated>
    <izvorni_sadrzaj>
      <item>PLAN GRADNJA DVORSKI  j.d.o.o. za građevinarstvo</item>
    </izvorni_sadrzaj>
    <derivirana_varijabla naziv="DomainObject.Predmet.ProtuStrankaListNazivFormated_1">
      <item>PLAN GRADNJA DVORSKI  j.d.o.o. za građevinarstvo</item>
    </derivirana_varijabla>
  </DomainObject.Predmet.ProtuStrankaListNazivFormated>
  <DomainObject.Predmet.ProtuStrankaListNazivFormatedOIB>
    <izvorni_sadrzaj>
      <item>PLAN GRADNJA DVORSKI  j.d.o.o. za građevinarstvo, OIB 10186906483</item>
    </izvorni_sadrzaj>
    <derivirana_varijabla naziv="DomainObject.Predmet.ProtuStrankaListNazivFormatedOIB_1">
      <item>PLAN GRADNJA DVORSKI  j.d.o.o. za građevinarstvo, OIB 10186906483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PLAN GRADNJA DVORSKI  j.d.o.o. za građevinarstvo</izvorni_sadrzaj>
    <derivirana_varijabla naziv="DomainObject.Predmet.ProtustrankaIDrugi_1">PLAN GRADNJA DVORSKI 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PLAN GRADNJA DVORSKI  j.d.o.o. za građevinarstvo, OIB 10186906483, Kralja Zvonimira 69, 22320 Drniš</izvorni_sadrzaj>
    <derivirana_varijabla naziv="DomainObject.Predmet.ProtustrankaIDrugiAdressOIB_1">PLAN GRADNJA DVORSKI  j.d.o.o. za građevinarstvo, OIB 10186906483, Kralja Zvonimira 69,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PLAN GRADNJA DVORSKI  j.d.o.o. za građevinarstvo</item>
    </izvorni_sadrzaj>
    <derivirana_varijabla naziv="DomainObject.Predmet.SudioniciListNaziv_1">
      <item>FINA - Podružnica Šibenik</item>
      <item>PLAN GRADNJA DVORSKI  j.d.o.o. za građevinarstvo</item>
    </derivirana_varijabla>
  </DomainObject.Predmet.SudioniciListNaziv>
  <DomainObject.Predmet.SudioniciListAdressOIB>
    <izvorni_sadrzaj>
      <item>FINA - Podružnica Šibenik, OIB 85821130368, Perivoj L. Marune 1,22000 Šibenik</item>
      <item>PLAN GRADNJA DVORSKI  j.d.o.o. za građevinarstvo, OIB 10186906483, Kralja Zvonimira 69,22320 Drniš</item>
    </izvorni_sadrzaj>
    <derivirana_varijabla naziv="DomainObject.Predmet.SudioniciListAdressOIB_1">
      <item>FINA - Podružnica Šibenik, OIB 85821130368, Perivoj L. Marune 1,22000 Šibenik</item>
      <item>PLAN GRADNJA DVORSKI  j.d.o.o. za građevinarstvo, OIB 10186906483, Kralja Zvonimira 69,22320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10186906483</item>
    </izvorni_sadrzaj>
    <derivirana_varijabla naziv="DomainObject.Predmet.SudioniciListNazivOIB_1">
      <item>, OIB 85821130368</item>
      <item>, OIB 10186906483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St-1154/2016-17</izvorni_sadrzaj>
    <derivirana_varijabla naziv="DomainObject.PredzadnjaOdlukaIzPredmeta.Oznaka_1">St-1154/2016-17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2012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2018-11-08T09:59:00Z</dcterms:created>
  <dc:creator>Anita Hrabrov Petrić</dc:creator>
  <cp:lastModifiedBy>Anita Hrabrov Petrić</cp:lastModifiedBy>
  <cp:lastPrinted>2018-11-08T12:28:00Z</cp:lastPrinted>
  <dcterms:modified xmlns:xsi="http://www.w3.org/2001/XMLSchema-instance" xsi:type="dcterms:W3CDTF">2018-11-08T12:28:00Z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PLAN GRADNJA DVORSKI ST-1154-2016.docx)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