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4052" w14:paraId="e2640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A0326">
        <w:rPr>
          <w:rFonts w:hAnsi="Times New Roman" w:ascii="Times New Roman"/>
          <w:szCs w:val="24"/>
          <w:lang w:val="hr-HR"/>
        </w:rPr>
        <w:t>BASTET CENTAR d.o.o. Zagreb, Svetice 36</w:t>
      </w:r>
      <w:r w:rsidR="00607CE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A0326">
        <w:rPr>
          <w:rFonts w:hAnsi="Times New Roman" w:ascii="Times New Roman"/>
          <w:szCs w:val="24"/>
        </w:rPr>
        <w:t>BASTET CENTAR d.o.o. Zagreb, Svetice 36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1A0326">
        <w:rPr>
          <w:rFonts w:hAnsi="Times New Roman" w:ascii="Times New Roman"/>
          <w:szCs w:val="24"/>
        </w:rPr>
        <w:t>13,15</w:t>
      </w:r>
      <w:r w:rsidR="007D325D">
        <w:rPr>
          <w:rFonts w:hAnsi="Times New Roman" w:ascii="Times New Roman"/>
          <w:szCs w:val="24"/>
        </w:rPr>
        <w:t xml:space="preserve">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A0326">
        <w:rPr>
          <w:rFonts w:hAnsi="Times New Roman" w:ascii="Times New Roman"/>
          <w:szCs w:val="24"/>
        </w:rPr>
        <w:t xml:space="preserve">Petra </w:t>
      </w:r>
      <w:proofErr w:type="spellStart"/>
      <w:r w:rsidR="001A0326">
        <w:rPr>
          <w:rFonts w:hAnsi="Times New Roman" w:ascii="Times New Roman"/>
          <w:szCs w:val="24"/>
        </w:rPr>
        <w:t>Gjurašić</w:t>
      </w:r>
      <w:proofErr w:type="spellEnd"/>
      <w:r w:rsidR="001A0326">
        <w:rPr>
          <w:rFonts w:hAnsi="Times New Roman" w:ascii="Times New Roman"/>
          <w:szCs w:val="24"/>
        </w:rPr>
        <w:t>, Petrinjska 28, Zagreb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07CE5" w:rsidRPr="00607CE5">
        <w:rPr>
          <w:rFonts w:hAnsi="Times New Roman" w:ascii="Times New Roman"/>
          <w:szCs w:val="24"/>
          <w:lang w:val="hr-HR"/>
        </w:rPr>
        <w:t xml:space="preserve"> </w:t>
      </w:r>
      <w:r w:rsidR="001A0326">
        <w:rPr>
          <w:rFonts w:hAnsi="Times New Roman" w:ascii="Times New Roman"/>
          <w:szCs w:val="24"/>
          <w:lang w:val="hr-HR"/>
        </w:rPr>
        <w:t>BASTET CENTAR d.o.o. Zagreb, Svetice 36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1A0326"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A0326">
        <w:rPr>
          <w:rFonts w:hAnsi="Times New Roman" w:ascii="Times New Roman"/>
          <w:lang w:val="hr-HR"/>
        </w:rPr>
        <w:t>14</w:t>
      </w:r>
      <w:r w:rsidR="00BE21F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Pr="00214727">
        <w:rPr>
          <w:rFonts w:hAnsi="Times New Roman" w:ascii="Times New Roman"/>
          <w:szCs w:val="24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>
        <w:rPr>
          <w:rFonts w:hAnsi="Times New Roman" w:ascii="Times New Roman"/>
        </w:rPr>
        <w:t>podnositelju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zahtjeva</w:t>
      </w:r>
      <w:proofErr w:type="spellEnd"/>
      <w:r>
        <w:rPr>
          <w:rFonts w:hAnsi="Times New Roman" w:ascii="Times New Roman"/>
        </w:rPr>
        <w:t xml:space="preserve"> FINA-</w:t>
      </w:r>
      <w:proofErr w:type="spellStart"/>
      <w:r>
        <w:rPr>
          <w:rFonts w:hAnsi="Times New Roman" w:ascii="Times New Roman"/>
        </w:rPr>
        <w:t>i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dužniku</w:t>
      </w:r>
      <w:proofErr w:type="spellEnd"/>
      <w:proofErr w:type="gram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zakon.zastupniku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poštom</w:t>
      </w:r>
      <w:proofErr w:type="spellEnd"/>
      <w:r>
        <w:rPr>
          <w:rFonts w:hAnsi="Times New Roman" w:ascii="Times New Roman"/>
        </w:rPr>
        <w:t xml:space="preserve"> I e-</w:t>
      </w:r>
      <w:proofErr w:type="spellStart"/>
      <w:r>
        <w:rPr>
          <w:rFonts w:hAnsi="Times New Roman" w:ascii="Times New Roman"/>
        </w:rPr>
        <w:t>ogl.ploča</w:t>
      </w:r>
      <w:proofErr w:type="spellEnd"/>
      <w:r>
        <w:rPr>
          <w:rFonts w:hAnsi="Times New Roman" w:ascii="Times New Roman"/>
        </w:rPr>
        <w:t xml:space="preserve"> – 10 </w:t>
      </w:r>
      <w:proofErr w:type="spellStart"/>
      <w:r>
        <w:rPr>
          <w:rFonts w:hAnsi="Times New Roman" w:ascii="Times New Roman"/>
        </w:rPr>
        <w:t>dana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pravosuđa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r w:rsidR="007D325D">
        <w:rPr>
          <w:rFonts w:hAnsi="Times New Roman" w:ascii="Times New Roman"/>
        </w:rPr>
        <w:t>Sudski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reghistar</w:t>
      </w:r>
      <w:proofErr w:type="spellEnd"/>
      <w:r w:rsidR="007D325D">
        <w:rPr>
          <w:rFonts w:hAnsi="Times New Roman" w:ascii="Times New Roman"/>
        </w:rPr>
        <w:t xml:space="preserve"> – </w:t>
      </w:r>
      <w:proofErr w:type="spellStart"/>
      <w:r w:rsidR="007D325D">
        <w:rPr>
          <w:rFonts w:hAnsi="Times New Roman" w:ascii="Times New Roman"/>
        </w:rPr>
        <w:t>elektronski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neposredno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pravomoćnosti</w:t>
      </w:r>
      <w:proofErr w:type="spell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proofErr w:type="spellStart"/>
      <w:r>
        <w:rPr>
          <w:rFonts w:hAnsi="Times New Roman" w:ascii="Times New Roman"/>
        </w:rPr>
        <w:t>Mrežna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stranica</w:t>
      </w:r>
      <w:proofErr w:type="spellEnd"/>
      <w:r>
        <w:rPr>
          <w:rFonts w:hAnsi="Times New Roman" w:ascii="Times New Roman"/>
        </w:rPr>
        <w:t xml:space="preserve"> e.-</w:t>
      </w:r>
      <w:proofErr w:type="spellStart"/>
      <w:r>
        <w:rPr>
          <w:rFonts w:hAnsi="Times New Roman" w:ascii="Times New Roman"/>
        </w:rPr>
        <w:t>oglasne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– JAVNOST – 8 </w:t>
      </w:r>
      <w:proofErr w:type="spellStart"/>
      <w:proofErr w:type="gramStart"/>
      <w:r>
        <w:rPr>
          <w:rFonts w:hAnsi="Times New Roman" w:ascii="Times New Roman"/>
        </w:rPr>
        <w:t>dana</w:t>
      </w:r>
      <w:proofErr w:type="spellEnd"/>
      <w:proofErr w:type="gram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7.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upravitelju</w:t>
      </w:r>
      <w:proofErr w:type="spellEnd"/>
      <w:r>
        <w:rPr>
          <w:rFonts w:hAnsi="Times New Roman" w:ascii="Times New Roman"/>
        </w:rPr>
        <w:t xml:space="preserve"> - </w:t>
      </w:r>
      <w:proofErr w:type="spellStart"/>
      <w:r>
        <w:rPr>
          <w:rFonts w:hAnsi="Times New Roman" w:ascii="Times New Roman"/>
        </w:rPr>
        <w:t>poštom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1A0326">
          <w:rPr>
            <w:rFonts w:hAnsi="Times New Roman" w:ascii="Times New Roman"/>
          </w:rPr>
          <w:t>7126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A0326">
      <w:rPr>
        <w:rFonts w:hAnsi="Times New Roman" w:ascii="Times New Roman"/>
        <w:lang w:val="hr-HR"/>
      </w:rPr>
      <w:t>7126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312FB"/>
    <w:rsid w:val="000725DF"/>
    <w:rsid w:val="000948FD"/>
    <w:rsid w:val="00097239"/>
    <w:rsid w:val="000B5D34"/>
    <w:rsid w:val="000B609B"/>
    <w:rsid w:val="000C47B3"/>
    <w:rsid w:val="00111D3A"/>
    <w:rsid w:val="00112B50"/>
    <w:rsid w:val="00177D95"/>
    <w:rsid w:val="00182088"/>
    <w:rsid w:val="001A0326"/>
    <w:rsid w:val="001A7851"/>
    <w:rsid w:val="00214727"/>
    <w:rsid w:val="00235E78"/>
    <w:rsid w:val="002451A3"/>
    <w:rsid w:val="00247025"/>
    <w:rsid w:val="00412880"/>
    <w:rsid w:val="0042162E"/>
    <w:rsid w:val="00466C68"/>
    <w:rsid w:val="0048609B"/>
    <w:rsid w:val="004B79C0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13690"/>
    <w:rsid w:val="00A50F90"/>
    <w:rsid w:val="00A95334"/>
    <w:rsid w:val="00A97EA1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35C"/>
    <w:rsid w:val="00EE5750"/>
    <w:rsid w:val="00EE69E5"/>
    <w:rsid w:val="00F62A72"/>
    <w:rsid w:val="00F667BC"/>
    <w:rsid w:val="00F73A2A"/>
    <w:rsid w:val="00F8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6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6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6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6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6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6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6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6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7126</izvorni_sadrzaj>
    <derivirana_varijabla naziv="DomainObject.Predmet.Broj_1">7126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St-7126/2015</izvorni_sadrzaj>
    <derivirana_varijabla naziv="DomainObject.Predmet.OznakaBroj_1">St-7126/2015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BASTET CENTAR d.o.o. zastupanog po punomoćniku TANJA MIRIĆ</izvorni_sadrzaj>
    <derivirana_varijabla naziv="DomainObject.Predmet.ProtustrankaFormated_1">  BASTET CENTAR d.o.o. zastupanog po punomoćniku TANJA MIRIĆ</derivirana_varijabla>
  </DomainObject.Predmet.ProtustrankaFormated>
  <DomainObject.Predmet.ProtustrankaFormatedOIB>
    <izvorni_sadrzaj>  BASTET CENTAR d.o.o., OIB 45260607010 zastupanog po punomoćniku TANJA MIRIĆ</izvorni_sadrzaj>
    <derivirana_varijabla naziv="DomainObject.Predmet.ProtustrankaFormatedOIB_1">  BASTET CENTAR d.o.o., OIB 45260607010 zastupanog po punomoćniku TANJA MIRIĆ</derivirana_varijabla>
  </DomainObject.Predmet.ProtustrankaFormatedOIB>
  <DomainObject.Predmet.ProtustrankaFormatedWithAdress>
    <izvorni_sadrzaj> BASTET CENTAR d.o.o., Svetice 36, 10000 Zagreb zastupanog po punomoćniku TANJA MIRIĆ</izvorni_sadrzaj>
    <derivirana_varijabla naziv="DomainObject.Predmet.ProtustrankaFormatedWithAdress_1"> BASTET CENTAR d.o.o., Svetice 36, 10000 Zagreb zastupanog po punomoćniku TANJA MIRIĆ</derivirana_varijabla>
  </DomainObject.Predmet.ProtustrankaFormatedWithAdress>
  <DomainObject.Predmet.ProtustrankaFormatedWithAdressOIB>
    <izvorni_sadrzaj> BASTET CENTAR d.o.o., OIB 45260607010, Svetice 36, 10000 Zagreb zastupanog po punomoćniku TANJA MIRIĆ</izvorni_sadrzaj>
    <derivirana_varijabla naziv="DomainObject.Predmet.ProtustrankaFormatedWithAdressOIB_1"> BASTET CENTAR d.o.o., OIB 45260607010, Svetice 36, 10000 Zagreb zastupanog po punomoćniku TANJA MIRIĆ</derivirana_varijabla>
  </DomainObject.Predmet.ProtustrankaFormatedWithAdressOIB>
  <DomainObject.Predmet.ProtustrankaWithAdress>
    <izvorni_sadrzaj>BASTET CENTAR d.o.o. Svetice 36, 10000 Zagreb</izvorni_sadrzaj>
    <derivirana_varijabla naziv="DomainObject.Predmet.ProtustrankaWithAdress_1">BASTET CENTAR d.o.o. Svetice 36, 10000 Zagreb</derivirana_varijabla>
  </DomainObject.Predmet.ProtustrankaWithAdress>
  <DomainObject.Predmet.ProtustrankaWithAdressOIB>
    <izvorni_sadrzaj>BASTET CENTAR d.o.o., OIB 45260607010, Svetice 36, 10000 Zagreb</izvorni_sadrzaj>
    <derivirana_varijabla naziv="DomainObject.Predmet.ProtustrankaWithAdressOIB_1">BASTET CENTAR d.o.o., OIB 45260607010, Svetice 36, 10000 Zagreb</derivirana_varijabla>
  </DomainObject.Predmet.ProtustrankaWithAdressOIB>
  <DomainObject.Predmet.ProtustrankaNazivFormated>
    <izvorni_sadrzaj>BASTET CENTAR d.o.o.</izvorni_sadrzaj>
    <derivirana_varijabla naziv="DomainObject.Predmet.ProtustrankaNazivFormated_1">BASTET CENTAR d.o.o.</derivirana_varijabla>
  </DomainObject.Predmet.ProtustrankaNazivFormated>
  <DomainObject.Predmet.ProtustrankaNazivFormatedOIB>
    <izvorni_sadrzaj>BASTET CENTAR d.o.o., OIB 45260607010</izvorni_sadrzaj>
    <derivirana_varijabla naziv="DomainObject.Predmet.ProtustrankaNazivFormatedOIB_1">BASTET CENTAR d.o.o., OIB 45260607010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BASTET CENTAR d.o.o. zastupanog po punomoćniku TANJA MIRIĆ</item>
    </izvorni_sadrzaj>
    <derivirana_varijabla naziv="DomainObject.Predmet.ProtuStrankaListFormated_1">
      <item>BASTET CENTAR d.o.o. zastupanog po punomoćniku TANJA MIRIĆ</item>
    </derivirana_varijabla>
  </DomainObject.Predmet.ProtuStrankaListFormated>
  <DomainObject.Predmet.ProtuStrankaListFormatedOIB>
    <izvorni_sadrzaj>
      <item>BASTET CENTAR d.o.o., OIB 45260607010 zastupanog po punomoćniku TANJA MIRIĆ</item>
    </izvorni_sadrzaj>
    <derivirana_varijabla naziv="DomainObject.Predmet.ProtuStrankaListFormatedOIB_1">
      <item>BASTET CENTAR d.o.o., OIB 45260607010 zastupanog po punomoćniku TANJA MIRIĆ</item>
    </derivirana_varijabla>
  </DomainObject.Predmet.ProtuStrankaListFormatedOIB>
  <DomainObject.Predmet.ProtuStrankaListFormatedWithAdress>
    <izvorni_sadrzaj>
      <item>BASTET CENTAR d.o.o., Svetice 36, 10000 Zagreb zastupanog po punomoćniku TANJA MIRIĆ</item>
    </izvorni_sadrzaj>
    <derivirana_varijabla naziv="DomainObject.Predmet.ProtuStrankaListFormatedWithAdress_1">
      <item>BASTET CENTAR d.o.o., Svetice 36, 10000 Zagreb zastupanog po punomoćniku TANJA MIRIĆ</item>
    </derivirana_varijabla>
  </DomainObject.Predmet.ProtuStrankaListFormatedWithAdress>
  <DomainObject.Predmet.ProtuStrankaListFormatedWithAdressOIB>
    <izvorni_sadrzaj>
      <item>BASTET CENTAR d.o.o., OIB 45260607010, Svetice 36, 10000 Zagreb zastupanog po punomoćniku TANJA MIRIĆ</item>
    </izvorni_sadrzaj>
    <derivirana_varijabla naziv="DomainObject.Predmet.ProtuStrankaListFormatedWithAdressOIB_1">
      <item>BASTET CENTAR d.o.o., OIB 45260607010, Svetice 36, 10000 Zagreb zastupanog po punomoćniku TANJA MIRIĆ</item>
    </derivirana_varijabla>
  </DomainObject.Predmet.ProtuStrankaListFormatedWithAdressOIB>
  <DomainObject.Predmet.ProtuStrankaListNazivFormated>
    <izvorni_sadrzaj>
      <item>BASTET CENTAR d.o.o.</item>
    </izvorni_sadrzaj>
    <derivirana_varijabla naziv="DomainObject.Predmet.ProtuStrankaListNazivFormated_1">
      <item>BASTET CENTAR d.o.o.</item>
    </derivirana_varijabla>
  </DomainObject.Predmet.ProtuStrankaListNazivFormated>
  <DomainObject.Predmet.ProtuStrankaListNazivFormatedOIB>
    <izvorni_sadrzaj>
      <item>BASTET CENTAR d.o.o., OIB 45260607010</item>
    </izvorni_sadrzaj>
    <derivirana_varijabla naziv="DomainObject.Predmet.ProtuStrankaListNazivFormatedOIB_1">
      <item>BASTET CENTAR d.o.o., OIB 45260607010</item>
    </derivirana_varijabla>
  </DomainObject.Predmet.ProtuStrankaListNazivFormatedOIB>
  <DomainObject.Predmet.OstaliListFormated>
    <izvorni_sadrzaj>
      <item>TANJA MIRIĆ punomoćnik sudionika u postupku BASTET CENTAR d.o.o.</item>
    </izvorni_sadrzaj>
    <derivirana_varijabla naziv="DomainObject.Predmet.OstaliListFormated_1">
      <item>TANJA MIRIĆ punomoćnik sudionika u postupku BASTET CENTAR d.o.o.</item>
    </derivirana_varijabla>
  </DomainObject.Predmet.OstaliListFormated>
  <DomainObject.Predmet.OstaliListFormatedOIB>
    <izvorni_sadrzaj>
      <item>TANJA MIRIĆ, OIB 05985735941 punomoćnik sudionika u postupku BASTET CENTAR d.o.o.</item>
    </izvorni_sadrzaj>
    <derivirana_varijabla naziv="DomainObject.Predmet.OstaliListFormatedOIB_1">
      <item>TANJA MIRIĆ, OIB 05985735941 punomoćnik sudionika u postupku BASTET CENTAR d.o.o.</item>
    </derivirana_varijabla>
  </DomainObject.Predmet.OstaliListFormatedOIB>
  <DomainObject.Predmet.OstaliListFormatedWithAdress>
    <izvorni_sadrzaj>
      <item>TANJA MIRIĆ, SVETICE 36, 10000 Zagreb punomoćnik sudionika u postupku BASTET CENTAR d.o.o.</item>
    </izvorni_sadrzaj>
    <derivirana_varijabla naziv="DomainObject.Predmet.OstaliListFormatedWithAdress_1">
      <item>TANJA MIRIĆ, SVETICE 36, 10000 Zagreb punomoćnik sudionika u postupku BASTET CENTAR d.o.o.</item>
    </derivirana_varijabla>
  </DomainObject.Predmet.OstaliListFormatedWithAdress>
  <DomainObject.Predmet.OstaliListFormatedWithAdressOIB>
    <izvorni_sadrzaj>
      <item>TANJA MIRIĆ, OIB 05985735941, SVETICE 36, 10000 Zagreb punomoćnik sudionika u postupku BASTET CENTAR d.o.o.</item>
    </izvorni_sadrzaj>
    <derivirana_varijabla naziv="DomainObject.Predmet.OstaliListFormatedWithAdressOIB_1">
      <item>TANJA MIRIĆ, OIB 05985735941, SVETICE 36, 10000 Zagreb punomoćnik sudionika u postupku BASTET CENTAR d.o.o.</item>
    </derivirana_varijabla>
  </DomainObject.Predmet.OstaliListFormatedWithAdressOIB>
  <DomainObject.Predmet.OstaliListNazivFormated>
    <izvorni_sadrzaj>
      <item>TANJA MIRIĆ</item>
    </izvorni_sadrzaj>
    <derivirana_varijabla naziv="DomainObject.Predmet.OstaliListNazivFormated_1">
      <item>TANJA MIRIĆ</item>
    </derivirana_varijabla>
  </DomainObject.Predmet.OstaliListNazivFormated>
  <DomainObject.Predmet.OstaliListNazivFormatedOIB>
    <izvorni_sadrzaj>
      <item>TANJA MIRIĆ, OIB 05985735941</item>
    </izvorni_sadrzaj>
    <derivirana_varijabla naziv="DomainObject.Predmet.OstaliListNazivFormatedOIB_1">
      <item>TANJA MIRIĆ, OIB 05985735941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BASTET CENTAR d.o.o.</izvorni_sadrzaj>
    <derivirana_varijabla naziv="DomainObject.Predmet.ProtustrankaIDrugi_1">BASTET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BASTET CENTAR d.o.o., OIB 45260607010, Svetice 36, 10000 Zagreb</izvorni_sadrzaj>
    <derivirana_varijabla naziv="DomainObject.Predmet.ProtustrankaIDrugiAdressOIB_1">BASTET CENTAR d.o.o., OIB 45260607010, Svetice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BASTET CENTAR d.o.o.</item>
      <item>TANJA MIRIĆ</item>
    </izvorni_sadrzaj>
    <derivirana_varijabla naziv="DomainObject.Predmet.SudioniciListNaziv_1">
      <item>FINA Regionalni centar Zagreb</item>
      <item>BASTET CENTAR d.o.o.</item>
      <item>TANJA MIRIĆ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BASTET CENTAR d.o.o., OIB 45260607010, Svetice 36,10000 Zagreb</item>
      <item>TANJA MIRIĆ, OIB 05985735941, SVETICE 36,10000 Zagreb</item>
    </izvorni_sadrzaj>
    <derivirana_varijabla naziv="DomainObject.Predmet.SudioniciListAdressOIB_1">
      <item>FINA Regionalni centar Zagreb, OIB 85821130368, Trg svibanjskih žrtava 1995. 1,10000 Zagreb</item>
      <item>BASTET CENTAR d.o.o., OIB 45260607010, Svetice 36,10000 Zagreb</item>
      <item>TANJA MIRIĆ, OIB 05985735941, SVETICE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45260607010</item>
      <item>, OIB 05985735941</item>
    </izvorni_sadrzaj>
    <derivirana_varijabla naziv="DomainObject.Predmet.SudioniciListNazivOIB_1">
      <item>, OIB 85821130368</item>
      <item>, OIB 45260607010</item>
      <item>, OIB 05985735941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2022</properties:Characters>
  <properties:Lines>62</properties:Lines>
  <properties:Paragraphs>27</properties:Paragraphs>
  <properties:TotalTime>1592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2016-02-03T10:28:00Z</cp:lastPrinted>
  <dcterms:modified xmlns:xsi="http://www.w3.org/2001/XMLSchema-instance" xsi:type="dcterms:W3CDTF">2016-02-03T12:13:00Z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