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dd11" w14:paraId="3a4dd11" w:rsidRDefault="00EB12CD" w:rsidP="00520DFA" w:rsidR="00520DFA">
      <w:pPr>
        <w:jc w:val="right"/>
        <w15:collapsed w:val="false"/>
      </w:pPr>
      <w:bookmarkStart w:name="_GoBack" w:id="0"/>
      <w:bookmarkEnd w:id="0"/>
      <w:r>
        <w:t>2 St-</w:t>
      </w:r>
      <w:proofErr w:type="spellStart"/>
      <w:r w:rsidR="00FD4E14">
        <w:t>63</w:t>
      </w:r>
      <w:proofErr w:type="spellEnd"/>
      <w:r w:rsidR="00801D1A">
        <w:t>/</w:t>
      </w:r>
      <w:proofErr w:type="spellStart"/>
      <w:r w:rsidR="00801D1A">
        <w:t>16</w:t>
      </w:r>
      <w:proofErr w:type="spellEnd"/>
      <w:r w:rsidR="00801D1A">
        <w:t>-4</w:t>
      </w:r>
      <w:r w:rsidR="00573033">
        <w:t xml:space="preserve"> 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</w:t>
      </w:r>
      <w:proofErr w:type="spellStart"/>
      <w:r>
        <w:t>OSIJEKU</w:t>
      </w:r>
      <w:proofErr w:type="spellEnd"/>
      <w:r>
        <w:t xml:space="preserve">, po sucu </w:t>
      </w:r>
      <w:r w:rsidR="006E61B4">
        <w:t xml:space="preserve">Kati </w:t>
      </w:r>
      <w:proofErr w:type="spellStart"/>
      <w:r w:rsidR="006E61B4">
        <w:t>Gojtan</w:t>
      </w:r>
      <w:proofErr w:type="spellEnd"/>
      <w:r w:rsidR="006E61B4">
        <w:t>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FD4E14">
        <w:t xml:space="preserve"> </w:t>
      </w:r>
      <w:proofErr w:type="spellStart"/>
      <w:r w:rsidR="00FD4E14">
        <w:t>MARAS</w:t>
      </w:r>
      <w:proofErr w:type="spellEnd"/>
      <w:r w:rsidR="00FD4E14">
        <w:t xml:space="preserve"> j.d.o.o. </w:t>
      </w:r>
      <w:r w:rsidR="00874C08">
        <w:t xml:space="preserve">Osijek, Trg bana J. Jelačića </w:t>
      </w:r>
      <w:proofErr w:type="spellStart"/>
      <w:r w:rsidR="00874C08">
        <w:t>10</w:t>
      </w:r>
      <w:proofErr w:type="spellEnd"/>
      <w:r w:rsidR="00874C08">
        <w:t xml:space="preserve">, </w:t>
      </w:r>
      <w:proofErr w:type="spellStart"/>
      <w:r w:rsidR="00874C08">
        <w:t>OIB</w:t>
      </w:r>
      <w:proofErr w:type="spellEnd"/>
      <w:r w:rsidR="00874C08">
        <w:t xml:space="preserve">: </w:t>
      </w:r>
      <w:proofErr w:type="spellStart"/>
      <w:r w:rsidR="00874C08">
        <w:t>12930700960</w:t>
      </w:r>
      <w:proofErr w:type="spellEnd"/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Osijek, Podružnica Osijek,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364026">
        <w:t xml:space="preserve">. </w:t>
      </w:r>
      <w:r w:rsidR="006E61B4">
        <w:t xml:space="preserve"> </w:t>
      </w:r>
    </w:p>
    <w:p w:rsidRDefault="00DC51C2" w:rsidP="00C82343" w:rsidR="00DC51C2">
      <w:pPr>
        <w:jc w:val="both"/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EF770D" w:rsidP="00520DFA" w:rsidR="00EF770D">
      <w:pPr>
        <w:ind w:left="360"/>
        <w:jc w:val="both"/>
      </w:pPr>
    </w:p>
    <w:p w:rsidRDefault="00520DFA" w:rsidP="00364026" w:rsidR="00364026">
      <w:pPr>
        <w:pStyle w:val="Odlomakpopisa"/>
        <w:numPr>
          <w:ilvl w:val="0"/>
          <w:numId w:val="3"/>
        </w:numPr>
        <w:jc w:val="both"/>
      </w:pPr>
      <w:r w:rsidRPr="00364026">
        <w:rPr>
          <w:bCs/>
        </w:rPr>
        <w:t>OTVARA SE</w:t>
      </w:r>
      <w:r w:rsidR="005D7612" w:rsidRPr="00364026">
        <w:rPr>
          <w:bCs/>
        </w:rPr>
        <w:t xml:space="preserve"> stečajni postupak nad dužnikom</w:t>
      </w:r>
      <w:r w:rsidR="00043FED">
        <w:rPr>
          <w:bCs/>
        </w:rPr>
        <w:t xml:space="preserve"> </w:t>
      </w:r>
      <w:proofErr w:type="spellStart"/>
      <w:r w:rsidR="00874C08">
        <w:t>MARAS</w:t>
      </w:r>
      <w:proofErr w:type="spellEnd"/>
      <w:r w:rsidR="00874C08">
        <w:t xml:space="preserve"> j.d.o.o. Osijek, Trg bana J. Jelačića </w:t>
      </w:r>
      <w:proofErr w:type="spellStart"/>
      <w:r w:rsidR="00874C08">
        <w:t>10</w:t>
      </w:r>
      <w:proofErr w:type="spellEnd"/>
      <w:r w:rsidR="00874C08">
        <w:t xml:space="preserve">, </w:t>
      </w:r>
      <w:proofErr w:type="spellStart"/>
      <w:r w:rsidR="00874C08">
        <w:t>OIB</w:t>
      </w:r>
      <w:proofErr w:type="spellEnd"/>
      <w:r w:rsidR="00874C08">
        <w:t xml:space="preserve">: </w:t>
      </w:r>
      <w:proofErr w:type="spellStart"/>
      <w:r w:rsidR="00874C08">
        <w:t>12930700960</w:t>
      </w:r>
      <w:proofErr w:type="spellEnd"/>
      <w:r w:rsidR="00364026">
        <w:t>.</w:t>
      </w:r>
      <w:r w:rsidR="006E61B4">
        <w:t xml:space="preserve"> </w:t>
      </w:r>
      <w:r w:rsidR="00C01A1D">
        <w:t xml:space="preserve"> </w:t>
      </w:r>
      <w:r w:rsidR="009B1D24">
        <w:t xml:space="preserve"> </w:t>
      </w:r>
      <w:r w:rsidR="00762D82">
        <w:t xml:space="preserve"> </w:t>
      </w:r>
      <w:r w:rsidR="00EE4093">
        <w:t xml:space="preserve"> </w:t>
      </w:r>
      <w:r w:rsidR="006C61D1">
        <w:t xml:space="preserve"> </w:t>
      </w:r>
    </w:p>
    <w:p w:rsidRDefault="006E61B4" w:rsidP="006E61B4" w:rsidR="006E61B4">
      <w:pPr>
        <w:pStyle w:val="Odlomakpopisa"/>
        <w:ind w:left="1571"/>
        <w:jc w:val="both"/>
      </w:pPr>
    </w:p>
    <w:p w:rsidRDefault="00520DFA" w:rsidP="00DC51C2" w:rsidR="00182B44">
      <w:pPr>
        <w:pStyle w:val="Odlomakpopisa"/>
        <w:numPr>
          <w:ilvl w:val="0"/>
          <w:numId w:val="3"/>
        </w:numPr>
        <w:jc w:val="both"/>
      </w:pPr>
      <w:r>
        <w:t>Za stečajnog upravitelja imenuje se</w:t>
      </w:r>
      <w:r w:rsidR="00874C08">
        <w:t xml:space="preserve"> </w:t>
      </w:r>
      <w:r w:rsidR="00A367C9">
        <w:t xml:space="preserve">Ana-Maria Bogović, Slavonski Brod, Naselje </w:t>
      </w:r>
      <w:proofErr w:type="spellStart"/>
      <w:r w:rsidR="00A367C9">
        <w:t>Lutvinka</w:t>
      </w:r>
      <w:proofErr w:type="spellEnd"/>
      <w:r w:rsidR="00A367C9">
        <w:t xml:space="preserve"> Ulaz 2/9, </w:t>
      </w:r>
      <w:proofErr w:type="spellStart"/>
      <w:r w:rsidR="00A367C9">
        <w:t>OIB</w:t>
      </w:r>
      <w:proofErr w:type="spellEnd"/>
      <w:r w:rsidR="00A367C9">
        <w:t xml:space="preserve">: </w:t>
      </w:r>
      <w:proofErr w:type="spellStart"/>
      <w:r w:rsidR="00A367C9">
        <w:t>36495483478</w:t>
      </w:r>
      <w:proofErr w:type="spellEnd"/>
      <w:r w:rsidR="0017007B">
        <w:t>.</w:t>
      </w:r>
    </w:p>
    <w:p w:rsidRDefault="00DC51C2" w:rsidP="00DC51C2" w:rsidR="00DC51C2">
      <w:pPr>
        <w:ind w:left="851"/>
        <w:jc w:val="both"/>
      </w:pPr>
      <w:r>
        <w:t xml:space="preserve">  </w:t>
      </w:r>
    </w:p>
    <w:p w:rsidRDefault="00520DFA" w:rsidP="00DC51C2" w:rsidR="00DC51C2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ZAKLJUČUJE SE stečajni postupak nad</w:t>
      </w:r>
      <w:r w:rsidR="00DC51C2" w:rsidRPr="00DC51C2">
        <w:rPr>
          <w:bCs/>
        </w:rPr>
        <w:t xml:space="preserve"> dužnikom</w:t>
      </w:r>
      <w:r w:rsidR="006E61B4">
        <w:rPr>
          <w:bCs/>
        </w:rPr>
        <w:t>.</w:t>
      </w:r>
      <w:r w:rsidR="00DC51C2" w:rsidRPr="00DC51C2">
        <w:rPr>
          <w:bCs/>
        </w:rPr>
        <w:t xml:space="preserve"> </w:t>
      </w:r>
      <w:r w:rsidR="00C82343">
        <w:rPr>
          <w:bCs/>
        </w:rPr>
        <w:t xml:space="preserve"> </w:t>
      </w:r>
    </w:p>
    <w:p w:rsidRDefault="00DC51C2" w:rsidP="00DC51C2" w:rsidR="00DC51C2" w:rsidRPr="00DC51C2">
      <w:pPr>
        <w:pStyle w:val="Odlomakpopisa"/>
        <w:rPr>
          <w:bCs/>
        </w:rPr>
      </w:pPr>
    </w:p>
    <w:p w:rsidRDefault="00A353A4" w:rsidP="002E0208" w:rsidR="00520DFA" w:rsidRPr="002E0208">
      <w:pPr>
        <w:pStyle w:val="Odlomakpopisa"/>
        <w:numPr>
          <w:ilvl w:val="0"/>
          <w:numId w:val="3"/>
        </w:numPr>
        <w:jc w:val="both"/>
        <w:rPr>
          <w:bCs/>
        </w:rPr>
      </w:pPr>
      <w:r w:rsidRPr="00DC51C2">
        <w:rPr>
          <w:bCs/>
        </w:rPr>
        <w:t>O</w:t>
      </w:r>
      <w:r w:rsidR="00F7152E">
        <w:rPr>
          <w:bCs/>
        </w:rPr>
        <w:t xml:space="preserve">vo rješenje objavit će </w:t>
      </w:r>
      <w:r w:rsidR="00520DFA" w:rsidRPr="00DC51C2">
        <w:rPr>
          <w:bCs/>
        </w:rPr>
        <w:t xml:space="preserve">se </w:t>
      </w:r>
      <w:r w:rsidR="00182B44" w:rsidRPr="00DC51C2">
        <w:rPr>
          <w:bCs/>
        </w:rPr>
        <w:t>na mrežnoj stranici e-Oglasna ploča sudov</w:t>
      </w:r>
      <w:r w:rsidR="008F3526">
        <w:rPr>
          <w:bCs/>
        </w:rPr>
        <w:t>a i dostaviti registru</w:t>
      </w:r>
      <w:r w:rsidR="00E3768D">
        <w:rPr>
          <w:bCs/>
        </w:rPr>
        <w:t xml:space="preserve"> </w:t>
      </w:r>
      <w:r w:rsidR="00874C08">
        <w:rPr>
          <w:bCs/>
        </w:rPr>
        <w:t>ovoga suda</w:t>
      </w:r>
      <w:r w:rsidR="008F3526" w:rsidRPr="002E0208">
        <w:rPr>
          <w:bCs/>
        </w:rPr>
        <w:t>.</w:t>
      </w:r>
    </w:p>
    <w:p w:rsidRDefault="00520DFA" w:rsidP="00520DFA" w:rsidR="00520DFA">
      <w:pPr>
        <w:pStyle w:val="Tijeloteksta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C82343" w:rsidP="00520DFA" w:rsidR="00C82343">
      <w:pPr>
        <w:pStyle w:val="Tijeloteksta"/>
        <w:jc w:val="center"/>
        <w:rPr>
          <w:bCs/>
        </w:rPr>
      </w:pPr>
    </w:p>
    <w:p w:rsidRDefault="00C82343" w:rsidP="00520DFA" w:rsidR="00C82343" w:rsidRPr="00C82343">
      <w:pPr>
        <w:pStyle w:val="Tijeloteksta"/>
        <w:jc w:val="center"/>
        <w:rPr>
          <w:bCs/>
        </w:rPr>
      </w:pPr>
    </w:p>
    <w:p w:rsidRDefault="00BE6CC8" w:rsidP="00F7152E" w:rsidR="00BE6CC8">
      <w:pPr>
        <w:jc w:val="both"/>
      </w:pPr>
      <w:r>
        <w:t xml:space="preserve">            </w:t>
      </w:r>
      <w:r w:rsidR="00182B44">
        <w:t>Dana</w:t>
      </w:r>
      <w:r w:rsidR="00B50ECD">
        <w:t xml:space="preserve"> </w:t>
      </w:r>
      <w:proofErr w:type="spellStart"/>
      <w:r w:rsidR="00B50ECD">
        <w:t>12</w:t>
      </w:r>
      <w:proofErr w:type="spellEnd"/>
      <w:r w:rsidR="00F7152E">
        <w:t xml:space="preserve">. </w:t>
      </w:r>
      <w:r w:rsidR="002B6BD2">
        <w:t xml:space="preserve">siječnja </w:t>
      </w:r>
      <w:proofErr w:type="spellStart"/>
      <w:r w:rsidR="002B6BD2">
        <w:t>2016</w:t>
      </w:r>
      <w:r w:rsidR="00F7152E">
        <w:t>.g</w:t>
      </w:r>
      <w:proofErr w:type="spellEnd"/>
      <w:r w:rsidR="00F7152E">
        <w:t>.</w:t>
      </w:r>
      <w:r w:rsidR="00182B44">
        <w:t xml:space="preserve"> Financijska agencija</w:t>
      </w:r>
      <w:r w:rsidR="00F7152E">
        <w:t>,</w:t>
      </w:r>
      <w:r w:rsidR="00182B44">
        <w:t xml:space="preserve"> Regionalni centar Osijek, Podružnica Osijek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DC51C2">
        <w:t>.</w:t>
      </w:r>
      <w:r w:rsidR="00F7152E">
        <w:t xml:space="preserve">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3741F2" w:rsidP="00520DFA" w:rsidR="00520DFA">
      <w:pPr>
        <w:pStyle w:val="Tijeloteksta"/>
        <w:ind w:firstLine="708"/>
      </w:pPr>
      <w:r>
        <w:t>D</w:t>
      </w:r>
      <w:r w:rsidR="00BE6CC8">
        <w:t>ana</w:t>
      </w:r>
      <w:r w:rsidR="00F7152E">
        <w:t xml:space="preserve"> </w:t>
      </w:r>
      <w:proofErr w:type="spellStart"/>
      <w:r w:rsidR="002B6BD2">
        <w:t>29</w:t>
      </w:r>
      <w:proofErr w:type="spellEnd"/>
      <w:r w:rsidR="00DC51C2">
        <w:t>.</w:t>
      </w:r>
      <w:r w:rsidR="00794266">
        <w:t xml:space="preserve"> </w:t>
      </w:r>
      <w:r w:rsidR="003C6526">
        <w:t>siječnja</w:t>
      </w:r>
      <w:r w:rsidR="00F7152E">
        <w:t xml:space="preserve"> </w:t>
      </w:r>
      <w:proofErr w:type="spellStart"/>
      <w:r w:rsidR="003C6526">
        <w:t>2016</w:t>
      </w:r>
      <w:proofErr w:type="spellEnd"/>
      <w:r w:rsidR="00DC51C2">
        <w:t>.</w:t>
      </w:r>
      <w:r>
        <w:t xml:space="preserve"> </w:t>
      </w:r>
      <w:r w:rsidR="00EB12CD">
        <w:t>objavljen je</w:t>
      </w:r>
      <w:r w:rsidR="00BE6CC8">
        <w:t xml:space="preserve"> oglas na mrežnoj stranici e-Oglasna ploča sudova pod </w:t>
      </w:r>
      <w:proofErr w:type="spellStart"/>
      <w:r w:rsidR="00BE6CC8">
        <w:t>posl</w:t>
      </w:r>
      <w:proofErr w:type="spellEnd"/>
      <w:r w:rsidR="00BE6CC8">
        <w:t>. brojem St-</w:t>
      </w:r>
      <w:proofErr w:type="spellStart"/>
      <w:r w:rsidR="00874C08">
        <w:t>6</w:t>
      </w:r>
      <w:r w:rsidR="005D3C6E">
        <w:t>3</w:t>
      </w:r>
      <w:proofErr w:type="spellEnd"/>
      <w:r w:rsidR="00F7152E">
        <w:t>/</w:t>
      </w:r>
      <w:proofErr w:type="spellStart"/>
      <w:r w:rsidR="00F7152E">
        <w:t>1</w:t>
      </w:r>
      <w:r w:rsidR="005D3C6E">
        <w:t>6</w:t>
      </w:r>
      <w:proofErr w:type="spellEnd"/>
      <w:r w:rsidR="00F7152E">
        <w:t>-3</w:t>
      </w:r>
      <w:r w:rsidR="002E0208">
        <w:t>,</w:t>
      </w:r>
      <w:r w:rsidR="00BE6CC8">
        <w:t xml:space="preserve"> </w:t>
      </w:r>
      <w:r w:rsidR="00520DFA">
        <w:t>sukla</w:t>
      </w:r>
      <w:r w:rsidR="00BE6CC8">
        <w:t>dno čl. 430</w:t>
      </w:r>
      <w:r w:rsidR="00F7152E">
        <w:t>.</w:t>
      </w:r>
      <w:r w:rsidR="00E72D3D">
        <w:t xml:space="preserve"> Stečajnog zakona</w:t>
      </w:r>
      <w:r w:rsidR="00BE6CC8">
        <w:t xml:space="preserve"> ( NN-</w:t>
      </w:r>
      <w:r w:rsidR="00364026">
        <w:t>71</w:t>
      </w:r>
      <w:r w:rsidR="00F7152E">
        <w:t>/15 ) kojim je pozvan</w:t>
      </w:r>
      <w:r w:rsidR="00EB12CD">
        <w:t xml:space="preserve"> </w:t>
      </w:r>
      <w:r w:rsidR="00520DFA">
        <w:t>dužnik</w:t>
      </w:r>
      <w:r w:rsidR="00F7152E">
        <w:t>, da</w:t>
      </w:r>
      <w:r w:rsidR="00BE6CC8">
        <w:t xml:space="preserve"> u roku od 15 da</w:t>
      </w:r>
      <w:r w:rsidR="00F7152E">
        <w:t>na od dana objave oglasa dostavi</w:t>
      </w:r>
      <w:r w:rsidR="00520DFA">
        <w:t xml:space="preserve"> javnobilježnički ovjerovljeni </w:t>
      </w:r>
      <w:proofErr w:type="spellStart"/>
      <w:r w:rsidR="00520DFA">
        <w:t>prokazni</w:t>
      </w:r>
      <w:proofErr w:type="spellEnd"/>
      <w:r w:rsidR="00520DFA">
        <w:t xml:space="preserve"> popis imovine </w:t>
      </w:r>
      <w:r w:rsidR="00BE6CC8">
        <w:t>i obvez</w:t>
      </w:r>
      <w:r w:rsidR="00F7152E">
        <w:t>u</w:t>
      </w:r>
      <w:r w:rsidR="00BE6CC8">
        <w:t xml:space="preserve"> na propisanom obrascu</w:t>
      </w:r>
      <w:r w:rsidR="00DC51C2">
        <w:t>,</w:t>
      </w:r>
      <w:r w:rsidR="00BE6CC8">
        <w:t xml:space="preserve"> te su</w:t>
      </w:r>
      <w:r w:rsidR="00DC51C2">
        <w:t xml:space="preserve"> ujedno</w:t>
      </w:r>
      <w:r w:rsidR="00BE6CC8">
        <w:t xml:space="preserve"> pozvani </w:t>
      </w:r>
      <w:r w:rsidR="008F3526">
        <w:t xml:space="preserve">i </w:t>
      </w:r>
      <w:r w:rsidR="00BE6CC8">
        <w:t>vjerovnici</w:t>
      </w:r>
      <w:r w:rsidR="007741C6">
        <w:t xml:space="preserve"> dužnika</w:t>
      </w:r>
      <w:r w:rsidR="00F7152E">
        <w:t>,</w:t>
      </w:r>
      <w:r w:rsidR="00BE6CC8">
        <w:t xml:space="preserve"> da najkasnij</w:t>
      </w:r>
      <w:r w:rsidR="00F7152E">
        <w:t xml:space="preserve">e u roku 45 dana od dana objave </w:t>
      </w:r>
      <w:r w:rsidR="00BE6CC8">
        <w:t>oglasa predlože otvaranje stečajnog postupka</w:t>
      </w:r>
      <w:r w:rsidR="002E0208">
        <w:t xml:space="preserve"> nad dužnikom, pod prijetnjom zakonskih</w:t>
      </w:r>
      <w:r w:rsidR="00BE6CC8">
        <w:t xml:space="preserve"> posljedica iz čl. 431</w:t>
      </w:r>
      <w:r w:rsidR="00F7152E">
        <w:t>.</w:t>
      </w:r>
      <w:r w:rsidR="00364026">
        <w:t xml:space="preserve"> Stečajnog zakona. </w:t>
      </w:r>
    </w:p>
    <w:p w:rsidRDefault="0024241D" w:rsidP="00520DFA" w:rsidR="0024241D">
      <w:pPr>
        <w:pStyle w:val="Tijeloteksta"/>
        <w:ind w:firstLine="708"/>
      </w:pPr>
    </w:p>
    <w:p w:rsidRDefault="00291A4E" w:rsidP="00520DFA" w:rsidR="00291A4E">
      <w:pPr>
        <w:pStyle w:val="Tijeloteksta"/>
        <w:ind w:firstLine="708"/>
      </w:pPr>
    </w:p>
    <w:p w:rsidRDefault="00EB12CD" w:rsidP="00EB12CD" w:rsidR="00EB12CD">
      <w:pPr>
        <w:jc w:val="right"/>
      </w:pPr>
      <w:r>
        <w:lastRenderedPageBreak/>
        <w:t>2 St-</w:t>
      </w:r>
      <w:proofErr w:type="spellStart"/>
      <w:r w:rsidR="00874C08">
        <w:t>6</w:t>
      </w:r>
      <w:r w:rsidR="005D3C6E">
        <w:t>3</w:t>
      </w:r>
      <w:proofErr w:type="spellEnd"/>
      <w:r>
        <w:t>/</w:t>
      </w:r>
      <w:proofErr w:type="spellStart"/>
      <w:r>
        <w:t>1</w:t>
      </w:r>
      <w:r w:rsidR="005D3C6E">
        <w:t>6</w:t>
      </w:r>
      <w:proofErr w:type="spellEnd"/>
      <w:r>
        <w:t xml:space="preserve">-4 </w:t>
      </w:r>
    </w:p>
    <w:p w:rsidRDefault="00EB12CD" w:rsidP="00EB12CD" w:rsidR="00EB12CD">
      <w:pPr>
        <w:pStyle w:val="Tijeloteksta"/>
        <w:ind w:firstLine="708"/>
        <w:jc w:val="center"/>
      </w:pPr>
      <w:r>
        <w:t>2</w:t>
      </w:r>
    </w:p>
    <w:p w:rsidRDefault="00EB12CD" w:rsidP="00520DFA" w:rsidR="00EB12CD">
      <w:pPr>
        <w:pStyle w:val="Tijeloteksta"/>
        <w:ind w:firstLine="708"/>
      </w:pPr>
    </w:p>
    <w:p w:rsidRDefault="00F7152E" w:rsidP="00F7152E" w:rsidR="00086CC9" w:rsidRPr="00152D22">
      <w:pPr>
        <w:pStyle w:val="Tijeloteksta"/>
        <w:ind w:firstLine="708"/>
      </w:pPr>
      <w:r>
        <w:t xml:space="preserve">Obzirom </w:t>
      </w:r>
      <w:r w:rsidR="00E72D3D">
        <w:t xml:space="preserve">da protekom </w:t>
      </w:r>
      <w:r w:rsidR="007741C6">
        <w:t xml:space="preserve">navedenih </w:t>
      </w:r>
      <w:r w:rsidR="00E72D3D">
        <w:t>rok</w:t>
      </w:r>
      <w:r w:rsidR="007741C6">
        <w:t>ova nije postupio</w:t>
      </w:r>
      <w:r w:rsidR="00905EAD">
        <w:t xml:space="preserve"> </w:t>
      </w:r>
      <w:r w:rsidR="002E0208">
        <w:t>dužnik</w:t>
      </w:r>
      <w:r w:rsidR="007741C6">
        <w:t xml:space="preserve">, niti </w:t>
      </w:r>
      <w:r w:rsidR="00086CC9">
        <w:t>vjerovnici</w:t>
      </w:r>
      <w:r w:rsidR="007741C6">
        <w:t xml:space="preserve"> dužnika, to je </w:t>
      </w:r>
      <w:r w:rsidR="00086CC9">
        <w:t xml:space="preserve">kod dužnika </w:t>
      </w:r>
      <w:r w:rsidR="00364026">
        <w:t>utvrđen stečajni razlog iz čl. 5</w:t>
      </w:r>
      <w:r w:rsidR="00086CC9">
        <w:t>. st</w:t>
      </w:r>
      <w:r w:rsidR="00364026">
        <w:t>. 2. Stečajnog zakona-</w:t>
      </w:r>
      <w:r w:rsidR="00086CC9">
        <w:t xml:space="preserve"> nesposobnost za plaćanje, te je sukladno čl. </w:t>
      </w:r>
      <w:r w:rsidR="00364026">
        <w:t>431</w:t>
      </w:r>
      <w:r>
        <w:t>.</w:t>
      </w:r>
      <w:r w:rsidR="00364026">
        <w:t xml:space="preserve"> st.</w:t>
      </w:r>
      <w:r>
        <w:t xml:space="preserve"> </w:t>
      </w:r>
      <w:r w:rsidR="00364026">
        <w:t>1</w:t>
      </w:r>
      <w:r>
        <w:t>.</w:t>
      </w:r>
      <w:r w:rsidR="00364026">
        <w:t xml:space="preserve"> i 2</w:t>
      </w:r>
      <w:r>
        <w:t>.</w:t>
      </w:r>
      <w:r w:rsidR="00364026">
        <w:t xml:space="preserve"> </w:t>
      </w:r>
      <w:r w:rsidR="00086CC9">
        <w:t>Stečajnog zakona</w:t>
      </w:r>
      <w:r w:rsidR="007741C6">
        <w:t xml:space="preserve">, odlučeno </w:t>
      </w:r>
      <w:r w:rsidR="00086CC9">
        <w:t>kao u izreci</w:t>
      </w:r>
      <w:r w:rsidR="007741C6">
        <w:t xml:space="preserve"> rješenja</w:t>
      </w:r>
      <w:r w:rsidR="00086CC9">
        <w:t>.</w:t>
      </w:r>
    </w:p>
    <w:p w:rsidRDefault="00520DFA" w:rsidP="00642B53" w:rsidR="00520DFA">
      <w:pPr>
        <w:pStyle w:val="Tijeloteksta"/>
      </w:pPr>
    </w:p>
    <w:p w:rsidRDefault="00520DFA" w:rsidP="00CE1FE3" w:rsidR="00520DFA">
      <w:pPr>
        <w:pStyle w:val="Tijeloteksta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proofErr w:type="spellStart"/>
      <w:r w:rsidR="005D3C6E">
        <w:t>10</w:t>
      </w:r>
      <w:proofErr w:type="spellEnd"/>
      <w:r w:rsidR="00C82343">
        <w:t xml:space="preserve">. </w:t>
      </w:r>
      <w:r w:rsidR="005D3C6E">
        <w:t>lipnja</w:t>
      </w:r>
      <w:r w:rsidR="00C82343">
        <w:t xml:space="preserve"> </w:t>
      </w:r>
      <w:proofErr w:type="spellStart"/>
      <w:r w:rsidR="00C82343">
        <w:t>2016</w:t>
      </w:r>
      <w:proofErr w:type="spellEnd"/>
      <w:r w:rsidR="00C82343">
        <w:t xml:space="preserve">.  </w:t>
      </w:r>
    </w:p>
    <w:p w:rsidRDefault="00EF770D" w:rsidP="00520DFA" w:rsidR="00EF770D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D4679F" w:rsidP="00D4679F" w:rsidR="00F7152E" w:rsidRPr="00D4679F">
      <w:pPr>
        <w:pStyle w:val="Tijeloteksta"/>
        <w:tabs>
          <w:tab w:pos="7368" w:val="center"/>
          <w:tab w:pos="9072" w:val="right"/>
        </w:tabs>
        <w:ind w:firstLine="708" w:left="4956"/>
        <w:jc w:val="left"/>
        <w:rPr>
          <w:b/>
        </w:rPr>
      </w:pPr>
      <w:r>
        <w:tab/>
      </w:r>
      <w:r w:rsidR="00F7152E">
        <w:t>SUDAC:</w:t>
      </w:r>
      <w:r>
        <w:tab/>
      </w:r>
    </w:p>
    <w:p w:rsidRDefault="007741C6" w:rsidP="00F7152E" w:rsidR="00F7152E">
      <w:pPr>
        <w:pStyle w:val="Tijeloteksta"/>
        <w:ind w:firstLine="708" w:left="4956"/>
        <w:jc w:val="center"/>
      </w:pPr>
      <w:r>
        <w:t xml:space="preserve">Kata </w:t>
      </w:r>
      <w:proofErr w:type="spellStart"/>
      <w:r>
        <w:t>Gojtan</w:t>
      </w:r>
      <w:proofErr w:type="spellEnd"/>
    </w:p>
    <w:p w:rsidRDefault="00F7152E" w:rsidP="009E04FF" w:rsidR="009E04FF">
      <w:pPr>
        <w:pStyle w:val="Tijeloteksta"/>
        <w:jc w:val="left"/>
      </w:pPr>
      <w:r>
        <w:t xml:space="preserve">Zapisničar: Sanda </w:t>
      </w:r>
      <w:proofErr w:type="spellStart"/>
      <w:r>
        <w:t>Gučić</w:t>
      </w:r>
      <w:proofErr w:type="spellEnd"/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>Registar</w:t>
      </w:r>
      <w:r w:rsidR="002B6BD2">
        <w:t xml:space="preserve"> </w:t>
      </w:r>
      <w:r w:rsidR="00874C08">
        <w:t>ovoga suda</w:t>
      </w:r>
      <w:r w:rsidR="002B6BD2">
        <w:t xml:space="preserve"> </w:t>
      </w:r>
      <w:r>
        <w:t>– nakon pravomoćnosti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2139B6">
        <w:t xml:space="preserve"> </w:t>
      </w:r>
      <w:proofErr w:type="spellStart"/>
      <w:r w:rsidR="002B6BD2">
        <w:t>10.7</w:t>
      </w:r>
      <w:proofErr w:type="spellEnd"/>
      <w:r w:rsidR="002B6BD2">
        <w:t>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0EF5" w:rsidP="00FD0D3C" w:rsidR="00260EF5">
      <w:r>
        <w:separator/>
      </w:r>
    </w:p>
  </w:endnote>
  <w:endnote w:id="0" w:type="continuationSeparator">
    <w:p w:rsidRDefault="00260EF5" w:rsidP="00FD0D3C" w:rsidR="00260E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0EF5" w:rsidP="00FD0D3C" w:rsidR="00260EF5">
      <w:r>
        <w:separator/>
      </w:r>
    </w:p>
  </w:footnote>
  <w:footnote w:id="0" w:type="continuationSeparator">
    <w:p w:rsidRDefault="00260EF5" w:rsidP="00FD0D3C" w:rsidR="00260E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1A1F"/>
    <w:rsid w:val="00017F4A"/>
    <w:rsid w:val="00043FED"/>
    <w:rsid w:val="0006489C"/>
    <w:rsid w:val="00086CC9"/>
    <w:rsid w:val="000C47AE"/>
    <w:rsid w:val="000E6A82"/>
    <w:rsid w:val="000F2684"/>
    <w:rsid w:val="000F7D43"/>
    <w:rsid w:val="00111AC0"/>
    <w:rsid w:val="00116A7E"/>
    <w:rsid w:val="001257A9"/>
    <w:rsid w:val="001273B9"/>
    <w:rsid w:val="00134E8C"/>
    <w:rsid w:val="0016149D"/>
    <w:rsid w:val="001631F4"/>
    <w:rsid w:val="001643FC"/>
    <w:rsid w:val="001648A2"/>
    <w:rsid w:val="0017007B"/>
    <w:rsid w:val="00171061"/>
    <w:rsid w:val="00180465"/>
    <w:rsid w:val="00182B44"/>
    <w:rsid w:val="001A236B"/>
    <w:rsid w:val="001B10C5"/>
    <w:rsid w:val="001B4953"/>
    <w:rsid w:val="001B4AF9"/>
    <w:rsid w:val="001C23A8"/>
    <w:rsid w:val="001C56D2"/>
    <w:rsid w:val="001C6EA2"/>
    <w:rsid w:val="001D561F"/>
    <w:rsid w:val="001D7FB0"/>
    <w:rsid w:val="001E2474"/>
    <w:rsid w:val="001E5404"/>
    <w:rsid w:val="001F2231"/>
    <w:rsid w:val="001F3FAB"/>
    <w:rsid w:val="001F739B"/>
    <w:rsid w:val="00203E48"/>
    <w:rsid w:val="002139B6"/>
    <w:rsid w:val="0024241D"/>
    <w:rsid w:val="002463FD"/>
    <w:rsid w:val="00260EF5"/>
    <w:rsid w:val="00265AB9"/>
    <w:rsid w:val="00270458"/>
    <w:rsid w:val="00285EB1"/>
    <w:rsid w:val="00291A4E"/>
    <w:rsid w:val="00293A9C"/>
    <w:rsid w:val="002B6B2E"/>
    <w:rsid w:val="002B6BD2"/>
    <w:rsid w:val="002E0208"/>
    <w:rsid w:val="00312176"/>
    <w:rsid w:val="0033604D"/>
    <w:rsid w:val="003453BC"/>
    <w:rsid w:val="00354F5C"/>
    <w:rsid w:val="00364026"/>
    <w:rsid w:val="003660B7"/>
    <w:rsid w:val="003741F2"/>
    <w:rsid w:val="003A7C8B"/>
    <w:rsid w:val="003B6C7C"/>
    <w:rsid w:val="003C6526"/>
    <w:rsid w:val="003C7EC0"/>
    <w:rsid w:val="003D08B4"/>
    <w:rsid w:val="003D16D9"/>
    <w:rsid w:val="003D57E1"/>
    <w:rsid w:val="00406B4F"/>
    <w:rsid w:val="00427B0A"/>
    <w:rsid w:val="00441C0A"/>
    <w:rsid w:val="00444EA2"/>
    <w:rsid w:val="0045383A"/>
    <w:rsid w:val="00455E4A"/>
    <w:rsid w:val="00487157"/>
    <w:rsid w:val="00495676"/>
    <w:rsid w:val="0049612F"/>
    <w:rsid w:val="004A4BA7"/>
    <w:rsid w:val="004A619D"/>
    <w:rsid w:val="004D48B9"/>
    <w:rsid w:val="004E39F5"/>
    <w:rsid w:val="004F1ABF"/>
    <w:rsid w:val="004F3B9A"/>
    <w:rsid w:val="005064EA"/>
    <w:rsid w:val="0050790E"/>
    <w:rsid w:val="00520DFA"/>
    <w:rsid w:val="005258B5"/>
    <w:rsid w:val="00534927"/>
    <w:rsid w:val="00534E0F"/>
    <w:rsid w:val="005420F0"/>
    <w:rsid w:val="00551557"/>
    <w:rsid w:val="00554AF9"/>
    <w:rsid w:val="00556CEE"/>
    <w:rsid w:val="005629D9"/>
    <w:rsid w:val="00566CDF"/>
    <w:rsid w:val="00573033"/>
    <w:rsid w:val="00584332"/>
    <w:rsid w:val="0059098C"/>
    <w:rsid w:val="005A572D"/>
    <w:rsid w:val="005B0F1E"/>
    <w:rsid w:val="005B7DD8"/>
    <w:rsid w:val="005D2979"/>
    <w:rsid w:val="005D3C6E"/>
    <w:rsid w:val="005D7612"/>
    <w:rsid w:val="005E039E"/>
    <w:rsid w:val="005E2E65"/>
    <w:rsid w:val="00601065"/>
    <w:rsid w:val="0061104E"/>
    <w:rsid w:val="00617B3C"/>
    <w:rsid w:val="00620F5C"/>
    <w:rsid w:val="00633565"/>
    <w:rsid w:val="00642B53"/>
    <w:rsid w:val="00660B01"/>
    <w:rsid w:val="006854F7"/>
    <w:rsid w:val="006B0F9C"/>
    <w:rsid w:val="006C3FCC"/>
    <w:rsid w:val="006C61D1"/>
    <w:rsid w:val="006E44B8"/>
    <w:rsid w:val="006E61B4"/>
    <w:rsid w:val="006F16A3"/>
    <w:rsid w:val="00714824"/>
    <w:rsid w:val="007261FC"/>
    <w:rsid w:val="00731CE9"/>
    <w:rsid w:val="00736A7F"/>
    <w:rsid w:val="00742F86"/>
    <w:rsid w:val="007442AC"/>
    <w:rsid w:val="00751321"/>
    <w:rsid w:val="007535C7"/>
    <w:rsid w:val="00755889"/>
    <w:rsid w:val="00762895"/>
    <w:rsid w:val="00762D82"/>
    <w:rsid w:val="007741C6"/>
    <w:rsid w:val="00782E35"/>
    <w:rsid w:val="007922E4"/>
    <w:rsid w:val="00794266"/>
    <w:rsid w:val="00797E65"/>
    <w:rsid w:val="007A0C8E"/>
    <w:rsid w:val="007B033A"/>
    <w:rsid w:val="007C0B45"/>
    <w:rsid w:val="007D4893"/>
    <w:rsid w:val="007D6523"/>
    <w:rsid w:val="007E7F9D"/>
    <w:rsid w:val="00801D1A"/>
    <w:rsid w:val="0080540C"/>
    <w:rsid w:val="008151B4"/>
    <w:rsid w:val="00831463"/>
    <w:rsid w:val="00837906"/>
    <w:rsid w:val="00840348"/>
    <w:rsid w:val="00874C08"/>
    <w:rsid w:val="00877B5C"/>
    <w:rsid w:val="0088027D"/>
    <w:rsid w:val="008947C0"/>
    <w:rsid w:val="008B2488"/>
    <w:rsid w:val="008B33A8"/>
    <w:rsid w:val="008D5FDB"/>
    <w:rsid w:val="008E16DA"/>
    <w:rsid w:val="008E5796"/>
    <w:rsid w:val="008F1997"/>
    <w:rsid w:val="008F3526"/>
    <w:rsid w:val="009045AE"/>
    <w:rsid w:val="00905128"/>
    <w:rsid w:val="00905EAD"/>
    <w:rsid w:val="00912C8A"/>
    <w:rsid w:val="009240E0"/>
    <w:rsid w:val="009332EB"/>
    <w:rsid w:val="00967BCD"/>
    <w:rsid w:val="00976D15"/>
    <w:rsid w:val="0098480A"/>
    <w:rsid w:val="00987E72"/>
    <w:rsid w:val="0099244C"/>
    <w:rsid w:val="009A6907"/>
    <w:rsid w:val="009B1D24"/>
    <w:rsid w:val="009D42F4"/>
    <w:rsid w:val="009E04FF"/>
    <w:rsid w:val="009F538B"/>
    <w:rsid w:val="00A00307"/>
    <w:rsid w:val="00A071BA"/>
    <w:rsid w:val="00A11D11"/>
    <w:rsid w:val="00A12C16"/>
    <w:rsid w:val="00A33822"/>
    <w:rsid w:val="00A35140"/>
    <w:rsid w:val="00A353A4"/>
    <w:rsid w:val="00A367C9"/>
    <w:rsid w:val="00A415E7"/>
    <w:rsid w:val="00A54C51"/>
    <w:rsid w:val="00A579DC"/>
    <w:rsid w:val="00A75F8E"/>
    <w:rsid w:val="00A832D0"/>
    <w:rsid w:val="00A87664"/>
    <w:rsid w:val="00A94EE7"/>
    <w:rsid w:val="00AB1613"/>
    <w:rsid w:val="00AB7CFF"/>
    <w:rsid w:val="00AD10D4"/>
    <w:rsid w:val="00AD367F"/>
    <w:rsid w:val="00AD58EF"/>
    <w:rsid w:val="00AD773B"/>
    <w:rsid w:val="00AF412C"/>
    <w:rsid w:val="00AF760D"/>
    <w:rsid w:val="00B00C34"/>
    <w:rsid w:val="00B032EC"/>
    <w:rsid w:val="00B10858"/>
    <w:rsid w:val="00B14447"/>
    <w:rsid w:val="00B2264E"/>
    <w:rsid w:val="00B247A4"/>
    <w:rsid w:val="00B417BA"/>
    <w:rsid w:val="00B46738"/>
    <w:rsid w:val="00B50ECD"/>
    <w:rsid w:val="00B561DB"/>
    <w:rsid w:val="00B6318B"/>
    <w:rsid w:val="00B97E94"/>
    <w:rsid w:val="00BC36BB"/>
    <w:rsid w:val="00BC790F"/>
    <w:rsid w:val="00BD36F0"/>
    <w:rsid w:val="00BD3BBD"/>
    <w:rsid w:val="00BE6CC8"/>
    <w:rsid w:val="00BF6BCB"/>
    <w:rsid w:val="00C01A1D"/>
    <w:rsid w:val="00C06166"/>
    <w:rsid w:val="00C1066C"/>
    <w:rsid w:val="00C12BAD"/>
    <w:rsid w:val="00C163C5"/>
    <w:rsid w:val="00C43EBD"/>
    <w:rsid w:val="00C64A8D"/>
    <w:rsid w:val="00C76909"/>
    <w:rsid w:val="00C82343"/>
    <w:rsid w:val="00C95192"/>
    <w:rsid w:val="00CC0471"/>
    <w:rsid w:val="00CC3C3A"/>
    <w:rsid w:val="00CC758C"/>
    <w:rsid w:val="00CD016C"/>
    <w:rsid w:val="00CD017A"/>
    <w:rsid w:val="00CE1FE3"/>
    <w:rsid w:val="00CE4061"/>
    <w:rsid w:val="00CF56D2"/>
    <w:rsid w:val="00D10204"/>
    <w:rsid w:val="00D24B3B"/>
    <w:rsid w:val="00D36A9D"/>
    <w:rsid w:val="00D4679F"/>
    <w:rsid w:val="00DB052E"/>
    <w:rsid w:val="00DB32BC"/>
    <w:rsid w:val="00DC51C2"/>
    <w:rsid w:val="00DE044D"/>
    <w:rsid w:val="00DE5440"/>
    <w:rsid w:val="00DE6F2E"/>
    <w:rsid w:val="00DF5259"/>
    <w:rsid w:val="00E010A7"/>
    <w:rsid w:val="00E07DA0"/>
    <w:rsid w:val="00E36D43"/>
    <w:rsid w:val="00E3768D"/>
    <w:rsid w:val="00E426F8"/>
    <w:rsid w:val="00E512E8"/>
    <w:rsid w:val="00E53EA3"/>
    <w:rsid w:val="00E541F1"/>
    <w:rsid w:val="00E63579"/>
    <w:rsid w:val="00E72D3D"/>
    <w:rsid w:val="00E7609E"/>
    <w:rsid w:val="00E8179E"/>
    <w:rsid w:val="00EA10CC"/>
    <w:rsid w:val="00EB12CD"/>
    <w:rsid w:val="00EB5DA7"/>
    <w:rsid w:val="00EC564D"/>
    <w:rsid w:val="00ED1E0F"/>
    <w:rsid w:val="00ED44CF"/>
    <w:rsid w:val="00EE4093"/>
    <w:rsid w:val="00EF770D"/>
    <w:rsid w:val="00F0353E"/>
    <w:rsid w:val="00F05C1C"/>
    <w:rsid w:val="00F12F09"/>
    <w:rsid w:val="00F34306"/>
    <w:rsid w:val="00F36582"/>
    <w:rsid w:val="00F53471"/>
    <w:rsid w:val="00F66CB6"/>
    <w:rsid w:val="00F67585"/>
    <w:rsid w:val="00F67DEE"/>
    <w:rsid w:val="00F7152E"/>
    <w:rsid w:val="00F71B0B"/>
    <w:rsid w:val="00F758CB"/>
    <w:rsid w:val="00F916A6"/>
    <w:rsid w:val="00F92133"/>
    <w:rsid w:val="00F96CB6"/>
    <w:rsid w:val="00FD0D3C"/>
    <w:rsid w:val="00FD16AB"/>
    <w:rsid w:val="00FD4E14"/>
    <w:rsid w:val="00FF194A"/>
    <w:rsid w:val="00FF5397"/>
    <w:rsid w:val="00FF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58B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258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58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58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58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258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58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58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58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58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St-63/2016</izvorni_sadrzaj>
    <derivirana_varijabla naziv="DomainObject.Predmet.OznakaBroj_1">St-63/2016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MARAS j.d.o.o. za ugostiteljstvo i trgovinu</izvorni_sadrzaj>
    <derivirana_varijabla naziv="DomainObject.Predmet.ProtustrankaFormated_1">  MARAS j.d.o.o. za ugostiteljstvo i trgovinu</derivirana_varijabla>
  </DomainObject.Predmet.ProtustrankaFormated>
  <DomainObject.Predmet.ProtustrankaFormatedOIB>
    <izvorni_sadrzaj>  MARAS j.d.o.o. za ugostiteljstvo i trgovinu, OIB 12930700960</izvorni_sadrzaj>
    <derivirana_varijabla naziv="DomainObject.Predmet.ProtustrankaFormatedOIB_1">  MARAS j.d.o.o. za ugostiteljstvo i trgovinu, OIB 12930700960</derivirana_varijabla>
  </DomainObject.Predmet.ProtustrankaFormatedOIB>
  <DomainObject.Predmet.ProtustrankaFormatedWithAdress>
    <izvorni_sadrzaj> MARAS j.d.o.o. za ugostiteljstvo i trgovinu, Trg bana Josipa Jelačića 30, 31000 Osijek</izvorni_sadrzaj>
    <derivirana_varijabla naziv="DomainObject.Predmet.ProtustrankaFormatedWithAdress_1"> MARAS j.d.o.o. za ugostiteljstvo i trgovinu, Trg bana Josipa Jelačića 30, 31000 Osijek</derivirana_varijabla>
  </DomainObject.Predmet.ProtustrankaFormatedWithAdress>
  <DomainObject.Predmet.ProtustrankaFormatedWithAdressOIB>
    <izvorni_sadrzaj> MARAS j.d.o.o. za ugostiteljstvo i trgovinu, OIB 12930700960, Trg bana Josipa Jelačića 30, 31000 Osijek</izvorni_sadrzaj>
    <derivirana_varijabla naziv="DomainObject.Predmet.ProtustrankaFormatedWithAdressOIB_1"> MARAS j.d.o.o. za ugostiteljstvo i trgovinu, OIB 12930700960, Trg bana Josipa Jelačića 30, 31000 Osijek</derivirana_varijabla>
  </DomainObject.Predmet.ProtustrankaFormatedWithAdressOIB>
  <DomainObject.Predmet.ProtustrankaWithAdress>
    <izvorni_sadrzaj>MARAS j.d.o.o. za ugostiteljstvo i trgovinu Trg bana Josipa Jelačića 30, 31000 Osijek</izvorni_sadrzaj>
    <derivirana_varijabla naziv="DomainObject.Predmet.ProtustrankaWithAdress_1">MARAS j.d.o.o. za ugostiteljstvo i trgovinu Trg bana Josipa Jelačića 30, 31000 Osijek</derivirana_varijabla>
  </DomainObject.Predmet.ProtustrankaWithAdress>
  <DomainObject.Predmet.ProtustrankaWithAdressOIB>
    <izvorni_sadrzaj>MARAS j.d.o.o. za ugostiteljstvo i trgovinu, OIB 12930700960, Trg bana Josipa Jelačića 30, 31000 Osijek</izvorni_sadrzaj>
    <derivirana_varijabla naziv="DomainObject.Predmet.ProtustrankaWithAdressOIB_1">MARAS j.d.o.o. za ugostiteljstvo i trgovinu, OIB 12930700960, Trg bana Josipa Jelačića 30, 31000 Osijek</derivirana_varijabla>
  </DomainObject.Predmet.ProtustrankaWithAdressOIB>
  <DomainObject.Predmet.ProtustrankaNazivFormated>
    <izvorni_sadrzaj>MARAS j.d.o.o. za ugostiteljstvo i trgovinu</izvorni_sadrzaj>
    <derivirana_varijabla naziv="DomainObject.Predmet.ProtustrankaNazivFormated_1">MARAS j.d.o.o. za ugostiteljstvo i trgovinu</derivirana_varijabla>
  </DomainObject.Predmet.ProtustrankaNazivFormated>
  <DomainObject.Predmet.ProtustrankaNazivFormatedOIB>
    <izvorni_sadrzaj>MARAS j.d.o.o. za ugostiteljstvo i trgovinu, OIB 12930700960</izvorni_sadrzaj>
    <derivirana_varijabla naziv="DomainObject.Predmet.ProtustrankaNazivFormatedOIB_1">MARAS j.d.o.o. za ugostiteljstvo i trgovinu, OIB 12930700960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MARAS j.d.o.o. za ugostiteljstvo i trgovinu</item>
    </izvorni_sadrzaj>
    <derivirana_varijabla naziv="DomainObject.Predmet.ProtuStrankaListFormated_1">
      <item>MARAS j.d.o.o. za ugostiteljstvo i trgovinu</item>
    </derivirana_varijabla>
  </DomainObject.Predmet.ProtuStrankaListFormated>
  <DomainObject.Predmet.ProtuStrankaListFormatedOIB>
    <izvorni_sadrzaj>
      <item>MARAS j.d.o.o. za ugostiteljstvo i trgovinu, OIB 12930700960</item>
    </izvorni_sadrzaj>
    <derivirana_varijabla naziv="DomainObject.Predmet.ProtuStrankaListFormatedOIB_1">
      <item>MARAS j.d.o.o. za ugostiteljstvo i trgovinu, OIB 12930700960</item>
    </derivirana_varijabla>
  </DomainObject.Predmet.ProtuStrankaListFormatedOIB>
  <DomainObject.Predmet.ProtuStrankaListFormatedWithAdress>
    <izvorni_sadrzaj>
      <item>MARAS j.d.o.o. za ugostiteljstvo i trgovinu, Trg bana Josipa Jelačića 30, 31000 Osijek</item>
    </izvorni_sadrzaj>
    <derivirana_varijabla naziv="DomainObject.Predmet.ProtuStrankaListFormatedWithAdress_1">
      <item>MARAS j.d.o.o. za ugostiteljstvo i trgovinu, Trg bana Josipa Jelačića 30, 31000 Osijek</item>
    </derivirana_varijabla>
  </DomainObject.Predmet.ProtuStrankaListFormatedWithAdress>
  <DomainObject.Predmet.ProtuStrankaListFormatedWithAdressOIB>
    <izvorni_sadrzaj>
      <item>MARAS j.d.o.o. za ugostiteljstvo i trgovinu, OIB 12930700960, Trg bana Josipa Jelačića 30, 31000 Osijek</item>
    </izvorni_sadrzaj>
    <derivirana_varijabla naziv="DomainObject.Predmet.ProtuStrankaListFormatedWithAdressOIB_1">
      <item>MARAS j.d.o.o. za ugostiteljstvo i trgovinu, OIB 12930700960, Trg bana Josipa Jelačića 30, 31000 Osijek</item>
    </derivirana_varijabla>
  </DomainObject.Predmet.ProtuStrankaListFormatedWithAdressOIB>
  <DomainObject.Predmet.ProtuStrankaListNazivFormated>
    <izvorni_sadrzaj>
      <item>MARAS j.d.o.o. za ugostiteljstvo i trgovinu</item>
    </izvorni_sadrzaj>
    <derivirana_varijabla naziv="DomainObject.Predmet.ProtuStrankaListNazivFormated_1">
      <item>MARAS j.d.o.o. za ugostiteljstvo i trgovinu</item>
    </derivirana_varijabla>
  </DomainObject.Predmet.ProtuStrankaListNazivFormated>
  <DomainObject.Predmet.ProtuStrankaListNazivFormatedOIB>
    <izvorni_sadrzaj>
      <item>MARAS j.d.o.o. za ugostiteljstvo i trgovinu, OIB 12930700960</item>
    </izvorni_sadrzaj>
    <derivirana_varijabla naziv="DomainObject.Predmet.ProtuStrankaListNazivFormatedOIB_1">
      <item>MARAS j.d.o.o. za ugostiteljstvo i trgovinu, OIB 12930700960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MARAS j.d.o.o. za ugostiteljstvo i trgovinu</izvorni_sadrzaj>
    <derivirana_varijabla naziv="DomainObject.Predmet.ProtustrankaIDrugi_1">MARAS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MARAS j.d.o.o. za ugostiteljstvo i trgovinu, OIB 12930700960, Trg bana Josipa Jelačića 30, 31000 Osijek</izvorni_sadrzaj>
    <derivirana_varijabla naziv="DomainObject.Predmet.ProtustrankaIDrugiAdressOIB_1">MARAS j.d.o.o. za ugostiteljstvo i trgovinu, OIB 12930700960, Trg bana Josipa Jelačića 30,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MARAS j.d.o.o. za ugostiteljstvo i trgovinu</item>
    </izvorni_sadrzaj>
    <derivirana_varijabla naziv="DomainObject.Predmet.SudioniciListNaziv_1">
      <item>FINA RC OSIJEK</item>
      <item>MARAS j.d.o.o. za ugostiteljstvo i trgovinu</item>
    </derivirana_varijabla>
  </DomainObject.Predmet.SudioniciListNaziv>
  <DomainObject.Predmet.SudioniciListAdressOIB>
    <izvorni_sadrzaj>
      <item>FINA RC OSIJEK, OIB 85821130368</item>
      <item>MARAS j.d.o.o. za ugostiteljstvo i trgovinu, OIB 12930700960, Trg bana Josipa Jelačića 30,31000 Osijek</item>
    </izvorni_sadrzaj>
    <derivirana_varijabla naziv="DomainObject.Predmet.SudioniciListAdressOIB_1">
      <item>FINA RC OSIJEK, OIB 85821130368</item>
      <item>MARAS j.d.o.o. za ugostiteljstvo i trgovinu, OIB 12930700960, Trg bana Josipa Jelačića 30,31000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12930700960</item>
    </izvorni_sadrzaj>
    <derivirana_varijabla naziv="DomainObject.Predmet.SudioniciListNazivOIB_1">
      <item>, OIB 85821130368</item>
      <item>, OIB 12930700960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99E154-90BB-4220-902E-5B0A7B20F9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365</properties:Words>
  <properties:Characters>1899</properties:Characters>
  <properties:Lines>177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2016-06-10T11:20:00Z</dcterms:created>
  <dc:creator>wsadmin</dc:creator>
  <cp:lastModifiedBy>Sanda Gučić</cp:lastModifiedBy>
  <cp:lastPrinted>2016-06-10T11:21:00Z</cp:lastPrinted>
  <dcterms:modified xmlns:xsi="http://www.w3.org/2001/XMLSchema-instance" xsi:type="dcterms:W3CDTF">2016-06-14T06:59:00Z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