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5edc7" w14:paraId="425edc7" w:rsidRDefault="00D7501C" w:rsidP="00D7501C" w:rsidR="00D7501C">
      <w:pPr>
        <w15:collapsed w:val="false"/>
      </w:pPr>
      <w:bookmarkStart w:name="_GoBack" w:id="0"/>
      <w:bookmarkEnd w:id="0"/>
      <w:r w:rsidRPr="003561EA">
        <w:rPr>
          <w:rStyle w:val="Naglaeno"/>
          <w:sz w:val="22"/>
          <w:szCs w:val="22"/>
        </w:rPr>
        <w:t xml:space="preserve">             </w:t>
      </w:r>
    </w:p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925A07" w:rsidR="00D7501C" w:rsidRPr="00B97334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D7501C" w:rsidP="00925A07" w:rsidR="00D7501C" w:rsidRPr="00B97334">
            <w:pPr>
              <w:jc w:val="center"/>
            </w:pPr>
            <w:r w:rsidRPr="00B97334"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D7501C" w:rsidP="00925A07" w:rsidR="00D7501C" w:rsidRPr="00B97334">
            <w:pPr>
              <w:jc w:val="center"/>
            </w:pPr>
            <w:r w:rsidRPr="00B97334">
              <w:t>Republika Hrvatska</w:t>
            </w:r>
          </w:p>
          <w:p w:rsidRDefault="00D7501C" w:rsidP="00925A07" w:rsidR="00D7501C" w:rsidRPr="00B97334">
            <w:pPr>
              <w:jc w:val="center"/>
            </w:pPr>
            <w:r w:rsidRPr="00B97334">
              <w:t>Trgovački sud u Osijeku</w:t>
            </w:r>
          </w:p>
          <w:p w:rsidRDefault="00D7501C" w:rsidP="00925A07" w:rsidR="00D7501C" w:rsidRPr="00B97334">
            <w:pPr>
              <w:jc w:val="center"/>
            </w:pPr>
            <w:r w:rsidRPr="00B97334">
              <w:t xml:space="preserve">Osijek, Zagrebačka 2 </w:t>
            </w:r>
          </w:p>
        </w:tc>
      </w:tr>
      <w:tr w:rsidTr="00925A07" w:rsidR="00D7501C" w:rsidRPr="00B97334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D7501C" w:rsidP="00330DE6" w:rsidR="00D7501C" w:rsidRPr="00B97334">
            <w:pPr>
              <w:pStyle w:val="VSVerzija"/>
              <w:jc w:val="right"/>
            </w:pPr>
            <w:r w:rsidRPr="00B97334">
              <w:t>Poslovni broj: 20</w:t>
            </w:r>
            <w:r>
              <w:t xml:space="preserve"> St-</w:t>
            </w:r>
            <w:r w:rsidR="00554F67">
              <w:t>20</w:t>
            </w:r>
            <w:r w:rsidR="00330DE6">
              <w:t>68</w:t>
            </w:r>
            <w:r w:rsidR="00554F67">
              <w:t>/</w:t>
            </w:r>
            <w:r>
              <w:t>2018-3</w:t>
            </w:r>
            <w:r w:rsidRPr="00B97334">
              <w:t xml:space="preserve"> </w:t>
            </w:r>
          </w:p>
        </w:tc>
      </w:tr>
    </w:tbl>
    <w:p w:rsidRDefault="000548B4" w:rsidP="000548B4" w:rsidR="000548B4">
      <w:pPr>
        <w:jc w:val="right"/>
      </w:pPr>
    </w:p>
    <w:p w:rsidRDefault="00D7501C" w:rsidP="000548B4" w:rsidR="00D7501C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Regionalni centar Osijek Podružnica Osijek, L. </w:t>
      </w:r>
      <w:proofErr w:type="spellStart"/>
      <w:r>
        <w:t>Jagera</w:t>
      </w:r>
      <w:proofErr w:type="spellEnd"/>
      <w:r>
        <w:t xml:space="preserve"> 3, </w:t>
      </w:r>
      <w:proofErr w:type="spellStart"/>
      <w:r w:rsidR="00AE18F6">
        <w:t>OIB</w:t>
      </w:r>
      <w:proofErr w:type="spellEnd"/>
      <w:r w:rsidR="00AE18F6">
        <w:t xml:space="preserve">: 85821130368, </w:t>
      </w:r>
      <w:r>
        <w:t>za pokretanje skraćenog stečajnog postupka nad dužnikom</w:t>
      </w:r>
      <w:r w:rsidR="004B5B8D">
        <w:t xml:space="preserve"> </w:t>
      </w:r>
      <w:r w:rsidR="00563840">
        <w:t xml:space="preserve"> </w:t>
      </w:r>
      <w:r w:rsidR="00330DE6" w:rsidRPr="00330DE6">
        <w:t>SRNA j.d.o.o. za proizvodnju i usluge u likvidaciji</w:t>
      </w:r>
      <w:r w:rsidR="00330DE6">
        <w:t xml:space="preserve"> Osijek, Park </w:t>
      </w:r>
      <w:proofErr w:type="spellStart"/>
      <w:r w:rsidR="00330DE6">
        <w:t>K.Katarine</w:t>
      </w:r>
      <w:proofErr w:type="spellEnd"/>
      <w:r w:rsidR="00330DE6">
        <w:t xml:space="preserve"> Kosača 8, </w:t>
      </w:r>
      <w:proofErr w:type="spellStart"/>
      <w:r w:rsidR="00330DE6">
        <w:t>OIB</w:t>
      </w:r>
      <w:proofErr w:type="spellEnd"/>
      <w:r w:rsidR="00330DE6">
        <w:t xml:space="preserve">: </w:t>
      </w:r>
      <w:r w:rsidR="00330DE6" w:rsidRPr="00330DE6">
        <w:t>61981183407</w:t>
      </w:r>
      <w:r w:rsidR="00330DE6">
        <w:t xml:space="preserve"> </w:t>
      </w:r>
      <w:proofErr w:type="spellStart"/>
      <w:r w:rsidR="00330DE6">
        <w:t>MBS</w:t>
      </w:r>
      <w:proofErr w:type="spellEnd"/>
      <w:r w:rsidR="00330DE6">
        <w:t xml:space="preserve">: </w:t>
      </w:r>
      <w:r w:rsidR="00330DE6" w:rsidRPr="00330DE6">
        <w:t>030153536</w:t>
      </w:r>
      <w:r w:rsidR="00330DE6">
        <w:t xml:space="preserve">, </w:t>
      </w:r>
      <w:r>
        <w:t>temeljem članka 430. Stečajnog zakona (Narodne novine 71/15), dana</w:t>
      </w:r>
      <w:r w:rsidR="00274CCA">
        <w:t xml:space="preserve"> </w:t>
      </w:r>
      <w:r w:rsidR="003C6F97">
        <w:t>28</w:t>
      </w:r>
      <w:r w:rsidR="00D7501C">
        <w:t>. siječnja 2019.</w:t>
      </w:r>
      <w:r>
        <w:t xml:space="preserve"> objavljuje sljedeći</w:t>
      </w:r>
    </w:p>
    <w:p w:rsidRDefault="003E3F81" w:rsidP="003E3F81" w:rsidR="003E3F81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4777F8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554F67">
        <w:rPr>
          <w:bCs/>
        </w:rPr>
        <w:t xml:space="preserve"> </w:t>
      </w:r>
      <w:r w:rsidR="00330DE6" w:rsidRPr="00330DE6">
        <w:t>SRNA j.d.o.o. za proizvodnju i usluge u likvidaciji</w:t>
      </w:r>
      <w:r w:rsidR="00330DE6">
        <w:t xml:space="preserve"> Osijek, Park </w:t>
      </w:r>
      <w:proofErr w:type="spellStart"/>
      <w:r w:rsidR="00330DE6">
        <w:t>K.Katarine</w:t>
      </w:r>
      <w:proofErr w:type="spellEnd"/>
      <w:r w:rsidR="00330DE6">
        <w:t xml:space="preserve"> Kosača 8, </w:t>
      </w:r>
      <w:proofErr w:type="spellStart"/>
      <w:r w:rsidR="00330DE6">
        <w:t>OIB</w:t>
      </w:r>
      <w:proofErr w:type="spellEnd"/>
      <w:r w:rsidR="00330DE6">
        <w:t xml:space="preserve">: </w:t>
      </w:r>
      <w:r w:rsidR="00330DE6" w:rsidRPr="00330DE6">
        <w:t>61981183407</w:t>
      </w:r>
      <w:r w:rsidR="00330DE6">
        <w:t xml:space="preserve"> </w:t>
      </w:r>
      <w:proofErr w:type="spellStart"/>
      <w:r w:rsidR="00330DE6">
        <w:t>MBS</w:t>
      </w:r>
      <w:proofErr w:type="spellEnd"/>
      <w:r w:rsidR="00330DE6">
        <w:t xml:space="preserve">: </w:t>
      </w:r>
      <w:r w:rsidR="00330DE6" w:rsidRPr="00330DE6">
        <w:t>030153536</w:t>
      </w:r>
      <w:r w:rsidR="00330DE6">
        <w:t>, iznosi 5.656,92 kn.</w:t>
      </w:r>
      <w:r w:rsidR="00554F67">
        <w:t xml:space="preserve"> </w:t>
      </w:r>
      <w:r w:rsidR="00417D48">
        <w:rPr>
          <w:bCs/>
        </w:rPr>
        <w:t xml:space="preserve"> </w:t>
      </w:r>
      <w:r w:rsidR="005B6C7F">
        <w:rPr>
          <w:bCs/>
        </w:rPr>
        <w:t xml:space="preserve"> </w:t>
      </w:r>
      <w:r w:rsidR="0024175D">
        <w:t xml:space="preserve"> </w:t>
      </w:r>
      <w:r w:rsidR="00E440F4">
        <w:rPr>
          <w:bCs/>
        </w:rPr>
        <w:t xml:space="preserve"> </w:t>
      </w:r>
      <w:r w:rsidR="00E440F4">
        <w:t xml:space="preserve"> </w:t>
      </w:r>
      <w:r w:rsidR="004E1DE7">
        <w:rPr>
          <w:bCs/>
        </w:rPr>
        <w:t xml:space="preserve"> </w:t>
      </w:r>
      <w:r w:rsidR="004E1DE7">
        <w:t xml:space="preserve"> </w:t>
      </w:r>
      <w:r w:rsidR="005E3513">
        <w:rPr>
          <w:bCs/>
        </w:rPr>
        <w:t xml:space="preserve"> </w:t>
      </w:r>
      <w:r w:rsidR="001E1227">
        <w:t xml:space="preserve"> </w:t>
      </w:r>
      <w:r w:rsidR="005E3513">
        <w:t xml:space="preserve"> </w:t>
      </w:r>
      <w:r w:rsidR="008411CC">
        <w:rPr>
          <w:bCs/>
        </w:rPr>
        <w:t xml:space="preserve"> </w:t>
      </w:r>
      <w:r w:rsidR="00B209C6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330DE6">
        <w:t xml:space="preserve"> Dražen Grozdanić iz Osijeka, </w:t>
      </w:r>
      <w:r w:rsidR="00E20473">
        <w:t xml:space="preserve">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HR05 272-</w:t>
      </w:r>
      <w:r w:rsidR="003C6F97">
        <w:t>20</w:t>
      </w:r>
      <w:r w:rsidR="00330DE6">
        <w:t>68</w:t>
      </w:r>
      <w:r w:rsidR="008511A2">
        <w:t>-18</w:t>
      </w:r>
      <w:r>
        <w:t xml:space="preserve">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B1067E" w:rsidP="003E3F81" w:rsidR="00B1067E">
      <w:pPr>
        <w:jc w:val="center"/>
      </w:pPr>
    </w:p>
    <w:p w:rsidRDefault="003E3F81" w:rsidP="003E3F81" w:rsidR="003E3F81">
      <w:pPr>
        <w:jc w:val="center"/>
      </w:pPr>
      <w:r>
        <w:t>U Osijeku</w:t>
      </w:r>
      <w:r w:rsidR="004E1DE7">
        <w:t xml:space="preserve"> </w:t>
      </w:r>
      <w:r w:rsidR="003C6F97">
        <w:t>26</w:t>
      </w:r>
      <w:r w:rsidR="00D7501C">
        <w:t>. siječnja 2019.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3E3F81" w:rsidP="005761C7" w:rsidR="00D21A2C" w:rsidRPr="00647F89">
      <w:pPr>
        <w:jc w:val="both"/>
        <w:rPr>
          <w:b/>
        </w:rPr>
      </w:pPr>
      <w:r>
        <w:t xml:space="preserve">3. kal. </w:t>
      </w:r>
      <w:r w:rsidR="00D21A2C" w:rsidRPr="00647F89">
        <w:rPr>
          <w:b/>
        </w:rPr>
        <w:t xml:space="preserve"> </w:t>
      </w:r>
    </w:p>
    <w:sectPr w:rsidSect="003561EA" w:rsidR="00D21A2C" w:rsidRPr="00647F89">
      <w:pgSz w:h="16838" w:w="11906"/>
      <w:pgMar w:gutter="0" w:footer="708" w:header="708" w:left="1417" w:bottom="1417" w:right="1417" w:top="89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146DC"/>
    <w:rsid w:val="00031099"/>
    <w:rsid w:val="000548B4"/>
    <w:rsid w:val="00061D7F"/>
    <w:rsid w:val="0009428E"/>
    <w:rsid w:val="000D4280"/>
    <w:rsid w:val="000E4852"/>
    <w:rsid w:val="000F049F"/>
    <w:rsid w:val="000F5F58"/>
    <w:rsid w:val="001163B9"/>
    <w:rsid w:val="001702A3"/>
    <w:rsid w:val="001744F2"/>
    <w:rsid w:val="001B2234"/>
    <w:rsid w:val="001B35F0"/>
    <w:rsid w:val="001C5A25"/>
    <w:rsid w:val="001C6776"/>
    <w:rsid w:val="001D042F"/>
    <w:rsid w:val="001E1227"/>
    <w:rsid w:val="00202A71"/>
    <w:rsid w:val="0024175D"/>
    <w:rsid w:val="00241DA6"/>
    <w:rsid w:val="00274CCA"/>
    <w:rsid w:val="00286FEC"/>
    <w:rsid w:val="002975E0"/>
    <w:rsid w:val="002D38A2"/>
    <w:rsid w:val="00301544"/>
    <w:rsid w:val="00315FA3"/>
    <w:rsid w:val="00330DE6"/>
    <w:rsid w:val="00333056"/>
    <w:rsid w:val="00333EEE"/>
    <w:rsid w:val="003513CF"/>
    <w:rsid w:val="003548A8"/>
    <w:rsid w:val="003561EA"/>
    <w:rsid w:val="003703B4"/>
    <w:rsid w:val="00380478"/>
    <w:rsid w:val="003978F4"/>
    <w:rsid w:val="003A303D"/>
    <w:rsid w:val="003B5EDE"/>
    <w:rsid w:val="003C57D4"/>
    <w:rsid w:val="003C6F97"/>
    <w:rsid w:val="003E3F81"/>
    <w:rsid w:val="00417D48"/>
    <w:rsid w:val="00447DA0"/>
    <w:rsid w:val="004726DA"/>
    <w:rsid w:val="004777F8"/>
    <w:rsid w:val="004B5B8D"/>
    <w:rsid w:val="004B7577"/>
    <w:rsid w:val="004D53CB"/>
    <w:rsid w:val="004E1DE7"/>
    <w:rsid w:val="0053343C"/>
    <w:rsid w:val="00536D6F"/>
    <w:rsid w:val="00541C63"/>
    <w:rsid w:val="00554F67"/>
    <w:rsid w:val="00563840"/>
    <w:rsid w:val="005761C7"/>
    <w:rsid w:val="0058185D"/>
    <w:rsid w:val="005B153D"/>
    <w:rsid w:val="005B6C7F"/>
    <w:rsid w:val="005B7479"/>
    <w:rsid w:val="005E3513"/>
    <w:rsid w:val="00607B35"/>
    <w:rsid w:val="00614853"/>
    <w:rsid w:val="006331DF"/>
    <w:rsid w:val="006341D0"/>
    <w:rsid w:val="006437E1"/>
    <w:rsid w:val="00647F89"/>
    <w:rsid w:val="00650C13"/>
    <w:rsid w:val="00655B9E"/>
    <w:rsid w:val="00666AF0"/>
    <w:rsid w:val="00683A70"/>
    <w:rsid w:val="00686903"/>
    <w:rsid w:val="00694E1F"/>
    <w:rsid w:val="00697F5F"/>
    <w:rsid w:val="006A4595"/>
    <w:rsid w:val="006B53E4"/>
    <w:rsid w:val="006C228F"/>
    <w:rsid w:val="0074799A"/>
    <w:rsid w:val="007961D6"/>
    <w:rsid w:val="007B34A0"/>
    <w:rsid w:val="007C288D"/>
    <w:rsid w:val="007F70A2"/>
    <w:rsid w:val="008411CC"/>
    <w:rsid w:val="00846E43"/>
    <w:rsid w:val="008511A2"/>
    <w:rsid w:val="0085799C"/>
    <w:rsid w:val="0086105F"/>
    <w:rsid w:val="008E3CFD"/>
    <w:rsid w:val="00910DD3"/>
    <w:rsid w:val="00912224"/>
    <w:rsid w:val="00920CF8"/>
    <w:rsid w:val="00972793"/>
    <w:rsid w:val="00977EF5"/>
    <w:rsid w:val="00994A0B"/>
    <w:rsid w:val="00A1253E"/>
    <w:rsid w:val="00A54A88"/>
    <w:rsid w:val="00A95271"/>
    <w:rsid w:val="00AA1B10"/>
    <w:rsid w:val="00AD2FA6"/>
    <w:rsid w:val="00AE18F6"/>
    <w:rsid w:val="00B1067E"/>
    <w:rsid w:val="00B209C6"/>
    <w:rsid w:val="00B60967"/>
    <w:rsid w:val="00B82754"/>
    <w:rsid w:val="00B83E6F"/>
    <w:rsid w:val="00BC2944"/>
    <w:rsid w:val="00BC3193"/>
    <w:rsid w:val="00BD6B1F"/>
    <w:rsid w:val="00BE29CF"/>
    <w:rsid w:val="00BE2BFE"/>
    <w:rsid w:val="00C009E4"/>
    <w:rsid w:val="00C20AC6"/>
    <w:rsid w:val="00C82270"/>
    <w:rsid w:val="00CA4346"/>
    <w:rsid w:val="00CF3EE7"/>
    <w:rsid w:val="00D03AE2"/>
    <w:rsid w:val="00D21A2C"/>
    <w:rsid w:val="00D460D1"/>
    <w:rsid w:val="00D5303A"/>
    <w:rsid w:val="00D7501C"/>
    <w:rsid w:val="00D87DF7"/>
    <w:rsid w:val="00DA30E4"/>
    <w:rsid w:val="00DA7C40"/>
    <w:rsid w:val="00DB40AF"/>
    <w:rsid w:val="00DB5246"/>
    <w:rsid w:val="00DB6E90"/>
    <w:rsid w:val="00DE0702"/>
    <w:rsid w:val="00DE33B1"/>
    <w:rsid w:val="00E00CDF"/>
    <w:rsid w:val="00E20473"/>
    <w:rsid w:val="00E21D06"/>
    <w:rsid w:val="00E275FE"/>
    <w:rsid w:val="00E34457"/>
    <w:rsid w:val="00E440F4"/>
    <w:rsid w:val="00E60796"/>
    <w:rsid w:val="00EB4CAC"/>
    <w:rsid w:val="00EB6035"/>
    <w:rsid w:val="00EC4F0F"/>
    <w:rsid w:val="00ED6CF0"/>
    <w:rsid w:val="00F058BB"/>
    <w:rsid w:val="00F0606D"/>
    <w:rsid w:val="00F07456"/>
    <w:rsid w:val="00F10EAE"/>
    <w:rsid w:val="00F32A7B"/>
    <w:rsid w:val="00F60746"/>
    <w:rsid w:val="00F709B0"/>
    <w:rsid w:val="00FC4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customStyle="true" w:styleId="VSVerzija" w:type="paragraph">
    <w:name w:val="VS_Verzija"/>
    <w:basedOn w:val="Normal"/>
    <w:rsid w:val="00D7501C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BE29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BE29CF"/>
    <w:rPr>
      <w:rFonts w:cs="Times New Roman" w:hAnsi="Times New Roman" w:ascii="Times New Roman"/>
      <w:b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BE29CF"/>
    <w:rPr>
      <w:b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29CF"/>
    <w:rPr>
      <w:rFonts w:cs="Times New Roman" w:hAnsi="Times New Roman" w:ascii="Times New Roman"/>
      <w:b/>
      <w:bCs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29CF"/>
    <w:rPr>
      <w:rFonts w:cs="Times New Roman" w:hAnsi="Times New Roman" w:ascii="Times New Roman"/>
      <w:b/>
      <w:bCs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customStyle="1" w:styleId="VSVerzija" w:type="paragraph">
    <w:name w:val="VS_Verzija"/>
    <w:basedOn w:val="Normal"/>
    <w:rsid w:val="00D7501C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BE29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BE29CF"/>
    <w:rPr>
      <w:rFonts w:ascii="Times New Roman" w:cs="Times New Roman" w:hAnsi="Times New Roman"/>
      <w:b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BE29CF"/>
    <w:rPr>
      <w:b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29CF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29CF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siječnja 2019.</izvorni_sadrzaj>
    <derivirana_varijabla naziv="DomainObject.DatumDonosenjaOdluke_1">28.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2068</izvorni_sadrzaj>
    <derivirana_varijabla naziv="DomainObject.Predmet.Broj_1">2068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2018.</izvorni_sadrzaj>
    <derivirana_varijabla naziv="DomainObject.Predmet.DatumOsnivanja_1">4.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St-2068/2018</izvorni_sadrzaj>
    <derivirana_varijabla naziv="DomainObject.Predmet.OznakaBroj_1">St-2068/2018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SRNA j.d.o.o. za proizvodnju i usluge u likvidaciji</izvorni_sadrzaj>
    <derivirana_varijabla naziv="DomainObject.Predmet.ProtustrankaFormated_1">  SRNA j.d.o.o. za proizvodnju i usluge u likvidaciji</derivirana_varijabla>
  </DomainObject.Predmet.ProtustrankaFormated>
  <DomainObject.Predmet.ProtustrankaFormatedOIB>
    <izvorni_sadrzaj>  SRNA j.d.o.o. za proizvodnju i usluge u likvidaciji, OIB 61981183407</izvorni_sadrzaj>
    <derivirana_varijabla naziv="DomainObject.Predmet.ProtustrankaFormatedOIB_1">  SRNA j.d.o.o. za proizvodnju i usluge u likvidaciji, OIB 61981183407</derivirana_varijabla>
  </DomainObject.Predmet.ProtustrankaFormatedOIB>
  <DomainObject.Predmet.ProtustrankaFormatedWithAdress>
    <izvorni_sadrzaj> SRNA j.d.o.o. za proizvodnju i usluge u likvidaciji, Park. Kr. Katarine Kosača 8, 31000 Osijek</izvorni_sadrzaj>
    <derivirana_varijabla naziv="DomainObject.Predmet.ProtustrankaFormatedWithAdress_1"> SRNA j.d.o.o. za proizvodnju i usluge u likvidaciji, Park. Kr. Katarine Kosača 8, 31000 Osijek</derivirana_varijabla>
  </DomainObject.Predmet.ProtustrankaFormatedWithAdress>
  <DomainObject.Predmet.ProtustrankaFormatedWithAdressOIB>
    <izvorni_sadrzaj> SRNA j.d.o.o. za proizvodnju i usluge u likvidaciji, OIB 61981183407, Park. Kr. Katarine Kosača 8, 31000 Osijek</izvorni_sadrzaj>
    <derivirana_varijabla naziv="DomainObject.Predmet.ProtustrankaFormatedWithAdressOIB_1"> SRNA j.d.o.o. za proizvodnju i usluge u likvidaciji, OIB 61981183407, Park. Kr. Katarine Kosača 8, 31000 Osijek</derivirana_varijabla>
  </DomainObject.Predmet.ProtustrankaFormatedWithAdressOIB>
  <DomainObject.Predmet.ProtustrankaWithAdress>
    <izvorni_sadrzaj>SRNA j.d.o.o. za proizvodnju i usluge u likvidaciji Park. Kr. Katarine Kosača 8, 31000 Osijek</izvorni_sadrzaj>
    <derivirana_varijabla naziv="DomainObject.Predmet.ProtustrankaWithAdress_1">SRNA j.d.o.o. za proizvodnju i usluge u likvidaciji Park. Kr. Katarine Kosača 8, 31000 Osijek</derivirana_varijabla>
  </DomainObject.Predmet.ProtustrankaWithAdress>
  <DomainObject.Predmet.ProtustrankaWithAdressOIB>
    <izvorni_sadrzaj>SRNA j.d.o.o. za proizvodnju i usluge u likvidaciji, OIB 61981183407, Park. Kr. Katarine Kosača 8, 31000 Osijek</izvorni_sadrzaj>
    <derivirana_varijabla naziv="DomainObject.Predmet.ProtustrankaWithAdressOIB_1">SRNA j.d.o.o. za proizvodnju i usluge u likvidaciji, OIB 61981183407, Park. Kr. Katarine Kosača 8, 31000 Osijek</derivirana_varijabla>
  </DomainObject.Predmet.ProtustrankaWithAdressOIB>
  <DomainObject.Predmet.ProtustrankaNazivFormated>
    <izvorni_sadrzaj>SRNA j.d.o.o. za proizvodnju i usluge u likvidaciji</izvorni_sadrzaj>
    <derivirana_varijabla naziv="DomainObject.Predmet.ProtustrankaNazivFormated_1">SRNA j.d.o.o. za proizvodnju i usluge u likvidaciji</derivirana_varijabla>
  </DomainObject.Predmet.ProtustrankaNazivFormated>
  <DomainObject.Predmet.ProtustrankaNazivFormatedOIB>
    <izvorni_sadrzaj>SRNA j.d.o.o. za proizvodnju i usluge u likvidaciji, OIB 61981183407</izvorni_sadrzaj>
    <derivirana_varijabla naziv="DomainObject.Predmet.ProtustrankaNazivFormatedOIB_1">SRNA j.d.o.o. za proizvodnju i usluge u likvidaciji, OIB 61981183407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SRNA j.d.o.o. za proizvodnju i usluge u likvidaciji</item>
    </izvorni_sadrzaj>
    <derivirana_varijabla naziv="DomainObject.Predmet.ProtuStrankaListFormated_1">
      <item>SRNA j.d.o.o. za proizvodnju i usluge u likvidaciji</item>
    </derivirana_varijabla>
  </DomainObject.Predmet.ProtuStrankaListFormated>
  <DomainObject.Predmet.ProtuStrankaListFormatedOIB>
    <izvorni_sadrzaj>
      <item>SRNA j.d.o.o. za proizvodnju i usluge u likvidaciji, OIB 61981183407</item>
    </izvorni_sadrzaj>
    <derivirana_varijabla naziv="DomainObject.Predmet.ProtuStrankaListFormatedOIB_1">
      <item>SRNA j.d.o.o. za proizvodnju i usluge u likvidaciji, OIB 61981183407</item>
    </derivirana_varijabla>
  </DomainObject.Predmet.ProtuStrankaListFormatedOIB>
  <DomainObject.Predmet.ProtuStrankaListFormatedWithAdress>
    <izvorni_sadrzaj>
      <item>SRNA j.d.o.o. za proizvodnju i usluge u likvidaciji, Park. Kr. Katarine Kosača 8, 31000 Osijek</item>
    </izvorni_sadrzaj>
    <derivirana_varijabla naziv="DomainObject.Predmet.ProtuStrankaListFormatedWithAdress_1">
      <item>SRNA j.d.o.o. za proizvodnju i usluge u likvidaciji, Park. Kr. Katarine Kosača 8, 31000 Osijek</item>
    </derivirana_varijabla>
  </DomainObject.Predmet.ProtuStrankaListFormatedWithAdress>
  <DomainObject.Predmet.ProtuStrankaListFormatedWithAdressOIB>
    <izvorni_sadrzaj>
      <item>SRNA j.d.o.o. za proizvodnju i usluge u likvidaciji, OIB 61981183407, Park. Kr. Katarine Kosača 8, 31000 Osijek</item>
    </izvorni_sadrzaj>
    <derivirana_varijabla naziv="DomainObject.Predmet.ProtuStrankaListFormatedWithAdressOIB_1">
      <item>SRNA j.d.o.o. za proizvodnju i usluge u likvidaciji, OIB 61981183407, Park. Kr. Katarine Kosača 8, 31000 Osijek</item>
    </derivirana_varijabla>
  </DomainObject.Predmet.ProtuStrankaListFormatedWithAdressOIB>
  <DomainObject.Predmet.ProtuStrankaListNazivFormated>
    <izvorni_sadrzaj>
      <item>SRNA j.d.o.o. za proizvodnju i usluge u likvidaciji</item>
    </izvorni_sadrzaj>
    <derivirana_varijabla naziv="DomainObject.Predmet.ProtuStrankaListNazivFormated_1">
      <item>SRNA j.d.o.o. za proizvodnju i usluge u likvidaciji</item>
    </derivirana_varijabla>
  </DomainObject.Predmet.ProtuStrankaListNazivFormated>
  <DomainObject.Predmet.ProtuStrankaListNazivFormatedOIB>
    <izvorni_sadrzaj>
      <item>SRNA j.d.o.o. za proizvodnju i usluge u likvidaciji, OIB 61981183407</item>
    </izvorni_sadrzaj>
    <derivirana_varijabla naziv="DomainObject.Predmet.ProtuStrankaListNazivFormatedOIB_1">
      <item>SRNA j.d.o.o. za proizvodnju i usluge u likvidaciji, OIB 61981183407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2019.</izvorni_sadrzaj>
    <derivirana_varijabla naziv="DomainObject.Datum_1">28.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SRNA j.d.o.o. za proizvodnju i usluge u likvidaciji</izvorni_sadrzaj>
    <derivirana_varijabla naziv="DomainObject.Predmet.ProtustrankaIDrugi_1">SRNA j.d.o.o. za proizvodnju i usluge u likvidaciji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SRNA j.d.o.o. za proizvodnju i usluge u likvidaciji, OIB 61981183407, Park. Kr. Katarine Kosača 8, 31000 Osijek</izvorni_sadrzaj>
    <derivirana_varijabla naziv="DomainObject.Predmet.ProtustrankaIDrugiAdressOIB_1">SRNA j.d.o.o. za proizvodnju i usluge u likvidaciji, OIB 61981183407, Park. Kr. Katarine Kosača 8,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SRNA j.d.o.o. za proizvodnju i usluge u likvidaciji</item>
    </izvorni_sadrzaj>
    <derivirana_varijabla naziv="DomainObject.Predmet.SudioniciListNaziv_1">
      <item>FINA RC OSIJEK</item>
      <item>SRNA j.d.o.o. za proizvodnju i usluge u likvidaciji</item>
    </derivirana_varijabla>
  </DomainObject.Predmet.SudioniciListNaziv>
  <DomainObject.Predmet.SudioniciListAdressOIB>
    <izvorni_sadrzaj>
      <item>FINA RC OSIJEK, OIB 85821130368</item>
      <item>SRNA j.d.o.o. za proizvodnju i usluge u likvidaciji, OIB 61981183407, Park. Kr. Katarine Kosača 8,31000 Osijek</item>
    </izvorni_sadrzaj>
    <derivirana_varijabla naziv="DomainObject.Predmet.SudioniciListAdressOIB_1">
      <item>FINA RC OSIJEK, OIB 85821130368</item>
      <item>SRNA j.d.o.o. za proizvodnju i usluge u likvidaciji, OIB 61981183407, Park. Kr. Katarine Kosača 8,31000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61981183407</item>
    </izvorni_sadrzaj>
    <derivirana_varijabla naziv="DomainObject.Predmet.SudioniciListNazivOIB_1">
      <item>, OIB 85821130368</item>
      <item>, OIB 61981183407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9090F96-C55F-46F0-A6DB-18BD96D6820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370</properties:Words>
  <properties:Characters>1997</properties:Characters>
  <properties:Lines>48</properties:Lines>
  <properties:Paragraphs>16</properties:Paragraphs>
  <properties:TotalTime>262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2018-02-01T07:39:00Z</dcterms:created>
  <dc:creator>korisnik</dc:creator>
  <cp:lastModifiedBy>Ljiljana Floršić</cp:lastModifiedBy>
  <cp:lastPrinted>2019-01-28T12:58:00Z</cp:lastPrinted>
  <dcterms:modified xmlns:xsi="http://www.w3.org/2001/XMLSchema-instance" xsi:type="dcterms:W3CDTF">2019-01-28T12:59:00Z</dcterms:modified>
  <cp:revision>78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(FINA OSIJEK -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