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66e5b" w14:paraId="5266e5b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284FF5">
        <w:rPr>
          <w:rFonts w:hAnsi="Times New Roman" w:ascii="Times New Roman"/>
        </w:rPr>
        <w:t>13</w:t>
      </w:r>
      <w:r w:rsidR="00F54B6C" w:rsidRPr="00762F0D">
        <w:rPr>
          <w:rFonts w:hAnsi="Times New Roman" w:ascii="Times New Roman"/>
        </w:rPr>
        <w:t xml:space="preserve">. </w:t>
      </w:r>
      <w:r w:rsidR="00284FF5">
        <w:rPr>
          <w:rFonts w:hAnsi="Times New Roman" w:ascii="Times New Roman"/>
        </w:rPr>
        <w:t>srpnja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7D5DC9" w:rsidP="00070A05" w:rsidR="00BC4A4B">
      <w:pPr>
        <w:jc w:val="center"/>
        <w:rPr>
          <w:rFonts w:hAnsi="Times New Roman" w:ascii="Times New Roman"/>
          <w:b/>
        </w:rPr>
      </w:pPr>
      <w:r w:rsidRPr="007D5DC9">
        <w:rPr>
          <w:rFonts w:hAnsi="Times New Roman" w:ascii="Times New Roman"/>
          <w:b/>
        </w:rPr>
        <w:t>LI –RO d. o. o. Poreč, Nikole Tesle 4, OIB 50488755534, MBS 130014642</w:t>
      </w:r>
      <w:r w:rsidR="00BC4A4B" w:rsidRPr="00BC4A4B">
        <w:rPr>
          <w:rFonts w:hAnsi="Times New Roman" w:ascii="Times New Roman"/>
          <w:b/>
        </w:rPr>
        <w:t>,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7D5DC9">
        <w:rPr>
          <w:rFonts w:hAnsi="Times New Roman" w:ascii="Times New Roman"/>
        </w:rPr>
        <w:t>12,00</w:t>
      </w:r>
      <w:r w:rsidR="00274448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FD0178" w:rsidP="007D5DC9" w:rsidR="00FD017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FD0178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B146BB">
        <w:rPr>
          <w:rFonts w:hAnsi="Times New Roman" w:ascii="Times New Roman"/>
        </w:rPr>
        <w:t>2</w:t>
      </w:r>
      <w:r w:rsidR="00253A2F">
        <w:rPr>
          <w:rFonts w:hAnsi="Times New Roman" w:ascii="Times New Roman"/>
        </w:rPr>
        <w:t>4</w:t>
      </w:r>
      <w:r w:rsidR="006D396B">
        <w:rPr>
          <w:rFonts w:hAnsi="Times New Roman" w:ascii="Times New Roman"/>
        </w:rPr>
        <w:t xml:space="preserve">. </w:t>
      </w:r>
      <w:r w:rsidR="00B146BB">
        <w:rPr>
          <w:rFonts w:hAnsi="Times New Roman" w:ascii="Times New Roman"/>
        </w:rPr>
        <w:t>lipnja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253A2F">
        <w:rPr>
          <w:rFonts w:hAnsi="Times New Roman" w:ascii="Times New Roman"/>
        </w:rPr>
        <w:t>1</w:t>
      </w:r>
      <w:r w:rsidR="00201399">
        <w:rPr>
          <w:rFonts w:hAnsi="Times New Roman" w:ascii="Times New Roman"/>
        </w:rPr>
        <w:t xml:space="preserve">. </w:t>
      </w:r>
      <w:r w:rsidR="003F7AB9">
        <w:rPr>
          <w:rFonts w:hAnsi="Times New Roman" w:ascii="Times New Roman"/>
        </w:rPr>
        <w:t>srpnja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253A2F">
        <w:rPr>
          <w:rFonts w:hAnsi="Times New Roman" w:ascii="Times New Roman"/>
        </w:rPr>
        <w:t>2</w:t>
      </w:r>
      <w:r w:rsidR="00201399">
        <w:rPr>
          <w:rFonts w:hAnsi="Times New Roman" w:ascii="Times New Roman"/>
        </w:rPr>
        <w:t xml:space="preserve">. </w:t>
      </w:r>
      <w:r w:rsidR="004754AE">
        <w:rPr>
          <w:rFonts w:hAnsi="Times New Roman" w:ascii="Times New Roman"/>
        </w:rPr>
        <w:t>srpnja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753A24" w:rsidR="00762F0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9143ED" w:rsidP="00070A05" w:rsidR="00C22467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 daljnjem tijeku postupka odlučit će se posebnim rješenjem. 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4D0B5F">
        <w:rPr>
          <w:rFonts w:hAnsi="Times New Roman" w:ascii="Times New Roman"/>
        </w:rPr>
        <w:t>12,</w:t>
      </w:r>
      <w:r w:rsidR="009143ED">
        <w:rPr>
          <w:rFonts w:hAnsi="Times New Roman" w:ascii="Times New Roman"/>
        </w:rPr>
        <w:t>0</w:t>
      </w:r>
      <w:r w:rsidR="004D0B5F">
        <w:rPr>
          <w:rFonts w:hAnsi="Times New Roman" w:ascii="Times New Roman"/>
        </w:rPr>
        <w:t>5</w:t>
      </w:r>
      <w:r w:rsidR="003C7548">
        <w:rPr>
          <w:rFonts w:hAnsi="Times New Roman" w:ascii="Times New Roman"/>
        </w:rPr>
        <w:t xml:space="preserve"> </w:t>
      </w:r>
      <w:r w:rsidRPr="00070A05">
        <w:rPr>
          <w:rFonts w:hAnsi="Times New Roman" w:ascii="Times New Roman"/>
        </w:rPr>
        <w:t>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587F7B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587F7B" w:rsidR="0097467C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</w:t>
      </w:r>
      <w:r w:rsidR="00587F7B">
        <w:rPr>
          <w:rFonts w:hAnsi="Times New Roman" w:ascii="Times New Roman"/>
        </w:rPr>
        <w:t xml:space="preserve">   </w:t>
      </w:r>
      <w:r w:rsidR="004D73AE">
        <w:rPr>
          <w:rFonts w:hAnsi="Times New Roman" w:ascii="Times New Roman"/>
        </w:rPr>
        <w:t xml:space="preserve">    </w:t>
      </w:r>
      <w:r w:rsidR="004D73AE" w:rsidRPr="004D73AE">
        <w:rPr>
          <w:rFonts w:hAnsi="Times New Roman" w:ascii="Times New Roman"/>
        </w:rPr>
        <w:t>Zapisničar</w:t>
      </w:r>
    </w:p>
    <w:p w:rsidRDefault="0097467C" w:rsidR="0097467C" w:rsidRPr="004D73AE">
      <w:pPr>
        <w:rPr>
          <w:rFonts w:hAnsi="Times New Roman" w:ascii="Times New Roman"/>
        </w:rPr>
      </w:pP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43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DC9" w:rsidP="007D5DC9" w:rsidR="007D5DC9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807/2016-16</w:t>
    </w: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7D5DC9">
      <w:rPr>
        <w:sz w:val="22"/>
        <w:szCs w:val="22"/>
      </w:rPr>
      <w:t>807/2016-16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201399"/>
    <w:rsid w:val="002107A0"/>
    <w:rsid w:val="0021775B"/>
    <w:rsid w:val="0023373E"/>
    <w:rsid w:val="0024037F"/>
    <w:rsid w:val="0024367D"/>
    <w:rsid w:val="00253A2F"/>
    <w:rsid w:val="00274448"/>
    <w:rsid w:val="00280812"/>
    <w:rsid w:val="00284FF5"/>
    <w:rsid w:val="00293650"/>
    <w:rsid w:val="00297EDB"/>
    <w:rsid w:val="002A1DBD"/>
    <w:rsid w:val="002B5CF4"/>
    <w:rsid w:val="003079B6"/>
    <w:rsid w:val="003313E8"/>
    <w:rsid w:val="00382C76"/>
    <w:rsid w:val="00395085"/>
    <w:rsid w:val="003C7548"/>
    <w:rsid w:val="003D5AAF"/>
    <w:rsid w:val="003E1083"/>
    <w:rsid w:val="003E49B3"/>
    <w:rsid w:val="003F7AB9"/>
    <w:rsid w:val="0046778E"/>
    <w:rsid w:val="00471E38"/>
    <w:rsid w:val="004754AE"/>
    <w:rsid w:val="004D0B5F"/>
    <w:rsid w:val="004D73AE"/>
    <w:rsid w:val="00515546"/>
    <w:rsid w:val="0051560A"/>
    <w:rsid w:val="00517150"/>
    <w:rsid w:val="00576B3E"/>
    <w:rsid w:val="00587F7B"/>
    <w:rsid w:val="005A3F55"/>
    <w:rsid w:val="00603281"/>
    <w:rsid w:val="00626B34"/>
    <w:rsid w:val="00637A2F"/>
    <w:rsid w:val="00675ED3"/>
    <w:rsid w:val="00683B28"/>
    <w:rsid w:val="00685D0D"/>
    <w:rsid w:val="006948F7"/>
    <w:rsid w:val="006A31D7"/>
    <w:rsid w:val="006A334F"/>
    <w:rsid w:val="006D396B"/>
    <w:rsid w:val="00753A24"/>
    <w:rsid w:val="00762F0D"/>
    <w:rsid w:val="007A459D"/>
    <w:rsid w:val="007D5DC9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143ED"/>
    <w:rsid w:val="00924A2B"/>
    <w:rsid w:val="0093737F"/>
    <w:rsid w:val="00937EFC"/>
    <w:rsid w:val="00940C4B"/>
    <w:rsid w:val="00950A71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146BB"/>
    <w:rsid w:val="00B200C4"/>
    <w:rsid w:val="00B4044D"/>
    <w:rsid w:val="00B46C27"/>
    <w:rsid w:val="00B742A5"/>
    <w:rsid w:val="00B806E6"/>
    <w:rsid w:val="00BB63D5"/>
    <w:rsid w:val="00BC4A4B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A774A"/>
    <w:rsid w:val="00DF0331"/>
    <w:rsid w:val="00E349C3"/>
    <w:rsid w:val="00E3781E"/>
    <w:rsid w:val="00E51C1E"/>
    <w:rsid w:val="00F54B6C"/>
    <w:rsid w:val="00F7305D"/>
    <w:rsid w:val="00FB6C30"/>
    <w:rsid w:val="00FD0178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43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3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3E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3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3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43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3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3E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3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3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13. srpnja 2016.</izvorni_sadrzaj>
    <derivirana_varijabla naziv="DomainObject.StvarniPocetakDatum_1">13. srpnja 2016.</derivirana_varijabla>
  </DomainObject.StvarniPocetakDatum>
  <DomainObject.StvarniZavrsetakDatum>
    <izvorni_sadrzaj>13. srpnja 2016.</izvorni_sadrzaj>
    <derivirana_varijabla naziv="DomainObject.StvarniZavrsetakDatum_1">13. srpnja 2016.</derivirana_varijabla>
  </DomainObject.StvarniZavrsetakDatum>
  <DomainObject.PlaniraniZavrsetakDatum>
    <izvorni_sadrzaj>13. srpnja 2016.</izvorni_sadrzaj>
    <derivirana_varijabla naziv="DomainObject.PlaniraniZavrsetakDatum_1">13. srpnja 2016.</derivirana_varijabla>
  </DomainObject.PlaniraniZavrsetakDatum>
  <DomainObject.PlaniraniPocetakDatum>
    <izvorni_sadrzaj>13. srpnja 2016.</izvorni_sadrzaj>
    <derivirana_varijabla naziv="DomainObject.PlaniraniPocetakDatum_1">13. srpnja 2016.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>
      <item>LI - RO d.o.o. POREČ</item>
      <item>Robert Likovič</item>
      <item>Igor Likovič</item>
      <item>ZOU ALEN KALČIĆ I NEVEN ŠVIĆ</item>
      <item>FINANCIJSKA AGENCIJA, RC RIJEKA, PODRUŽNICA PULA, PULA</item>
    </izvorni_sadrzaj>
    <derivirana_varijabla naziv="DomainObject.UcesnikSudskeRadnjeListNaziv_1">
      <item>LI - RO d.o.o. POREČ</item>
      <item>Robert Likovič</item>
      <item>Igor Likovič</item>
      <item>ZOU ALEN KALČIĆ I NEVEN ŠVIĆ</item>
      <item>FINANCIJSKA AGENCIJA, RC RIJEKA, PODRUŽNICA PULA,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24.5.16. VTS-u poslan preslik spisa
pod starim br. St-944/15</izvorni_sadrzaj>
    <derivirana_varijabla naziv="DomainObject.Predmet.Opis_1">24.5.16. VTS-u poslan preslik spisa
pod starim br. St-944/15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St-807/2016</izvorni_sadrzaj>
    <derivirana_varijabla naziv="DomainObject.Predmet.OznakaBroj_1">St-807/2016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prijedloga za 
nastavak postupka</izvorni_sadrzaj>
    <derivirana_varijabla naziv="DomainObject.Predmet.PrimjedbaSuca_1">novi broj radi prijedloga za 
nastavak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 - RO d.o.o. POREČ</izvorni_sadrzaj>
    <derivirana_varijabla naziv="DomainObject.Predmet.ProtustrankaFormated_1">  LI - RO d.o.o. POREČ</derivirana_varijabla>
  </DomainObject.Predmet.ProtustrankaFormated>
  <DomainObject.Predmet.ProtustrankaFormatedOIB>
    <izvorni_sadrzaj>  LI - RO d.o.o. POREČ, OIB 50488755534</izvorni_sadrzaj>
    <derivirana_varijabla naziv="DomainObject.Predmet.ProtustrankaFormatedOIB_1">  LI - RO d.o.o. POREČ, OIB 50488755534</derivirana_varijabla>
  </DomainObject.Predmet.ProtustrankaFormatedOIB>
  <DomainObject.Predmet.ProtustrankaFormatedWithAdress>
    <izvorni_sadrzaj> LI - RO d.o.o. POREČ, Nikole Tesle 4, 52440 Poreč</izvorni_sadrzaj>
    <derivirana_varijabla naziv="DomainObject.Predmet.ProtustrankaFormatedWithAdress_1"> LI - RO d.o.o. POREČ, Nikole Tesle 4, 52440 Poreč</derivirana_varijabla>
  </DomainObject.Predmet.ProtustrankaFormatedWithAdress>
  <DomainObject.Predmet.ProtustrankaFormatedWithAdressOIB>
    <izvorni_sadrzaj> LI - RO d.o.o. POREČ, OIB 50488755534, Nikole Tesle 4, 52440 Poreč</izvorni_sadrzaj>
    <derivirana_varijabla naziv="DomainObject.Predmet.ProtustrankaFormatedWithAdressOIB_1"> LI - RO d.o.o. POREČ, OIB 50488755534, Nikole Tesle 4, 52440 Poreč</derivirana_varijabla>
  </DomainObject.Predmet.ProtustrankaFormatedWithAdressOIB>
  <DomainObject.Predmet.ProtustrankaWithAdress>
    <izvorni_sadrzaj>LI - RO d.o.o. POREČ Nikole Tesle 4, 52440 Poreč</izvorni_sadrzaj>
    <derivirana_varijabla naziv="DomainObject.Predmet.ProtustrankaWithAdress_1">LI - RO d.o.o. POREČ Nikole Tesle 4, 52440 Poreč</derivirana_varijabla>
  </DomainObject.Predmet.ProtustrankaWithAdress>
  <DomainObject.Predmet.ProtustrankaWithAdressOIB>
    <izvorni_sadrzaj>LI - RO d.o.o. POREČ, OIB 50488755534, Nikole Tesle 4, 52440 Poreč</izvorni_sadrzaj>
    <derivirana_varijabla naziv="DomainObject.Predmet.ProtustrankaWithAdressOIB_1">LI - RO d.o.o. POREČ, OIB 50488755534, Nikole Tesle 4, 52440 Poreč</derivirana_varijabla>
  </DomainObject.Predmet.ProtustrankaWithAdressOIB>
  <DomainObject.Predmet.ProtustrankaNazivFormated>
    <izvorni_sadrzaj>LI - RO d.o.o. POREČ</izvorni_sadrzaj>
    <derivirana_varijabla naziv="DomainObject.Predmet.ProtustrankaNazivFormated_1">LI - RO d.o.o. POREČ</derivirana_varijabla>
  </DomainObject.Predmet.ProtustrankaNazivFormated>
  <DomainObject.Predmet.ProtustrankaNazivFormatedOIB>
    <izvorni_sadrzaj>LI - RO d.o.o. POREČ, OIB 50488755534</izvorni_sadrzaj>
    <derivirana_varijabla naziv="DomainObject.Predmet.ProtustrankaNazivFormatedOIB_1">LI - RO d.o.o. POREČ, OIB 50488755534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18538.29</izvorni_sadrzaj>
    <derivirana_varijabla naziv="DomainObject.Predmet.TrenutnaVrijednost_1">18538.29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LI - RO d.o.o. POREČ</item>
    </izvorni_sadrzaj>
    <derivirana_varijabla naziv="DomainObject.Predmet.ProtuStrankaListFormated_1">
      <item>LI - RO d.o.o. POREČ</item>
    </derivirana_varijabla>
  </DomainObject.Predmet.ProtuStrankaListFormated>
  <DomainObject.Predmet.ProtuStrankaListFormatedOIB>
    <izvorni_sadrzaj>
      <item>LI - RO d.o.o. POREČ, OIB 50488755534</item>
    </izvorni_sadrzaj>
    <derivirana_varijabla naziv="DomainObject.Predmet.ProtuStrankaListFormatedOIB_1">
      <item>LI - RO d.o.o. POREČ, OIB 50488755534</item>
    </derivirana_varijabla>
  </DomainObject.Predmet.ProtuStrankaListFormatedOIB>
  <DomainObject.Predmet.ProtuStrankaListFormatedWithAdress>
    <izvorni_sadrzaj>
      <item>LI - RO d.o.o. POREČ, Nikole Tesle 4, 52440 Poreč</item>
    </izvorni_sadrzaj>
    <derivirana_varijabla naziv="DomainObject.Predmet.ProtuStrankaListFormatedWithAdress_1">
      <item>LI - RO d.o.o. POREČ, Nikole Tesle 4, 52440 Poreč</item>
    </derivirana_varijabla>
  </DomainObject.Predmet.ProtuStrankaListFormatedWithAdress>
  <DomainObject.Predmet.ProtuStrankaListFormatedWithAdressOIB>
    <izvorni_sadrzaj>
      <item>LI - RO d.o.o. POREČ, OIB 50488755534, Nikole Tesle 4, 52440 Poreč</item>
    </izvorni_sadrzaj>
    <derivirana_varijabla naziv="DomainObject.Predmet.ProtuStrankaListFormatedWithAdressOIB_1">
      <item>LI - RO d.o.o. POREČ, OIB 50488755534, Nikole Tesle 4, 52440 Poreč</item>
    </derivirana_varijabla>
  </DomainObject.Predmet.ProtuStrankaListFormatedWithAdressOIB>
  <DomainObject.Predmet.ProtuStrankaListNazivFormated>
    <izvorni_sadrzaj>
      <item>LI - RO d.o.o. POREČ</item>
    </izvorni_sadrzaj>
    <derivirana_varijabla naziv="DomainObject.Predmet.ProtuStrankaListNazivFormated_1">
      <item>LI - RO d.o.o. POREČ</item>
    </derivirana_varijabla>
  </DomainObject.Predmet.ProtuStrankaListNazivFormated>
  <DomainObject.Predmet.ProtuStrankaListNazivFormatedOIB>
    <izvorni_sadrzaj>
      <item>LI - RO d.o.o. POREČ, OIB 50488755534</item>
    </izvorni_sadrzaj>
    <derivirana_varijabla naziv="DomainObject.Predmet.ProtuStrankaListNazivFormatedOIB_1">
      <item>LI - RO d.o.o. POREČ, OIB 50488755534</item>
    </derivirana_varijabla>
  </DomainObject.Predmet.ProtuStrankaListNazivFormatedOIB>
  <DomainObject.Predmet.OstaliListFormated>
    <izvorni_sadrzaj>
      <item>ZOU ALEN KALČIĆ I NEVEN ŠVIĆ</item>
      <item>Igor Likovič</item>
      <item>Robert Likovič</item>
    </izvorni_sadrzaj>
    <derivirana_varijabla naziv="DomainObject.Predmet.OstaliListFormated_1">
      <item>ZOU ALEN KALČIĆ I NEVEN ŠVIĆ</item>
      <item>Igor Likovič</item>
      <item>Robert Likovič</item>
    </derivirana_varijabla>
  </DomainObject.Predmet.OstaliListFormated>
  <DomainObject.Predmet.OstaliListFormatedOIB>
    <izvorni_sadrzaj>
      <item>ZOU ALEN KALČIĆ I NEVEN ŠVIĆ</item>
      <item>Igor Likovič, OIB 24793241599</item>
      <item>Robert Likovič, OIB 39573485104</item>
    </izvorni_sadrzaj>
    <derivirana_varijabla naziv="DomainObject.Predmet.OstaliListFormatedOIB_1">
      <item>ZOU ALEN KALČIĆ I NEVEN ŠVIĆ</item>
      <item>Igor Likovič, OIB 24793241599</item>
      <item>Robert Likovič, OIB 39573485104</item>
    </derivirana_varijabla>
  </DomainObject.Predmet.OstaliListFormatedOIB>
  <DomainObject.Predmet.OstaliListFormatedWithAdress>
    <izvorni_sadrzaj>
      <item>ZOU ALEN KALČIĆ I NEVEN ŠVIĆ, Partizanska 13, 52440 Poreč</item>
      <item>Igor Likovič, Ob Dolenjski Železnici  216, Ljubljana</item>
      <item>Robert Likovič, Novo Polje Cesta Vii  123, Ljubljana</item>
    </izvorni_sadrzaj>
    <derivirana_varijabla naziv="DomainObject.Predmet.OstaliListFormatedWithAdress_1">
      <item>ZOU ALEN KALČIĆ I NEVEN ŠVIĆ, Partizanska 13, 52440 Poreč</item>
      <item>Igor Likovič, Ob Dolenjski Železnici  216, Ljubljana</item>
      <item>Robert Likovič, Novo Polje Cesta Vii  123, Ljubljana</item>
    </derivirana_varijabla>
  </DomainObject.Predmet.OstaliListFormatedWithAdress>
  <DomainObject.Predmet.OstaliListFormatedWithAdressOIB>
    <izvorni_sadrzaj>
      <item>ZOU ALEN KALČIĆ I NEVEN ŠVIĆ, Partizanska 13, 52440 Poreč</item>
      <item>Igor Likovič, OIB 24793241599, Ob Dolenjski Železnici  216, Ljubljana</item>
      <item>Robert Likovič, OIB 39573485104, Novo Polje Cesta Vii  123, Ljubljana</item>
    </izvorni_sadrzaj>
    <derivirana_varijabla naziv="DomainObject.Predmet.OstaliListFormatedWithAdressOIB_1">
      <item>ZOU ALEN KALČIĆ I NEVEN ŠVIĆ, Partizanska 13, 52440 Poreč</item>
      <item>Igor Likovič, OIB 24793241599, Ob Dolenjski Železnici  216, Ljubljana</item>
      <item>Robert Likovič, OIB 39573485104, Novo Polje Cesta Vii  123, Ljubljana</item>
    </derivirana_varijabla>
  </DomainObject.Predmet.OstaliListFormatedWithAdressOIB>
  <DomainObject.Predmet.OstaliListNazivFormated>
    <izvorni_sadrzaj>
      <item>ZOU ALEN KALČIĆ I NEVEN ŠVIĆ</item>
      <item>Igor Likovič</item>
      <item>Robert Likovič</item>
    </izvorni_sadrzaj>
    <derivirana_varijabla naziv="DomainObject.Predmet.OstaliListNazivFormated_1">
      <item>ZOU ALEN KALČIĆ I NEVEN ŠVIĆ</item>
      <item>Igor Likovič</item>
      <item>Robert Likovič</item>
    </derivirana_varijabla>
  </DomainObject.Predmet.OstaliListNazivFormated>
  <DomainObject.Predmet.OstaliListNazivFormatedOIB>
    <izvorni_sadrzaj>
      <item>ZOU ALEN KALČIĆ I NEVEN ŠVIĆ</item>
      <item>Igor Likovič, OIB 24793241599</item>
      <item>Robert Likovič, OIB 39573485104</item>
    </izvorni_sadrzaj>
    <derivirana_varijabla naziv="DomainObject.Predmet.OstaliListNazivFormatedOIB_1">
      <item>ZOU ALEN KALČIĆ I NEVEN ŠVIĆ</item>
      <item>Igor Likovič, OIB 24793241599</item>
      <item>Robert Likovič, OIB 39573485104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LI - RO d.o.o. POREČ</izvorni_sadrzaj>
    <derivirana_varijabla naziv="DomainObject.Predmet.ProtustrankaIDrugi_1">LI - RO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LI - RO d.o.o. POREČ, OIB 50488755534, Nikole Tesle 4, 52440 Poreč</izvorni_sadrzaj>
    <derivirana_varijabla naziv="DomainObject.Predmet.ProtustrankaIDrugiAdressOIB_1">LI - RO d.o.o. POREČ, OIB 50488755534, Nikole Tesle 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 - RO d.o.o. POREČ</item>
      <item>FINANCIJSKA AGENCIJA, RC RIJEKA, PODRUŽNICA PULA, PULA</item>
      <item>ZOU ALEN KALČIĆ I NEVEN ŠVIĆ</item>
      <item>Igor Likovič</item>
      <item>Robert Likovič</item>
    </izvorni_sadrzaj>
    <derivirana_varijabla naziv="DomainObject.Predmet.SudioniciListNaziv_1">
      <item>LI - RO d.o.o. POREČ</item>
      <item>FINANCIJSKA AGENCIJA, RC RIJEKA, PODRUŽNICA PULA, PULA</item>
      <item>ZOU ALEN KALČIĆ I NEVEN ŠVIĆ</item>
      <item>Igor Likovič</item>
      <item>Robert Likovič</item>
    </derivirana_varijabla>
  </DomainObject.Predmet.SudioniciListNaziv>
  <DomainObject.Predmet.SudioniciListAdressOIB>
    <izvorni_sadrzaj>
      <item>LI - RO d.o.o. POREČ, OIB 50488755534, Nikole Tesle 4,52440 Poreč</item>
      <item>FINANCIJSKA AGENCIJA, RC RIJEKA, PODRUŽNICA PULA, PULA, OIB 85821130368, GIARDINI 5,52100 Pula</item>
      <item>ZOU ALEN KALČIĆ I NEVEN ŠVIĆ, Partizanska 13,52440 Poreč</item>
      <item>Igor Likovič, OIB 24793241599, Ob Dolenjski Železnici  216,Ljubljana</item>
      <item>Robert Likovič, OIB 39573485104, Novo Polje Cesta Vii  123,Ljubljana</item>
    </izvorni_sadrzaj>
    <derivirana_varijabla naziv="DomainObject.Predmet.SudioniciListAdressOIB_1">
      <item>LI - RO d.o.o. POREČ, OIB 50488755534, Nikole Tesle 4,52440 Poreč</item>
      <item>FINANCIJSKA AGENCIJA, RC RIJEKA, PODRUŽNICA PULA, PULA, OIB 85821130368, GIARDINI 5,52100 Pula</item>
      <item>ZOU ALEN KALČIĆ I NEVEN ŠVIĆ, Partizanska 13,52440 Poreč</item>
      <item>Igor Likovič, OIB 24793241599, Ob Dolenjski Železnici  216,Ljubljana</item>
      <item>Robert Likovič, OIB 39573485104, Novo Polje Cesta Vii  123,Ljubljana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50488755534</item>
      <item>, OIB 85821130368</item>
      <item>, OIB null</item>
      <item>, OIB 24793241599</item>
      <item>, OIB 39573485104</item>
    </izvorni_sadrzaj>
    <derivirana_varijabla naziv="DomainObject.Predmet.SudioniciListNazivOIB_1">
      <item>, OIB 50488755534</item>
      <item>, OIB 85821130368</item>
      <item>, OIB null</item>
      <item>, OIB 24793241599</item>
      <item>, OIB 39573485104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36B880-8456-4982-A4D9-98FCB51751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175</properties:Words>
  <properties:Characters>962</properties:Characters>
  <properties:Lines>46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1196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2016-07-13T06:31:00Z</dcterms:created>
  <dc:creator>epincin</dc:creator>
  <cp:lastModifiedBy>Sanja Prodan</cp:lastModifiedBy>
  <cp:lastPrinted>2015-12-17T09:17:00Z</cp:lastPrinted>
  <dcterms:modified xmlns:xsi="http://www.w3.org/2001/XMLSchema-instance" xsi:type="dcterms:W3CDTF">2016-07-14T10:28:00Z</dcterms:modified>
  <cp:revision>4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