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1e09" w14:paraId="99b1e0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F6BE6">
        <w:rPr>
          <w:sz w:val="24"/>
          <w:szCs w:val="24"/>
        </w:rPr>
        <w:t>70. St-6966</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FF6BE6" w:rsidP="002F244B" w:rsidR="003D77CE">
      <w:pPr>
        <w:jc w:val="both"/>
        <w:rPr>
          <w:sz w:val="24"/>
          <w:szCs w:val="24"/>
        </w:rPr>
      </w:pPr>
      <w:r w:rsidRPr="00FF6BE6">
        <w:rPr>
          <w:sz w:val="24"/>
          <w:szCs w:val="24"/>
        </w:rPr>
        <w:t xml:space="preserve">Trgovački sud u Zagrebu, po sucu Maji Jurovicki, u stečajnom postupku u povodu prijedloga predlagatelja FINANCIJSKE AGENCIJE, Zagreb, Ulica grada Vukovara 70, OIB: 85821130368, za otvaranje stečajnog postupka nad dužnikom MY PLACE j.d.o.o. OIB: 06383587618, Okunšćak, Brestovčeva 7, dana  </w:t>
      </w:r>
      <w:r w:rsidR="005642E5">
        <w:rPr>
          <w:sz w:val="24"/>
          <w:szCs w:val="24"/>
        </w:rPr>
        <w:t>1</w:t>
      </w:r>
      <w:r w:rsidR="009B4DA2">
        <w:rPr>
          <w:sz w:val="24"/>
          <w:szCs w:val="24"/>
        </w:rPr>
        <w:t>5</w:t>
      </w:r>
      <w:r w:rsidR="005642E5">
        <w:rPr>
          <w:sz w:val="24"/>
          <w:szCs w:val="24"/>
        </w:rPr>
        <w:t xml:space="preserve">. </w:t>
      </w:r>
      <w:r w:rsidRPr="00FF6BE6">
        <w:rPr>
          <w:sz w:val="24"/>
          <w:szCs w:val="24"/>
        </w:rPr>
        <w:t>siječnja 2018.</w:t>
      </w:r>
    </w:p>
    <w:p w:rsidRDefault="00FF6BE6" w:rsidP="002F244B" w:rsidR="00FF6BE6"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95451">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FF6BE6" w:rsidRPr="00FF6BE6">
        <w:rPr>
          <w:sz w:val="24"/>
          <w:szCs w:val="24"/>
        </w:rPr>
        <w:t>MY PLACE j.d.o.o. OIB: 06383587618, Okunšćak, Brestovčeva 7</w:t>
      </w:r>
      <w:r w:rsidR="00FF6BE6">
        <w:rPr>
          <w:sz w:val="24"/>
          <w:szCs w:val="24"/>
        </w:rPr>
        <w:t>.</w:t>
      </w:r>
    </w:p>
    <w:p w:rsidRDefault="00FF6BE6" w:rsidP="005C3413" w:rsidR="00FF6BE6" w:rsidRPr="00740F9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FF6BE6" w:rsidRPr="00FF6BE6">
        <w:rPr>
          <w:sz w:val="24"/>
          <w:szCs w:val="24"/>
        </w:rPr>
        <w:t>Danijeli Stipić OIB:13868026324 Okunšćak, Brestovčeva 7</w:t>
      </w:r>
      <w:r w:rsidR="00065C17">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B21A3">
        <w:rPr>
          <w:b/>
          <w:sz w:val="24"/>
          <w:szCs w:val="24"/>
        </w:rPr>
        <w:t>08</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65C17">
        <w:rPr>
          <w:b/>
          <w:sz w:val="24"/>
          <w:szCs w:val="24"/>
        </w:rPr>
        <w:t>10,0</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065C17">
        <w:rPr>
          <w:sz w:val="24"/>
          <w:szCs w:val="24"/>
        </w:rPr>
        <w:t xml:space="preserve">Splitska banka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FF6BE6" w:rsidRPr="00FF6BE6">
        <w:rPr>
          <w:sz w:val="24"/>
          <w:szCs w:val="24"/>
        </w:rPr>
        <w:t>MY PLACE j.d.o.o. OIB: 06383587618, Okunšćak, Brestovčeva 7</w:t>
      </w:r>
      <w:r w:rsidR="00FF6BE6">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095451">
        <w:rPr>
          <w:sz w:val="24"/>
          <w:szCs w:val="24"/>
        </w:rPr>
        <w:t>08</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065C17">
        <w:rPr>
          <w:sz w:val="24"/>
          <w:szCs w:val="24"/>
        </w:rPr>
        <w:t xml:space="preserve">14.125,45 </w:t>
      </w:r>
      <w:r w:rsidR="00FB6908">
        <w:rPr>
          <w:sz w:val="24"/>
          <w:szCs w:val="24"/>
        </w:rPr>
        <w:t xml:space="preserve">kn, kao i </w:t>
      </w:r>
      <w:r w:rsidR="00FB6C65">
        <w:rPr>
          <w:sz w:val="24"/>
          <w:szCs w:val="24"/>
        </w:rPr>
        <w:t xml:space="preserve">da dužnik ima </w:t>
      </w:r>
      <w:r w:rsidR="00BC3535">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5642E5">
        <w:rPr>
          <w:sz w:val="24"/>
          <w:szCs w:val="24"/>
        </w:rPr>
        <w:t>1</w:t>
      </w:r>
      <w:r w:rsidR="009B4DA2">
        <w:rPr>
          <w:sz w:val="24"/>
          <w:szCs w:val="24"/>
        </w:rPr>
        <w:t>5</w:t>
      </w:r>
      <w:r w:rsidR="00106563">
        <w:rPr>
          <w:sz w:val="24"/>
          <w:szCs w:val="24"/>
        </w:rPr>
        <w:t>.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7412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74120" w:rsidR="00D74120">
      <w:pPr>
        <w:jc w:val="both"/>
        <w:rPr>
          <w:sz w:val="24"/>
          <w:szCs w:val="24"/>
        </w:rPr>
      </w:pPr>
    </w:p>
    <w:p w:rsidRDefault="00D74120" w:rsidP="008C5BAA" w:rsidR="00D74120" w:rsidRPr="00D74120">
      <w:pPr>
        <w:jc w:val="right"/>
        <w:rPr>
          <w:sz w:val="24"/>
          <w:szCs w:val="24"/>
        </w:rPr>
      </w:pPr>
      <w:r w:rsidRPr="00D74120">
        <w:rPr>
          <w:sz w:val="24"/>
          <w:szCs w:val="24"/>
        </w:rPr>
        <w:t>Za točnost otpravka-ovlašteni službenik:</w:t>
      </w:r>
    </w:p>
    <w:p w:rsidRDefault="00D74120" w:rsidP="008C5BAA" w:rsidR="00D74120" w:rsidRPr="00D74120">
      <w:pPr>
        <w:jc w:val="right"/>
        <w:rPr>
          <w:sz w:val="24"/>
          <w:szCs w:val="24"/>
        </w:rPr>
      </w:pPr>
      <w:r w:rsidRPr="00D74120">
        <w:rPr>
          <w:sz w:val="24"/>
          <w:szCs w:val="24"/>
        </w:rPr>
        <w:t>Gordana Cvitković</w:t>
      </w:r>
    </w:p>
    <w:p w:rsidRDefault="00EE30D7" w:rsidP="003E1F8B" w:rsidR="00EE30D7" w:rsidRPr="00D74120">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5642E5">
    <w:pPr>
      <w:pStyle w:val="Zaglavlje"/>
      <w:framePr w:y="1" w:xAlign="center" w:vAnchor="text" w:hAnchor="margin" w:wrap="auto"/>
      <w:rPr>
        <w:rStyle w:val="Brojstranice"/>
        <w:sz w:val="24"/>
        <w:szCs w:val="24"/>
      </w:rPr>
    </w:pPr>
    <w:r w:rsidRPr="005642E5">
      <w:rPr>
        <w:rStyle w:val="Brojstranice"/>
        <w:sz w:val="24"/>
        <w:szCs w:val="24"/>
      </w:rPr>
      <w:fldChar w:fldCharType="begin"/>
    </w:r>
    <w:r w:rsidR="004D2841" w:rsidRPr="005642E5">
      <w:rPr>
        <w:rStyle w:val="Brojstranice"/>
        <w:sz w:val="24"/>
        <w:szCs w:val="24"/>
      </w:rPr>
      <w:instrText xml:space="preserve">PAGE  </w:instrText>
    </w:r>
    <w:r w:rsidRPr="005642E5">
      <w:rPr>
        <w:rStyle w:val="Brojstranice"/>
        <w:sz w:val="24"/>
        <w:szCs w:val="24"/>
      </w:rPr>
      <w:fldChar w:fldCharType="separate"/>
    </w:r>
    <w:r w:rsidR="004A1698">
      <w:rPr>
        <w:rStyle w:val="Brojstranice"/>
        <w:noProof/>
        <w:sz w:val="24"/>
        <w:szCs w:val="24"/>
      </w:rPr>
      <w:t>3</w:t>
    </w:r>
    <w:r w:rsidRPr="005642E5">
      <w:rPr>
        <w:rStyle w:val="Brojstranice"/>
        <w:sz w:val="24"/>
        <w:szCs w:val="24"/>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4B756D">
      <w:rPr>
        <w:sz w:val="24"/>
        <w:szCs w:val="24"/>
      </w:rPr>
      <w:t>6</w:t>
    </w:r>
    <w:r w:rsidR="00065C17">
      <w:rPr>
        <w:sz w:val="24"/>
        <w:szCs w:val="24"/>
      </w:rPr>
      <w:t>966</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98"/>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42E5"/>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4DA2"/>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B6DF4"/>
    <w:rsid w:val="00BC29E9"/>
    <w:rsid w:val="00BC3535"/>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21E28"/>
    <w:rsid w:val="00D30578"/>
    <w:rsid w:val="00D31451"/>
    <w:rsid w:val="00D321FE"/>
    <w:rsid w:val="00D3363A"/>
    <w:rsid w:val="00D40A10"/>
    <w:rsid w:val="00D448E9"/>
    <w:rsid w:val="00D55220"/>
    <w:rsid w:val="00D60187"/>
    <w:rsid w:val="00D60476"/>
    <w:rsid w:val="00D6047E"/>
    <w:rsid w:val="00D61893"/>
    <w:rsid w:val="00D64275"/>
    <w:rsid w:val="00D65A18"/>
    <w:rsid w:val="00D74120"/>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47"/>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74120"/>
    <w:rPr>
      <w:color w:val="808080"/>
      <w:bdr w:space="0" w:sz="0" w:color="auto" w:val="none"/>
      <w:shd w:fill="auto" w:color="auto" w:val="clear"/>
    </w:rPr>
  </w:style>
  <w:style w:customStyle="true" w:styleId="eSPISCCParagraphDefaultFont" w:type="character">
    <w:name w:val="eSPIS_CC_Paragraph Default Font"/>
    <w:basedOn w:val="Zadanifontodlomka"/>
    <w:rsid w:val="00D741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4120"/>
    <w:rPr>
      <w:bdr w:space="0" w:sz="0" w:color="auto" w:val="none"/>
      <w:shd w:fill="FFFFCC" w:color="auto" w:val="clear"/>
      <w:lang w:val="hr-HR"/>
    </w:rPr>
  </w:style>
  <w:style w:customStyle="true" w:styleId="PozadinaSvijetloCrvena" w:type="character">
    <w:name w:val="Pozadina_SvijetloCrvena"/>
    <w:basedOn w:val="eSPISCCParagraphDefaultFont"/>
    <w:rsid w:val="00D741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41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74120"/>
    <w:rPr>
      <w:color w:val="808080"/>
      <w:bdr w:color="auto" w:space="0" w:sz="0" w:val="none"/>
      <w:shd w:color="auto" w:fill="auto" w:val="clear"/>
    </w:rPr>
  </w:style>
  <w:style w:customStyle="1" w:styleId="eSPISCCParagraphDefaultFont" w:type="character">
    <w:name w:val="eSPIS_CC_Paragraph Default Font"/>
    <w:basedOn w:val="Zadanifontodlomka"/>
    <w:rsid w:val="00D741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4120"/>
    <w:rPr>
      <w:bdr w:color="auto" w:space="0" w:sz="0" w:val="none"/>
      <w:shd w:color="auto" w:fill="FFFFCC" w:val="clear"/>
      <w:lang w:val="hr-HR"/>
    </w:rPr>
  </w:style>
  <w:style w:customStyle="1" w:styleId="PozadinaSvijetloCrvena" w:type="character">
    <w:name w:val="Pozadina_SvijetloCrvena"/>
    <w:basedOn w:val="eSPISCCParagraphDefaultFont"/>
    <w:rsid w:val="00D741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41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6966</izvorni_sadrzaj>
    <derivirana_varijabla naziv="DomainObject.Predmet.Broj_1">6966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St-6966/2016</izvorni_sadrzaj>
    <derivirana_varijabla naziv="DomainObject.Predmet.OznakaBroj_1">St-6966/2016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place j.d.o.o.</izvorni_sadrzaj>
    <derivirana_varijabla naziv="DomainObject.Predmet.ProtustrankaFormated_1">  My place j.d.o.o.</derivirana_varijabla>
  </DomainObject.Predmet.ProtustrankaFormated>
  <DomainObject.Predmet.ProtustrankaFormatedOIB>
    <izvorni_sadrzaj>  My place j.d.o.o., OIB 06383587618</izvorni_sadrzaj>
    <derivirana_varijabla naziv="DomainObject.Predmet.ProtustrankaFormatedOIB_1">  My place j.d.o.o., OIB 06383587618</derivirana_varijabla>
  </DomainObject.Predmet.ProtustrankaFormatedOIB>
  <DomainObject.Predmet.ProtustrankaFormatedWithAdress>
    <izvorni_sadrzaj> My place j.d.o.o., Brestovčeva 7, 10370 Okunšćak</izvorni_sadrzaj>
    <derivirana_varijabla naziv="DomainObject.Predmet.ProtustrankaFormatedWithAdress_1"> My place j.d.o.o., Brestovčeva 7, 10370 Okunšćak</derivirana_varijabla>
  </DomainObject.Predmet.ProtustrankaFormatedWithAdress>
  <DomainObject.Predmet.ProtustrankaFormatedWithAdressOIB>
    <izvorni_sadrzaj> My place j.d.o.o., OIB 06383587618, Brestovčeva 7, 10370 Okunšćak</izvorni_sadrzaj>
    <derivirana_varijabla naziv="DomainObject.Predmet.ProtustrankaFormatedWithAdressOIB_1"> My place j.d.o.o., OIB 06383587618, Brestovčeva 7, 10370 Okunšćak</derivirana_varijabla>
  </DomainObject.Predmet.ProtustrankaFormatedWithAdressOIB>
  <DomainObject.Predmet.ProtustrankaWithAdress>
    <izvorni_sadrzaj>My place j.d.o.o. Brestovčeva 7, 10370 Okunšćak</izvorni_sadrzaj>
    <derivirana_varijabla naziv="DomainObject.Predmet.ProtustrankaWithAdress_1">My place j.d.o.o. Brestovčeva 7, 10370 Okunšćak</derivirana_varijabla>
  </DomainObject.Predmet.ProtustrankaWithAdress>
  <DomainObject.Predmet.ProtustrankaWithAdressOIB>
    <izvorni_sadrzaj>My place j.d.o.o., OIB 06383587618, Brestovčeva 7, 10370 Okunšćak</izvorni_sadrzaj>
    <derivirana_varijabla naziv="DomainObject.Predmet.ProtustrankaWithAdressOIB_1">My place j.d.o.o., OIB 06383587618, Brestovčeva 7, 10370 Okunšćak</derivirana_varijabla>
  </DomainObject.Predmet.ProtustrankaWithAdressOIB>
  <DomainObject.Predmet.ProtustrankaNazivFormated>
    <izvorni_sadrzaj>My place j.d.o.o.</izvorni_sadrzaj>
    <derivirana_varijabla naziv="DomainObject.Predmet.ProtustrankaNazivFormated_1">My place j.d.o.o.</derivirana_varijabla>
  </DomainObject.Predmet.ProtustrankaNazivFormated>
  <DomainObject.Predmet.ProtustrankaNazivFormatedOIB>
    <izvorni_sadrzaj>My place j.d.o.o., OIB 06383587618</izvorni_sadrzaj>
    <derivirana_varijabla naziv="DomainObject.Predmet.ProtustrankaNazivFormatedOIB_1">My place j.d.o.o., OIB 06383587618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My place j.d.o.o.</item>
    </izvorni_sadrzaj>
    <derivirana_varijabla naziv="DomainObject.Predmet.ProtuStrankaListFormated_1">
      <item>My place j.d.o.o.</item>
    </derivirana_varijabla>
  </DomainObject.Predmet.ProtuStrankaListFormated>
  <DomainObject.Predmet.ProtuStrankaListFormatedOIB>
    <izvorni_sadrzaj>
      <item>My place j.d.o.o., OIB 06383587618</item>
    </izvorni_sadrzaj>
    <derivirana_varijabla naziv="DomainObject.Predmet.ProtuStrankaListFormatedOIB_1">
      <item>My place j.d.o.o., OIB 06383587618</item>
    </derivirana_varijabla>
  </DomainObject.Predmet.ProtuStrankaListFormatedOIB>
  <DomainObject.Predmet.ProtuStrankaListFormatedWithAdress>
    <izvorni_sadrzaj>
      <item>My place j.d.o.o., Brestovčeva 7, 10370 Okunšćak</item>
    </izvorni_sadrzaj>
    <derivirana_varijabla naziv="DomainObject.Predmet.ProtuStrankaListFormatedWithAdress_1">
      <item>My place j.d.o.o., Brestovčeva 7, 10370 Okunšćak</item>
    </derivirana_varijabla>
  </DomainObject.Predmet.ProtuStrankaListFormatedWithAdress>
  <DomainObject.Predmet.ProtuStrankaListFormatedWithAdressOIB>
    <izvorni_sadrzaj>
      <item>My place j.d.o.o., OIB 06383587618, Brestovčeva 7, 10370 Okunšćak</item>
    </izvorni_sadrzaj>
    <derivirana_varijabla naziv="DomainObject.Predmet.ProtuStrankaListFormatedWithAdressOIB_1">
      <item>My place j.d.o.o., OIB 06383587618, Brestovčeva 7, 10370 Okunšćak</item>
    </derivirana_varijabla>
  </DomainObject.Predmet.ProtuStrankaListFormatedWithAdressOIB>
  <DomainObject.Predmet.ProtuStrankaListNazivFormated>
    <izvorni_sadrzaj>
      <item>My place j.d.o.o.</item>
    </izvorni_sadrzaj>
    <derivirana_varijabla naziv="DomainObject.Predmet.ProtuStrankaListNazivFormated_1">
      <item>My place j.d.o.o.</item>
    </derivirana_varijabla>
  </DomainObject.Predmet.ProtuStrankaListNazivFormated>
  <DomainObject.Predmet.ProtuStrankaListNazivFormatedOIB>
    <izvorni_sadrzaj>
      <item>My place j.d.o.o., OIB 06383587618</item>
    </izvorni_sadrzaj>
    <derivirana_varijabla naziv="DomainObject.Predmet.ProtuStrankaListNazivFormatedOIB_1">
      <item>My place j.d.o.o., OIB 06383587618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My place j.d.o.o.</izvorni_sadrzaj>
    <derivirana_varijabla naziv="DomainObject.Predmet.ProtustrankaIDrugi_1">My place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My place j.d.o.o., OIB 06383587618, Brestovčeva 7, 10370 Okunšćak</izvorni_sadrzaj>
    <derivirana_varijabla naziv="DomainObject.Predmet.ProtustrankaIDrugiAdressOIB_1">My place j.d.o.o., OIB 06383587618, Brestovčeva 7, 10370 Okunšćak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My place j.d.o.o.</item>
    </izvorni_sadrzaj>
    <derivirana_varijabla naziv="DomainObject.Predmet.SudioniciListNaziv_1">
      <item>FINA Regionalni centar Zagreb</item>
      <item>My place j.d.o.o.</item>
    </derivirana_varijabla>
  </DomainObject.Predmet.SudioniciListNaziv>
  <DomainObject.Predmet.SudioniciListAdressOIB>
    <izvorni_sadrzaj>
      <item>FINA Regionalni centar Zagreb, OIB 85821130368, Trg svibanjskih žrtava 1995. 1,10000 Zagreb</item>
      <item>My place j.d.o.o., OIB 06383587618, Brestovčeva 7,10370 Okunšćak</item>
    </izvorni_sadrzaj>
    <derivirana_varijabla naziv="DomainObject.Predmet.SudioniciListAdressOIB_1">
      <item>FINA Regionalni centar Zagreb, OIB 85821130368, Trg svibanjskih žrtava 1995. 1,10000 Zagreb</item>
      <item>My place j.d.o.o., OIB 06383587618, Brestovčeva 7,10370 Okunšćak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06383587618</item>
    </izvorni_sadrzaj>
    <derivirana_varijabla naziv="DomainObject.Predmet.SudioniciListNazivOIB_1">
      <item>, OIB 85821130368</item>
      <item>, OIB 06383587618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3DB13-D21C-44BE-84E2-A640C0E927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5363</properties:Characters>
  <properties:Lines>132</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2018-01-11T13:47:00Z</dcterms:created>
  <dc:creator>Unknown</dc:creator>
  <cp:lastModifiedBy>Gordana Cvitković</cp:lastModifiedBy>
  <cp:lastPrinted>2018-01-15T07:57:00Z</cp:lastPrinted>
  <dcterms:modified xmlns:xsi="http://www.w3.org/2001/XMLSchema-instance" xsi:type="dcterms:W3CDTF">2018-01-15T07:57:00Z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