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32759" w14:paraId="8532759" w:rsidRDefault="00BD534C" w:rsidP="00BD534C"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95304E">
        <w:rPr>
          <w:sz w:val="24"/>
          <w:szCs w:val="24"/>
        </w:rPr>
        <w:t>1918</w:t>
      </w:r>
      <w:r w:rsidR="00450676" w:rsidRPr="00E974B3">
        <w:rPr>
          <w:sz w:val="24"/>
          <w:szCs w:val="24"/>
        </w:rPr>
        <w:t>/1</w:t>
      </w:r>
      <w:r w:rsidR="00192171">
        <w:rPr>
          <w:sz w:val="24"/>
          <w:szCs w:val="24"/>
        </w:rPr>
        <w:t>6</w:t>
      </w:r>
      <w:r w:rsidR="00BD534C">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5304E">
        <w:rPr>
          <w:sz w:val="24"/>
          <w:szCs w:val="24"/>
          <w:lang w:val="pt-BR"/>
        </w:rPr>
        <w:t>DŽANGOŠPORT d.o.o., Velika Gorica, Cvjetno naselje 13, OIB: 29276160153</w:t>
      </w:r>
      <w:r w:rsidR="00AD3A0D">
        <w:rPr>
          <w:sz w:val="24"/>
          <w:szCs w:val="24"/>
          <w:lang w:val="pt-BR"/>
        </w:rPr>
        <w:t xml:space="preserve">, </w:t>
      </w:r>
      <w:r w:rsidR="00BD534C">
        <w:rPr>
          <w:sz w:val="24"/>
          <w:szCs w:val="24"/>
          <w:lang w:val="pt-BR"/>
        </w:rPr>
        <w:t>7</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95304E" w:rsidRPr="0095304E">
        <w:rPr>
          <w:sz w:val="24"/>
          <w:szCs w:val="24"/>
          <w:lang w:val="pt-BR"/>
        </w:rPr>
        <w:t>DŽANGOŠPORT d.o.o., Velika Gorica, Cvjetno naselje 13, OIB: 29276160153</w:t>
      </w:r>
      <w:r w:rsidR="00F53100" w:rsidRPr="00EB6EFC">
        <w:rPr>
          <w:sz w:val="24"/>
          <w:szCs w:val="24"/>
        </w:rPr>
        <w:t xml:space="preserve">, </w:t>
      </w:r>
      <w:r w:rsidR="007E3C54" w:rsidRPr="00EB6EFC">
        <w:rPr>
          <w:sz w:val="24"/>
          <w:szCs w:val="24"/>
        </w:rPr>
        <w:t>MBS</w:t>
      </w:r>
      <w:r w:rsidR="00122BA0" w:rsidRPr="00EB6EFC">
        <w:rPr>
          <w:sz w:val="24"/>
          <w:szCs w:val="24"/>
        </w:rPr>
        <w:t>:</w:t>
      </w:r>
      <w:r w:rsidR="00B00EB0" w:rsidRPr="00EB6EFC">
        <w:rPr>
          <w:sz w:val="24"/>
          <w:szCs w:val="24"/>
        </w:rPr>
        <w:t xml:space="preserve"> </w:t>
      </w:r>
      <w:r w:rsidR="0095304E" w:rsidRPr="0095304E">
        <w:rPr>
          <w:sz w:val="24"/>
          <w:szCs w:val="24"/>
        </w:rPr>
        <w:t>080243188</w:t>
      </w:r>
      <w:r w:rsidR="007E3C54" w:rsidRPr="00EB6EFC">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95304E">
        <w:rPr>
          <w:sz w:val="24"/>
          <w:szCs w:val="24"/>
        </w:rPr>
        <w:t xml:space="preserve">Ivanu Džankiću iz Bapče, Bapča 10, OIB: </w:t>
      </w:r>
      <w:r w:rsidR="0095304E" w:rsidRPr="0095304E">
        <w:rPr>
          <w:sz w:val="24"/>
          <w:szCs w:val="24"/>
        </w:rPr>
        <w:t>50348118363</w:t>
      </w:r>
      <w:r w:rsidRPr="00EB6EFC">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25E9B" w:rsidP="007B593F" w:rsidR="007B593F" w:rsidRPr="00E974B3">
      <w:pPr>
        <w:ind w:left="1003"/>
        <w:jc w:val="both"/>
        <w:rPr>
          <w:sz w:val="24"/>
          <w:szCs w:val="24"/>
        </w:rPr>
      </w:pPr>
      <w:r>
        <w:rPr>
          <w:sz w:val="24"/>
          <w:szCs w:val="24"/>
        </w:rPr>
        <w:t>18</w:t>
      </w:r>
      <w:r w:rsidR="00122BA0">
        <w:rPr>
          <w:sz w:val="24"/>
          <w:szCs w:val="24"/>
        </w:rPr>
        <w:t>. travnja</w:t>
      </w:r>
      <w:r w:rsidR="00CD201B" w:rsidRPr="00E974B3">
        <w:rPr>
          <w:sz w:val="24"/>
          <w:szCs w:val="24"/>
        </w:rPr>
        <w:t xml:space="preserve"> 2016</w:t>
      </w:r>
      <w:r w:rsidR="000F32D6" w:rsidRPr="00E974B3">
        <w:rPr>
          <w:sz w:val="24"/>
          <w:szCs w:val="24"/>
        </w:rPr>
        <w:t xml:space="preserve">. u </w:t>
      </w:r>
      <w:r w:rsidR="0095304E">
        <w:rPr>
          <w:sz w:val="24"/>
          <w:szCs w:val="24"/>
        </w:rPr>
        <w:t>11.0</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95304E" w:rsidRPr="0095304E">
        <w:rPr>
          <w:sz w:val="24"/>
          <w:szCs w:val="24"/>
          <w:lang w:val="pt-BR"/>
        </w:rPr>
        <w:t>DŽANGOŠPORT d.o.o., Velika Gorica, Cvjetno naselje 13</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95304E">
        <w:rPr>
          <w:sz w:val="24"/>
          <w:szCs w:val="24"/>
        </w:rPr>
        <w:t>25</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5304E">
        <w:rPr>
          <w:sz w:val="24"/>
          <w:szCs w:val="24"/>
        </w:rPr>
        <w:t>11.506,43</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D534C">
        <w:rPr>
          <w:sz w:val="24"/>
          <w:szCs w:val="24"/>
        </w:rPr>
        <w:t>7</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BD534C" w:rsidR="006C7E17" w:rsidRPr="00E974B3">
      <w:pPr>
        <w:ind w:firstLine="720"/>
        <w:jc w:val="right"/>
        <w:rPr>
          <w:sz w:val="24"/>
          <w:szCs w:val="24"/>
        </w:rPr>
      </w:pPr>
    </w:p>
    <w:p w:rsidRDefault="006C7E17" w:rsidP="00BD534C" w:rsidR="00F3761C" w:rsidRPr="00E974B3">
      <w:pPr>
        <w:tabs>
          <w:tab w:pos="5100" w:val="left"/>
        </w:tabs>
        <w:ind w:firstLine="720"/>
        <w:jc w:val="right"/>
        <w:rPr>
          <w:sz w:val="24"/>
          <w:szCs w:val="24"/>
        </w:rPr>
      </w:pPr>
      <w:r w:rsidRPr="00E974B3">
        <w:rPr>
          <w:sz w:val="24"/>
          <w:szCs w:val="24"/>
        </w:rPr>
        <w:tab/>
        <w:t>Sudac:</w:t>
      </w:r>
    </w:p>
    <w:p w:rsidRDefault="008771CC" w:rsidP="00BD534C" w:rsidR="00D60476" w:rsidRPr="00992FCB">
      <w:pPr>
        <w:ind w:left="5040"/>
        <w:jc w:val="right"/>
        <w:rPr>
          <w:sz w:val="24"/>
          <w:szCs w:val="24"/>
        </w:rPr>
      </w:pPr>
      <w:r w:rsidRPr="00E974B3">
        <w:rPr>
          <w:sz w:val="24"/>
          <w:szCs w:val="24"/>
        </w:rPr>
        <w:t xml:space="preserve"> Gordan Zubak</w:t>
      </w:r>
      <w:r w:rsidR="00247EE7">
        <w:rPr>
          <w:sz w:val="24"/>
          <w:szCs w:val="24"/>
        </w:rPr>
        <w:t>, v.r.</w:t>
      </w:r>
    </w:p>
    <w:p w:rsidRDefault="00876285" w:rsidP="009850B8" w:rsidR="00876285" w:rsidRPr="00992FCB">
      <w:pPr>
        <w:ind w:left="5040"/>
        <w:rPr>
          <w:sz w:val="24"/>
          <w:szCs w:val="24"/>
        </w:rPr>
      </w:pPr>
    </w:p>
    <w:p w:rsidRDefault="00876285" w:rsidP="00BD534C"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247EE7" w:rsidP="001745C1" w:rsidR="00247EE7" w:rsidRPr="00247EE7">
      <w:pPr>
        <w:jc w:val="right"/>
        <w:rPr>
          <w:sz w:val="24"/>
        </w:rPr>
      </w:pPr>
      <w:r w:rsidRPr="00247EE7">
        <w:rPr>
          <w:sz w:val="24"/>
        </w:rPr>
        <w:t>Za točnost otpravka-ovlašteni službenik:</w:t>
      </w:r>
      <w:r w:rsidRPr="00247EE7">
        <w:rPr>
          <w:sz w:val="24"/>
        </w:rPr>
        <w:br/>
        <w:t>Ivana Rogić</w:t>
      </w:r>
    </w:p>
    <w:p w:rsidRDefault="00247EE7" w:rsidP="00247EE7" w:rsidR="00247EE7" w:rsidRPr="00247EE7">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BD534C"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D37" w:rsidR="004D2841" w:rsidRPr="00BD534C">
    <w:pPr>
      <w:pStyle w:val="Zaglavlje"/>
      <w:framePr w:y="1" w:xAlign="center" w:vAnchor="text" w:hAnchor="margin" w:wrap="auto"/>
      <w:rPr>
        <w:rStyle w:val="Brojstranice"/>
        <w:sz w:val="24"/>
      </w:rPr>
    </w:pPr>
    <w:r w:rsidRPr="00BD534C">
      <w:rPr>
        <w:rStyle w:val="Brojstranice"/>
        <w:sz w:val="24"/>
      </w:rPr>
      <w:fldChar w:fldCharType="begin"/>
    </w:r>
    <w:r w:rsidR="004D2841" w:rsidRPr="00BD534C">
      <w:rPr>
        <w:rStyle w:val="Brojstranice"/>
        <w:sz w:val="24"/>
      </w:rPr>
      <w:instrText xml:space="preserve">PAGE  </w:instrText>
    </w:r>
    <w:r w:rsidRPr="00BD534C">
      <w:rPr>
        <w:rStyle w:val="Brojstranice"/>
        <w:sz w:val="24"/>
      </w:rPr>
      <w:fldChar w:fldCharType="separate"/>
    </w:r>
    <w:r w:rsidR="00247EE7">
      <w:rPr>
        <w:rStyle w:val="Brojstranice"/>
        <w:noProof/>
        <w:sz w:val="24"/>
      </w:rPr>
      <w:t>3</w:t>
    </w:r>
    <w:r w:rsidRPr="00BD534C">
      <w:rPr>
        <w:rStyle w:val="Brojstranice"/>
        <w:sz w:val="24"/>
      </w:rPr>
      <w:fldChar w:fldCharType="end"/>
    </w:r>
  </w:p>
  <w:p w:rsidRDefault="00EB6EFC" w:rsidR="004D2841" w:rsidRPr="00EB6EFC">
    <w:pPr>
      <w:pStyle w:val="Zaglavlje"/>
      <w:jc w:val="right"/>
      <w:rPr>
        <w:sz w:val="24"/>
        <w:szCs w:val="24"/>
      </w:rPr>
    </w:pPr>
    <w:r w:rsidRPr="00EB6EFC">
      <w:rPr>
        <w:sz w:val="24"/>
        <w:szCs w:val="24"/>
      </w:rPr>
      <w:t>67. St-1</w:t>
    </w:r>
    <w:r w:rsidR="0095304E">
      <w:rPr>
        <w:sz w:val="24"/>
        <w:szCs w:val="24"/>
      </w:rPr>
      <w:t>918</w:t>
    </w:r>
    <w:r w:rsidRPr="00EB6EFC">
      <w:rPr>
        <w:sz w:val="24"/>
        <w:szCs w:val="24"/>
      </w:rPr>
      <w:t>/16</w:t>
    </w:r>
    <w:r w:rsidR="00BD534C">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47EE7"/>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40EE1"/>
    <w:rsid w:val="0095304E"/>
    <w:rsid w:val="009850B8"/>
    <w:rsid w:val="0098563E"/>
    <w:rsid w:val="00992FCB"/>
    <w:rsid w:val="009B5D8A"/>
    <w:rsid w:val="00A110D0"/>
    <w:rsid w:val="00A15AB7"/>
    <w:rsid w:val="00A25E9B"/>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BD534C"/>
    <w:rsid w:val="00C03ACA"/>
    <w:rsid w:val="00C356A1"/>
    <w:rsid w:val="00C40383"/>
    <w:rsid w:val="00C51C6E"/>
    <w:rsid w:val="00C52D37"/>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D534C"/>
    <w:rPr>
      <w:color w:val="808080"/>
      <w:bdr w:space="0" w:sz="0" w:color="auto" w:val="none"/>
      <w:shd w:fill="auto" w:color="auto" w:val="clear"/>
    </w:rPr>
  </w:style>
  <w:style w:customStyle="true" w:styleId="eSPISCCParagraphDefaultFont" w:type="character">
    <w:name w:val="eSPIS_CC_Paragraph Default Font"/>
    <w:basedOn w:val="Zadanifontodlomka"/>
    <w:rsid w:val="00BD53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534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D53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53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D534C"/>
    <w:rPr>
      <w:color w:val="808080"/>
      <w:bdr w:color="auto" w:space="0" w:sz="0" w:val="none"/>
      <w:shd w:color="auto" w:fill="auto" w:val="clear"/>
    </w:rPr>
  </w:style>
  <w:style w:customStyle="1" w:styleId="eSPISCCParagraphDefaultFont" w:type="character">
    <w:name w:val="eSPIS_CC_Paragraph Default Font"/>
    <w:basedOn w:val="Zadanifontodlomka"/>
    <w:rsid w:val="00BD53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534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D53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53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1918</izvorni_sadrzaj>
    <derivirana_varijabla naziv="DomainObject.Predmet.Broj_1">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St-1918/2016</izvorni_sadrzaj>
    <derivirana_varijabla naziv="DomainObject.Predmet.OznakaBroj_1">St-1918/2016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DŽANGOŠPORT d.o.o.</izvorni_sadrzaj>
    <derivirana_varijabla naziv="DomainObject.Predmet.ProtustrankaFormated_1">  DŽANGOŠPORT d.o.o.</derivirana_varijabla>
  </DomainObject.Predmet.ProtustrankaFormated>
  <DomainObject.Predmet.ProtustrankaFormatedOIB>
    <izvorni_sadrzaj>  DŽANGOŠPORT d.o.o., OIB 29276160153</izvorni_sadrzaj>
    <derivirana_varijabla naziv="DomainObject.Predmet.ProtustrankaFormatedOIB_1">  DŽANGOŠPORT d.o.o., OIB 29276160153</derivirana_varijabla>
  </DomainObject.Predmet.ProtustrankaFormatedOIB>
  <DomainObject.Predmet.ProtustrankaFormatedWithAdress>
    <izvorni_sadrzaj> DŽANGOŠPORT d.o.o., Cvjetno naselje 13, 10410 Velika Gorica</izvorni_sadrzaj>
    <derivirana_varijabla naziv="DomainObject.Predmet.ProtustrankaFormatedWithAdress_1"> DŽANGOŠPORT d.o.o., Cvjetno naselje 13, 10410 Velika Gorica</derivirana_varijabla>
  </DomainObject.Predmet.ProtustrankaFormatedWithAdress>
  <DomainObject.Predmet.ProtustrankaFormatedWithAdressOIB>
    <izvorni_sadrzaj> DŽANGOŠPORT d.o.o., OIB 29276160153, Cvjetno naselje 13, 10410 Velika Gorica</izvorni_sadrzaj>
    <derivirana_varijabla naziv="DomainObject.Predmet.ProtustrankaFormatedWithAdressOIB_1"> DŽANGOŠPORT d.o.o., OIB 29276160153, Cvjetno naselje 13, 10410 Velika Gorica</derivirana_varijabla>
  </DomainObject.Predmet.ProtustrankaFormatedWithAdressOIB>
  <DomainObject.Predmet.ProtustrankaWithAdress>
    <izvorni_sadrzaj>DŽANGOŠPORT d.o.o. Cvjetno naselje 13, 10410 Velika Gorica</izvorni_sadrzaj>
    <derivirana_varijabla naziv="DomainObject.Predmet.ProtustrankaWithAdress_1">DŽANGOŠPORT d.o.o. Cvjetno naselje 13, 10410 Velika Gorica</derivirana_varijabla>
  </DomainObject.Predmet.ProtustrankaWithAdress>
  <DomainObject.Predmet.ProtustrankaWithAdressOIB>
    <izvorni_sadrzaj>DŽANGOŠPORT d.o.o., OIB 29276160153, Cvjetno naselje 13, 10410 Velika Gorica</izvorni_sadrzaj>
    <derivirana_varijabla naziv="DomainObject.Predmet.ProtustrankaWithAdressOIB_1">DŽANGOŠPORT d.o.o., OIB 29276160153, Cvjetno naselje 13, 10410 Velika Gorica</derivirana_varijabla>
  </DomainObject.Predmet.ProtustrankaWithAdressOIB>
  <DomainObject.Predmet.ProtustrankaNazivFormated>
    <izvorni_sadrzaj>DŽANGOŠPORT d.o.o.</izvorni_sadrzaj>
    <derivirana_varijabla naziv="DomainObject.Predmet.ProtustrankaNazivFormated_1">DŽANGOŠPORT d.o.o.</derivirana_varijabla>
  </DomainObject.Predmet.ProtustrankaNazivFormated>
  <DomainObject.Predmet.ProtustrankaNazivFormatedOIB>
    <izvorni_sadrzaj>DŽANGOŠPORT d.o.o., OIB 29276160153</izvorni_sadrzaj>
    <derivirana_varijabla naziv="DomainObject.Predmet.ProtustrankaNazivFormatedOIB_1">DŽANGOŠPORT d.o.o., OIB 29276160153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DŽANGOŠPORT d.o.o.</item>
    </izvorni_sadrzaj>
    <derivirana_varijabla naziv="DomainObject.Predmet.ProtuStrankaListFormated_1">
      <item>DŽANGOŠPORT d.o.o.</item>
    </derivirana_varijabla>
  </DomainObject.Predmet.ProtuStrankaListFormated>
  <DomainObject.Predmet.ProtuStrankaListFormatedOIB>
    <izvorni_sadrzaj>
      <item>DŽANGOŠPORT d.o.o., OIB 29276160153</item>
    </izvorni_sadrzaj>
    <derivirana_varijabla naziv="DomainObject.Predmet.ProtuStrankaListFormatedOIB_1">
      <item>DŽANGOŠPORT d.o.o., OIB 29276160153</item>
    </derivirana_varijabla>
  </DomainObject.Predmet.ProtuStrankaListFormatedOIB>
  <DomainObject.Predmet.ProtuStrankaListFormatedWithAdress>
    <izvorni_sadrzaj>
      <item>DŽANGOŠPORT d.o.o., Cvjetno naselje 13, 10410 Velika Gorica</item>
    </izvorni_sadrzaj>
    <derivirana_varijabla naziv="DomainObject.Predmet.ProtuStrankaListFormatedWithAdress_1">
      <item>DŽANGOŠPORT d.o.o., Cvjetno naselje 13, 10410 Velika Gorica</item>
    </derivirana_varijabla>
  </DomainObject.Predmet.ProtuStrankaListFormatedWithAdress>
  <DomainObject.Predmet.ProtuStrankaListFormatedWithAdressOIB>
    <izvorni_sadrzaj>
      <item>DŽANGOŠPORT d.o.o., OIB 29276160153, Cvjetno naselje 13, 10410 Velika Gorica</item>
    </izvorni_sadrzaj>
    <derivirana_varijabla naziv="DomainObject.Predmet.ProtuStrankaListFormatedWithAdressOIB_1">
      <item>DŽANGOŠPORT d.o.o., OIB 29276160153, Cvjetno naselje 13, 10410 Velika Gorica</item>
    </derivirana_varijabla>
  </DomainObject.Predmet.ProtuStrankaListFormatedWithAdressOIB>
  <DomainObject.Predmet.ProtuStrankaListNazivFormated>
    <izvorni_sadrzaj>
      <item>DŽANGOŠPORT d.o.o.</item>
    </izvorni_sadrzaj>
    <derivirana_varijabla naziv="DomainObject.Predmet.ProtuStrankaListNazivFormated_1">
      <item>DŽANGOŠPORT d.o.o.</item>
    </derivirana_varijabla>
  </DomainObject.Predmet.ProtuStrankaListNazivFormated>
  <DomainObject.Predmet.ProtuStrankaListNazivFormatedOIB>
    <izvorni_sadrzaj>
      <item>DŽANGOŠPORT d.o.o., OIB 29276160153</item>
    </izvorni_sadrzaj>
    <derivirana_varijabla naziv="DomainObject.Predmet.ProtuStrankaListNazivFormatedOIB_1">
      <item>DŽANGOŠPORT d.o.o., OIB 29276160153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DŽANGOŠPORT d.o.o.</izvorni_sadrzaj>
    <derivirana_varijabla naziv="DomainObject.Predmet.ProtustrankaIDrugi_1">DŽANGOŠPORT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DŽANGOŠPORT d.o.o., OIB 29276160153, Cvjetno naselje 13, 10410 Velika Gorica</izvorni_sadrzaj>
    <derivirana_varijabla naziv="DomainObject.Predmet.ProtustrankaIDrugiAdressOIB_1">DŽANGOŠPORT d.o.o., OIB 29276160153, Cvjetno naselje 13,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DŽANGOŠPORT d.o.o.</item>
    </izvorni_sadrzaj>
    <derivirana_varijabla naziv="DomainObject.Predmet.SudioniciListNaziv_1">
      <item>FINA Regionalni centar Zagreb</item>
      <item>DŽANGOŠPORT d.o.o.</item>
    </derivirana_varijabla>
  </DomainObject.Predmet.SudioniciListNaziv>
  <DomainObject.Predmet.SudioniciListAdressOIB>
    <izvorni_sadrzaj>
      <item>FINA Regionalni centar Zagreb, OIB 85821130368, Trg svibanjskih žrtava 1995. 1,10000 Zagreb</item>
      <item>DŽANGOŠPORT d.o.o., OIB 29276160153, Cvjetno naselje 13,10410 Velika Gorica</item>
    </izvorni_sadrzaj>
    <derivirana_varijabla naziv="DomainObject.Predmet.SudioniciListAdressOIB_1">
      <item>FINA Regionalni centar Zagreb, OIB 85821130368, Trg svibanjskih žrtava 1995. 1,10000 Zagreb</item>
      <item>DŽANGOŠPORT d.o.o., OIB 29276160153, Cvjetno naselje 13,10410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29276160153</item>
    </izvorni_sadrzaj>
    <derivirana_varijabla naziv="DomainObject.Predmet.SudioniciListNazivOIB_1">
      <item>, OIB 85821130368</item>
      <item>, OIB 29276160153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CE36A6-6786-456C-8023-81E1FC986F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5381</properties:Characters>
  <properties:Lines>141</properties:Lines>
  <properties:Paragraphs>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2016-03-04T12:57:00Z</dcterms:created>
  <dc:creator>Unknown</dc:creator>
  <cp:lastModifiedBy>Ivana Rogić</cp:lastModifiedBy>
  <cp:lastPrinted>2016-03-07T07:58:00Z</cp:lastPrinted>
  <dcterms:modified xmlns:xsi="http://www.w3.org/2001/XMLSchema-instance" xsi:type="dcterms:W3CDTF">2016-03-07T07:59:00Z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