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e4ba" w14:paraId="f8ee4ba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2934BE">
        <w:t>2619/16-6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71741D">
        <w:t xml:space="preserve">Financijske agencije OIB 85821130368, Regionalni centar Zagreb Podružnica Zagreb, Trg svibanjskih žrtava 1995. 1, Zagreb, za pokretanje skraćenog stečajnog postupka nad dužnikom </w:t>
      </w:r>
      <w:r w:rsidR="003E295C">
        <w:t xml:space="preserve">MALO SUTRA d.o.o. za usluge, Zagreb, 6. Trokut 1, MBS: 080859220, OIB: 11968652270, </w:t>
      </w:r>
      <w:r w:rsidR="00911078" w:rsidRPr="00E90744">
        <w:t xml:space="preserve"> </w:t>
      </w:r>
      <w:r w:rsidR="00204EAF" w:rsidRPr="00E90744">
        <w:t>dana</w:t>
      </w:r>
      <w:r w:rsidR="003E295C">
        <w:t xml:space="preserve"> 3</w:t>
      </w:r>
      <w:r w:rsidR="00E90744" w:rsidRPr="00E90744">
        <w:t>.</w:t>
      </w:r>
      <w:r w:rsidR="00911078" w:rsidRPr="00E90744">
        <w:t xml:space="preserve"> </w:t>
      </w:r>
      <w:r w:rsidR="003E295C">
        <w:t xml:space="preserve">travnja </w:t>
      </w:r>
      <w:r w:rsidR="00911078" w:rsidRPr="00E90744">
        <w:t xml:space="preserve">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3E295C">
        <w:t>MALO SUTRA d.o.o. za usluge, Zagreb, 6. Trokut 1, MBS: 080859220, OIB: 11968652270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3E295C" w:rsidR="008C4A50" w:rsidRPr="003E295C">
      <w:pPr>
        <w:pStyle w:val="Odlomakpopisa"/>
        <w:numPr>
          <w:ilvl w:val="0"/>
          <w:numId w:val="5"/>
        </w:numPr>
        <w:jc w:val="both"/>
        <w:rPr>
          <w:b/>
          <w:color w:val="FF0000"/>
        </w:rPr>
      </w:pPr>
      <w:r w:rsidRPr="00533848">
        <w:t>Z</w:t>
      </w:r>
      <w:r w:rsidR="008C4A50" w:rsidRPr="00533848">
        <w:t xml:space="preserve">a stečajnog upravitelja imenuje se </w:t>
      </w:r>
      <w:r w:rsidR="003E295C">
        <w:t>Sabina Lalić, Osijek, Gundulićeva 5, OIB: 09145874795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3E295C" w:rsidR="00BC31D2" w:rsidRPr="003E295C">
      <w:pPr>
        <w:pStyle w:val="Odlomakpopisa"/>
        <w:numPr>
          <w:ilvl w:val="0"/>
          <w:numId w:val="5"/>
        </w:numPr>
        <w:jc w:val="both"/>
        <w:rPr>
          <w:b/>
          <w:bCs/>
        </w:rPr>
      </w:pPr>
      <w:r w:rsidRPr="003E295C">
        <w:rPr>
          <w:bCs/>
        </w:rPr>
        <w:t xml:space="preserve">ZAKLJUČUJE SE stečajni postupak nad dužnikom </w:t>
      </w:r>
      <w:r w:rsidR="003E295C">
        <w:t>MALO SUTRA d.o.o. za usluge, Zagreb, 6. Trokut 1, MBS: 080859220, OIB: 11968652270</w:t>
      </w:r>
    </w:p>
    <w:p w:rsidRDefault="003E295C" w:rsidP="003E295C" w:rsidR="003E295C" w:rsidRPr="003E295C">
      <w:pPr>
        <w:pStyle w:val="Odlomakpopisa"/>
        <w:rPr>
          <w:b/>
          <w:bCs/>
        </w:rPr>
      </w:pPr>
    </w:p>
    <w:p w:rsidRDefault="008C4A50" w:rsidP="003E295C" w:rsidR="008C4A50" w:rsidRPr="003E295C">
      <w:pPr>
        <w:pStyle w:val="Odlomakpopisa"/>
        <w:numPr>
          <w:ilvl w:val="0"/>
          <w:numId w:val="5"/>
        </w:numPr>
        <w:jc w:val="both"/>
        <w:rPr>
          <w:b/>
          <w:bCs/>
        </w:rPr>
      </w:pPr>
      <w:r w:rsidRPr="003E295C">
        <w:rPr>
          <w:bCs/>
        </w:rPr>
        <w:t>Ovo rješenje objavit će se na mrežnoj stranici e-</w:t>
      </w:r>
      <w:r w:rsidR="00BC3E82" w:rsidRPr="003E295C">
        <w:rPr>
          <w:bCs/>
        </w:rPr>
        <w:t>o</w:t>
      </w:r>
      <w:r w:rsidRPr="003E295C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2733CC">
      <w:pPr>
        <w:ind w:firstLine="720"/>
        <w:jc w:val="both"/>
      </w:pPr>
      <w:r w:rsidRPr="00533848">
        <w:t xml:space="preserve">FINA Regionalni centar Zagreb je </w:t>
      </w:r>
      <w:r w:rsidR="003E295C">
        <w:t>13</w:t>
      </w:r>
      <w:r w:rsidR="0071741D">
        <w:t>. rujna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3E295C">
        <w:t>MALO SUTRA d.o.o. za usluge, Zagreb, 6. Trokut 1, MBS: 080859220, OIB: 11968652270</w:t>
      </w:r>
    </w:p>
    <w:p w:rsidRDefault="003E295C" w:rsidP="00C16ED2" w:rsidR="003E295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4C7F5B" w:rsidRPr="00E90744">
        <w:t>958/16-3 od 20. rujna</w:t>
      </w:r>
      <w:r w:rsidRPr="00E90744">
        <w:t xml:space="preserve"> 2016.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3E295C">
        <w:t>27</w:t>
      </w:r>
      <w:r w:rsidR="000B5A09" w:rsidRPr="00E90744">
        <w:t xml:space="preserve">. </w:t>
      </w:r>
      <w:r w:rsidR="008A5313" w:rsidRPr="00E90744">
        <w:t>listopada 20</w:t>
      </w:r>
      <w:r w:rsidR="00D54022" w:rsidRPr="00E90744">
        <w:t>16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3E295C">
        <w:t>2619/16-3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3E295C">
        <w:t>3</w:t>
      </w:r>
      <w:r w:rsidR="00E90744">
        <w:t xml:space="preserve">. </w:t>
      </w:r>
      <w:r w:rsidR="003E295C">
        <w:t>travnja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E295C" w:rsidP="0036777C" w:rsidR="0036777C">
      <w:pPr>
        <w:pStyle w:val="Tijeloteksta"/>
        <w:jc w:val="left"/>
      </w:pPr>
      <w:r>
        <w:t xml:space="preserve">Gordana Harc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77C">
        <w:t xml:space="preserve">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3E295C">
        <w:t>6/5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02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3E295C" w:rsidR="003E295C" w:rsidRPr="003E295C">
    <w:pPr>
      <w:jc w:val="right"/>
    </w:pPr>
    <w:r w:rsidRPr="00E90744">
      <w:rPr>
        <w:b/>
      </w:rPr>
      <w:t xml:space="preserve">           </w:t>
    </w:r>
    <w:r w:rsidR="00F615E4" w:rsidRPr="00E90744">
      <w:t>3 St-</w:t>
    </w:r>
    <w:r w:rsidR="003E295C">
      <w:t>2619/16-6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2934BE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E295C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10C26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4026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4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4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0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2619</izvorni_sadrzaj>
    <derivirana_varijabla naziv="DomainObject.Predmet.Broj_1">2619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St-2619/2016</izvorni_sadrzaj>
    <derivirana_varijabla naziv="DomainObject.Predmet.OznakaBroj_1">St-2619/2016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MALO SUTRA d.o.o.</izvorni_sadrzaj>
    <derivirana_varijabla naziv="DomainObject.Predmet.ProtustrankaFormated_1">  MALO SUTRA d.o.o.</derivirana_varijabla>
  </DomainObject.Predmet.ProtustrankaFormated>
  <DomainObject.Predmet.ProtustrankaFormatedOIB>
    <izvorni_sadrzaj>  MALO SUTRA d.o.o., OIB 11968652270</izvorni_sadrzaj>
    <derivirana_varijabla naziv="DomainObject.Predmet.ProtustrankaFormatedOIB_1">  MALO SUTRA d.o.o., OIB 11968652270</derivirana_varijabla>
  </DomainObject.Predmet.ProtustrankaFormatedOIB>
  <DomainObject.Predmet.ProtustrankaFormatedWithAdress>
    <izvorni_sadrzaj> MALO SUTRA d.o.o., 6. Trokut 1, 10000 Zagreb</izvorni_sadrzaj>
    <derivirana_varijabla naziv="DomainObject.Predmet.ProtustrankaFormatedWithAdress_1"> MALO SUTRA d.o.o., 6. Trokut 1, 10000 Zagreb</derivirana_varijabla>
  </DomainObject.Predmet.ProtustrankaFormatedWithAdress>
  <DomainObject.Predmet.ProtustrankaFormatedWithAdressOIB>
    <izvorni_sadrzaj> MALO SUTRA d.o.o., OIB 11968652270, 6. Trokut 1, 10000 Zagreb</izvorni_sadrzaj>
    <derivirana_varijabla naziv="DomainObject.Predmet.ProtustrankaFormatedWithAdressOIB_1"> MALO SUTRA d.o.o., OIB 11968652270, 6. Trokut 1, 10000 Zagreb</derivirana_varijabla>
  </DomainObject.Predmet.ProtustrankaFormatedWithAdressOIB>
  <DomainObject.Predmet.ProtustrankaWithAdress>
    <izvorni_sadrzaj>MALO SUTRA d.o.o. 6. Trokut 1, 10000 Zagreb</izvorni_sadrzaj>
    <derivirana_varijabla naziv="DomainObject.Predmet.ProtustrankaWithAdress_1">MALO SUTRA d.o.o. 6. Trokut 1, 10000 Zagreb</derivirana_varijabla>
  </DomainObject.Predmet.ProtustrankaWithAdress>
  <DomainObject.Predmet.ProtustrankaWithAdressOIB>
    <izvorni_sadrzaj>MALO SUTRA d.o.o., OIB 11968652270, 6. Trokut 1, 10000 Zagreb</izvorni_sadrzaj>
    <derivirana_varijabla naziv="DomainObject.Predmet.ProtustrankaWithAdressOIB_1">MALO SUTRA d.o.o., OIB 11968652270, 6. Trokut 1, 10000 Zagreb</derivirana_varijabla>
  </DomainObject.Predmet.ProtustrankaWithAdressOIB>
  <DomainObject.Predmet.ProtustrankaNazivFormated>
    <izvorni_sadrzaj>MALO SUTRA d.o.o.</izvorni_sadrzaj>
    <derivirana_varijabla naziv="DomainObject.Predmet.ProtustrankaNazivFormated_1">MALO SUTRA d.o.o.</derivirana_varijabla>
  </DomainObject.Predmet.ProtustrankaNazivFormated>
  <DomainObject.Predmet.ProtustrankaNazivFormatedOIB>
    <izvorni_sadrzaj>MALO SUTRA d.o.o., OIB 11968652270</izvorni_sadrzaj>
    <derivirana_varijabla naziv="DomainObject.Predmet.ProtustrankaNazivFormatedOIB_1">MALO SUTRA d.o.o., OIB 11968652270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 SUTRA d.o.o.</item>
    </izvorni_sadrzaj>
    <derivirana_varijabla naziv="DomainObject.Predmet.ProtuStrankaListFormated_1">
      <item>MALO SUTRA d.o.o.</item>
    </derivirana_varijabla>
  </DomainObject.Predmet.ProtuStrankaListFormated>
  <DomainObject.Predmet.ProtuStrankaListFormatedOIB>
    <izvorni_sadrzaj>
      <item>MALO SUTRA d.o.o., OIB 11968652270</item>
    </izvorni_sadrzaj>
    <derivirana_varijabla naziv="DomainObject.Predmet.ProtuStrankaListFormatedOIB_1">
      <item>MALO SUTRA d.o.o., OIB 11968652270</item>
    </derivirana_varijabla>
  </DomainObject.Predmet.ProtuStrankaListFormatedOIB>
  <DomainObject.Predmet.ProtuStrankaListFormatedWithAdress>
    <izvorni_sadrzaj>
      <item>MALO SUTRA d.o.o., 6. Trokut 1, 10000 Zagreb</item>
    </izvorni_sadrzaj>
    <derivirana_varijabla naziv="DomainObject.Predmet.ProtuStrankaListFormatedWithAdress_1">
      <item>MALO SUTRA d.o.o., 6. Trokut 1, 10000 Zagreb</item>
    </derivirana_varijabla>
  </DomainObject.Predmet.ProtuStrankaListFormatedWithAdress>
  <DomainObject.Predmet.ProtuStrankaListFormatedWithAdressOIB>
    <izvorni_sadrzaj>
      <item>MALO SUTRA d.o.o., OIB 11968652270, 6. Trokut 1, 10000 Zagreb</item>
    </izvorni_sadrzaj>
    <derivirana_varijabla naziv="DomainObject.Predmet.ProtuStrankaListFormatedWithAdressOIB_1">
      <item>MALO SUTRA d.o.o., OIB 11968652270, 6. Trokut 1, 10000 Zagreb</item>
    </derivirana_varijabla>
  </DomainObject.Predmet.ProtuStrankaListFormatedWithAdressOIB>
  <DomainObject.Predmet.ProtuStrankaListNazivFormated>
    <izvorni_sadrzaj>
      <item>MALO SUTRA d.o.o.</item>
    </izvorni_sadrzaj>
    <derivirana_varijabla naziv="DomainObject.Predmet.ProtuStrankaListNazivFormated_1">
      <item>MALO SUTRA d.o.o.</item>
    </derivirana_varijabla>
  </DomainObject.Predmet.ProtuStrankaListNazivFormated>
  <DomainObject.Predmet.ProtuStrankaListNazivFormatedOIB>
    <izvorni_sadrzaj>
      <item>MALO SUTRA d.o.o., OIB 11968652270</item>
    </izvorni_sadrzaj>
    <derivirana_varijabla naziv="DomainObject.Predmet.ProtuStrankaListNazivFormatedOIB_1">
      <item>MALO SUTRA d.o.o., OIB 11968652270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 SUTRA d.o.o.</izvorni_sadrzaj>
    <derivirana_varijabla naziv="DomainObject.Predmet.ProtustrankaIDrugi_1">MALO SUTRA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 SUTRA d.o.o., OIB 11968652270, 6. Trokut 1, 10000 Zagreb</izvorni_sadrzaj>
    <derivirana_varijabla naziv="DomainObject.Predmet.ProtustrankaIDrugiAdressOIB_1">MALO SUTRA d.o.o., OIB 11968652270, 6. Trokut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 SUTRA d.o.o.</item>
    </izvorni_sadrzaj>
    <derivirana_varijabla naziv="DomainObject.Predmet.SudioniciListNaziv_1">
      <item>FINA Regionalni centar Zagreb</item>
      <item>MALO SUTRA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MALO SUTRA d.o.o., OIB 11968652270, 6. Trokut 1,10000 Zagreb</item>
    </izvorni_sadrzaj>
    <derivirana_varijabla naziv="DomainObject.Predmet.SudioniciListAdressOIB_1">
      <item>FINA Regionalni centar Zagreb, OIB 85821130368, Trg svibanjskih žrtava 1995. br. 1,10000 Zagreb</item>
      <item>MALO SUTRA d.o.o., OIB 11968652270, 6. Trokut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11968652270</item>
    </izvorni_sadrzaj>
    <derivirana_varijabla naziv="DomainObject.Predmet.SudioniciListNazivOIB_1">
      <item>, OIB 85821130368</item>
      <item>, OIB 11968652270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9A2BB-6A8C-40D0-A059-8A2CBAA03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2859</properties:Characters>
  <properties:Lines>90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2017-04-03T10:55:00Z</dcterms:created>
  <dc:creator>wsadmin</dc:creator>
  <cp:lastModifiedBy>Gordana Harc</cp:lastModifiedBy>
  <cp:lastPrinted>2017-04-03T11:02:00Z</cp:lastPrinted>
  <dcterms:modified xmlns:xsi="http://www.w3.org/2001/XMLSchema-instance" xsi:type="dcterms:W3CDTF">2017-04-03T11:04:00Z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