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36dd" w14:paraId="b5e36dd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6B5EDB">
        <w:rPr>
          <w:rFonts w:hAnsi="Times New Roman" w:ascii="Times New Roman"/>
          <w:color w:themeColor="text1" w:val="000000"/>
          <w:szCs w:val="24"/>
        </w:rPr>
        <w:t>2681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6B5EDB" w:rsidRPr="006B5EDB">
        <w:rPr>
          <w:rFonts w:hAnsi="Times New Roman" w:ascii="Times New Roman"/>
          <w:color w:themeColor="text1" w:val="000000"/>
          <w:szCs w:val="24"/>
        </w:rPr>
        <w:t>KOLGO – PROM društvo s ograničenom odgovornošću za trgovinu i usluge, OIB: 41846374046, Zagreb (Grad Zagreb), Mandrovićeva 3</w:t>
      </w:r>
      <w:r w:rsidR="00EA6146">
        <w:rPr>
          <w:rFonts w:hAnsi="Times New Roman" w:ascii="Times New Roman"/>
          <w:color w:themeColor="text1" w:val="000000"/>
          <w:szCs w:val="24"/>
        </w:rPr>
        <w:t>, dana 26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6B5EDB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6B5EDB" w:rsidRPr="006B5EDB">
        <w:rPr>
          <w:rFonts w:hAnsi="Times New Roman" w:ascii="Times New Roman"/>
          <w:sz w:val="24"/>
          <w:szCs w:val="24"/>
        </w:rPr>
        <w:t>KOLGO – PROM društvo s ograničenom odgovornošću za trgovinu i usluge, OIB: 41846374046, Zagreb (Grad Zagreb), Mandrovićeva 3</w:t>
      </w:r>
      <w:r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Korana Ferdelji, Zagreb, Biskupa J. Galjufa 7a, OIB 74691192835.</w:t>
      </w:r>
    </w:p>
    <w:p w:rsidRDefault="00CA3255" w:rsidP="00573669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6B5EDB" w:rsidRPr="006B5EDB">
        <w:rPr>
          <w:rFonts w:hAnsi="Times New Roman" w:ascii="Times New Roman"/>
          <w:sz w:val="24"/>
          <w:szCs w:val="24"/>
        </w:rPr>
        <w:t>KOLGO – PROM društvo s ograničenom odgovornošću za trgovinu i usluge, OIB: 41846374046, Zagreb (Grad Zagreb), Mandrovićeva 3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, 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6B5EDB" w:rsidRPr="006B5EDB">
        <w:rPr>
          <w:rFonts w:hAnsi="Times New Roman" w:ascii="Times New Roman"/>
          <w:szCs w:val="24"/>
        </w:rPr>
        <w:t>KOLGO – PROM društvo s ograničenom odgovornošću za trgovinu i usluge, OIB: 41846374046, Zagreb (Grad Zagreb), Mandrovićeva 3</w:t>
      </w:r>
      <w:r>
        <w:rPr>
          <w:rFonts w:hAnsi="Times New Roman" w:ascii="Times New Roman"/>
          <w:szCs w:val="24"/>
        </w:rPr>
        <w:t>.</w:t>
      </w:r>
    </w:p>
    <w:p w:rsidRDefault="00DB342D" w:rsidP="00CA3255" w:rsidR="00DB342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6B5EDB">
        <w:rPr>
          <w:rFonts w:hAnsi="Times New Roman" w:ascii="Times New Roman"/>
          <w:szCs w:val="24"/>
        </w:rPr>
        <w:t>2525</w:t>
      </w:r>
      <w:r>
        <w:rPr>
          <w:rFonts w:hAnsi="Times New Roman" w:ascii="Times New Roman"/>
          <w:szCs w:val="24"/>
        </w:rPr>
        <w:t xml:space="preserve"> dana, u ukupnom iznosu od </w:t>
      </w:r>
      <w:r w:rsidR="006B5EDB">
        <w:rPr>
          <w:rFonts w:hAnsi="Times New Roman" w:ascii="Times New Roman"/>
          <w:szCs w:val="24"/>
        </w:rPr>
        <w:t>130.758,84</w:t>
      </w:r>
      <w:r w:rsidR="00E453CB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C559F4" w:rsidP="00CA3255" w:rsidR="00C559F4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A40FE1" w:rsidR="006B5EDB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6B5EDB">
        <w:rPr>
          <w:rFonts w:hAnsi="Times New Roman" w:ascii="Times New Roman"/>
          <w:color w:themeColor="text1" w:val="000000"/>
          <w:szCs w:val="24"/>
        </w:rPr>
        <w:t>Zakonski zastupnik na ročištu se očitovao da je djelatnost dužnika bila veleprodaja kozmetike i pružanje usluge beauty centra i frizerskog salona, ali da se djelatnost prestala obavljati 2009.g., a da se ista obavljala u iznajmljenom prostoru,a da je oprema koja je bila u vlasništvu dužnika istrošena i dotrajala, odnosno da je već od prije otpisana u poslovnim knjigama, druge imovine da dužnik nema.</w:t>
      </w:r>
    </w:p>
    <w:p w:rsidRDefault="006B5EDB" w:rsidP="00A40FE1" w:rsidR="006B5ED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4E14" w:rsidP="006B5EDB" w:rsidR="00C94E1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6B5EDB">
        <w:rPr>
          <w:rFonts w:hAnsi="Times New Roman" w:ascii="Times New Roman"/>
          <w:color w:themeColor="text1" w:val="000000"/>
          <w:szCs w:val="24"/>
        </w:rPr>
        <w:t>24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6B5EDB">
        <w:rPr>
          <w:rFonts w:hAnsi="Times New Roman" w:ascii="Times New Roman"/>
          <w:color w:themeColor="text1" w:val="000000"/>
          <w:szCs w:val="24"/>
        </w:rPr>
        <w:t>vozila (list 29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E453CB" w:rsidP="00CA3255" w:rsidR="00E453C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0FE1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28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lipnja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A2099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26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55274C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55274C" w:rsidP="0055274C" w:rsidR="0055274C" w:rsidRPr="0055274C">
      <w:pPr>
        <w:ind w:left="4956"/>
        <w:rPr>
          <w:rFonts w:hAnsi="Times New Roman" w:ascii="Times New Roman"/>
        </w:rPr>
      </w:pPr>
      <w:r w:rsidRPr="0055274C">
        <w:rPr>
          <w:rFonts w:hAnsi="Times New Roman" w:ascii="Times New Roman"/>
        </w:rPr>
        <w:t>Za točnost otpravka-ovlašteni službenik</w:t>
      </w:r>
    </w:p>
    <w:p w:rsidRDefault="0055274C" w:rsidP="0055274C" w:rsidR="0055274C" w:rsidRPr="0055274C">
      <w:pPr>
        <w:ind w:left="4956"/>
        <w:rPr>
          <w:rFonts w:hAnsi="Times New Roman" w:ascii="Times New Roman"/>
        </w:rPr>
      </w:pPr>
      <w:r w:rsidRPr="0055274C">
        <w:rPr>
          <w:rFonts w:hAnsi="Times New Roman" w:ascii="Times New Roman"/>
        </w:rPr>
        <w:tab/>
        <w:t xml:space="preserve">   Monika Grbac</w:t>
      </w:r>
    </w:p>
    <w:p w:rsidRDefault="00C559F4" w:rsidP="0055274C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DB342D" w:rsidR="00573669" w:rsidRPr="0057366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74C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6B5EDB">
          <w:rPr>
            <w:rFonts w:hAnsi="Times New Roman" w:ascii="Times New Roman"/>
            <w:color w:themeColor="text1" w:val="000000"/>
            <w:szCs w:val="24"/>
          </w:rPr>
          <w:t>2681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55274C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A5C87"/>
    <w:rsid w:val="00217CEF"/>
    <w:rsid w:val="002A37AC"/>
    <w:rsid w:val="002B4A0D"/>
    <w:rsid w:val="00357E36"/>
    <w:rsid w:val="003C43BB"/>
    <w:rsid w:val="003E1559"/>
    <w:rsid w:val="004A2099"/>
    <w:rsid w:val="0055274C"/>
    <w:rsid w:val="00573669"/>
    <w:rsid w:val="005C7713"/>
    <w:rsid w:val="006B5EDB"/>
    <w:rsid w:val="00765DCA"/>
    <w:rsid w:val="007912D7"/>
    <w:rsid w:val="009A5463"/>
    <w:rsid w:val="009C35D5"/>
    <w:rsid w:val="009F7839"/>
    <w:rsid w:val="00A01F01"/>
    <w:rsid w:val="00A40FE1"/>
    <w:rsid w:val="00AA216C"/>
    <w:rsid w:val="00AE58A7"/>
    <w:rsid w:val="00B544A2"/>
    <w:rsid w:val="00C559F4"/>
    <w:rsid w:val="00C94E14"/>
    <w:rsid w:val="00CA3255"/>
    <w:rsid w:val="00CF4FC5"/>
    <w:rsid w:val="00D62A8A"/>
    <w:rsid w:val="00DB342D"/>
    <w:rsid w:val="00E453CB"/>
    <w:rsid w:val="00EA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2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74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74C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74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74C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2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74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74C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74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74C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2681</izvorni_sadrzaj>
    <derivirana_varijabla naziv="DomainObject.Predmet.Broj_1">2681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St-2681/2016</izvorni_sadrzaj>
    <derivirana_varijabla naziv="DomainObject.Predmet.OznakaBroj_1">St-2681/2016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KOLGO - PROM d.o.o. zastupanog po punomoćniku Gordana Kolarević</izvorni_sadrzaj>
    <derivirana_varijabla naziv="DomainObject.Predmet.ProtustrankaFormated_1">  KOLGO - PROM d.o.o. zastupanog po punomoćniku Gordana Kolarević</derivirana_varijabla>
  </DomainObject.Predmet.ProtustrankaFormated>
  <DomainObject.Predmet.ProtustrankaFormatedOIB>
    <izvorni_sadrzaj>  KOLGO - PROM d.o.o., OIB 41846374046 zastupanog po punomoćniku Gordana Kolarević</izvorni_sadrzaj>
    <derivirana_varijabla naziv="DomainObject.Predmet.ProtustrankaFormatedOIB_1">  KOLGO - PROM d.o.o., OIB 41846374046 zastupanog po punomoćniku Gordana Kolarević</derivirana_varijabla>
  </DomainObject.Predmet.ProtustrankaFormatedOIB>
  <DomainObject.Predmet.ProtustrankaFormatedWithAdress>
    <izvorni_sadrzaj> KOLGO - PROM d.o.o., Mandrovićeva 3, 10000 Zagreb zastupanog po punomoćniku Gordana Kolarević</izvorni_sadrzaj>
    <derivirana_varijabla naziv="DomainObject.Predmet.ProtustrankaFormatedWithAdress_1"> KOLGO - PROM d.o.o., Mandrovićeva 3, 10000 Zagreb zastupanog po punomoćniku Gordana Kolarević</derivirana_varijabla>
  </DomainObject.Predmet.ProtustrankaFormatedWithAdress>
  <DomainObject.Predmet.ProtustrankaFormatedWithAdressOIB>
    <izvorni_sadrzaj> KOLGO - PROM d.o.o., OIB 41846374046, Mandrovićeva 3, 10000 Zagreb zastupanog po punomoćniku Gordana Kolarević</izvorni_sadrzaj>
    <derivirana_varijabla naziv="DomainObject.Predmet.ProtustrankaFormatedWithAdressOIB_1"> KOLGO - PROM d.o.o., OIB 41846374046, Mandrovićeva 3, 10000 Zagreb zastupanog po punomoćniku Gordana Kolarević</derivirana_varijabla>
  </DomainObject.Predmet.ProtustrankaFormatedWithAdressOIB>
  <DomainObject.Predmet.ProtustrankaWithAdress>
    <izvorni_sadrzaj>KOLGO - PROM d.o.o. Mandrovićeva 3, 10000 Zagreb</izvorni_sadrzaj>
    <derivirana_varijabla naziv="DomainObject.Predmet.ProtustrankaWithAdress_1">KOLGO - PROM d.o.o. Mandrovićeva 3, 10000 Zagreb</derivirana_varijabla>
  </DomainObject.Predmet.ProtustrankaWithAdress>
  <DomainObject.Predmet.ProtustrankaWithAdressOIB>
    <izvorni_sadrzaj>KOLGO - PROM d.o.o., OIB 41846374046, Mandrovićeva 3, 10000 Zagreb</izvorni_sadrzaj>
    <derivirana_varijabla naziv="DomainObject.Predmet.ProtustrankaWithAdressOIB_1">KOLGO - PROM d.o.o., OIB 41846374046, Mandrovićeva 3, 10000 Zagreb</derivirana_varijabla>
  </DomainObject.Predmet.ProtustrankaWithAdressOIB>
  <DomainObject.Predmet.ProtustrankaNazivFormated>
    <izvorni_sadrzaj>KOLGO - PROM d.o.o.</izvorni_sadrzaj>
    <derivirana_varijabla naziv="DomainObject.Predmet.ProtustrankaNazivFormated_1">KOLGO - PROM d.o.o.</derivirana_varijabla>
  </DomainObject.Predmet.ProtustrankaNazivFormated>
  <DomainObject.Predmet.ProtustrankaNazivFormatedOIB>
    <izvorni_sadrzaj>KOLGO - PROM d.o.o., OIB 41846374046</izvorni_sadrzaj>
    <derivirana_varijabla naziv="DomainObject.Predmet.ProtustrankaNazivFormatedOIB_1">KOLGO - PROM d.o.o., OIB 41846374046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KOLGO - PROM d.o.o. zastupanog po punomoćniku Gordana Kolarević</item>
    </izvorni_sadrzaj>
    <derivirana_varijabla naziv="DomainObject.Predmet.ProtuStrankaListFormated_1">
      <item>KOLGO - PROM d.o.o. zastupanog po punomoćniku Gordana Kolarević</item>
    </derivirana_varijabla>
  </DomainObject.Predmet.ProtuStrankaListFormated>
  <DomainObject.Predmet.ProtuStrankaListFormatedOIB>
    <izvorni_sadrzaj>
      <item>KOLGO - PROM d.o.o., OIB 41846374046 zastupanog po punomoćniku Gordana Kolarević</item>
    </izvorni_sadrzaj>
    <derivirana_varijabla naziv="DomainObject.Predmet.ProtuStrankaListFormatedOIB_1">
      <item>KOLGO - PROM d.o.o., OIB 41846374046 zastupanog po punomoćniku Gordana Kolarević</item>
    </derivirana_varijabla>
  </DomainObject.Predmet.ProtuStrankaListFormatedOIB>
  <DomainObject.Predmet.ProtuStrankaListFormatedWithAdress>
    <izvorni_sadrzaj>
      <item>KOLGO - PROM d.o.o., Mandrovićeva 3, 10000 Zagreb zastupanog po punomoćniku Gordana Kolarević</item>
    </izvorni_sadrzaj>
    <derivirana_varijabla naziv="DomainObject.Predmet.ProtuStrankaListFormatedWithAdress_1">
      <item>KOLGO - PROM d.o.o., Mandrovićeva 3, 10000 Zagreb zastupanog po punomoćniku Gordana Kolarević</item>
    </derivirana_varijabla>
  </DomainObject.Predmet.ProtuStrankaListFormatedWithAdress>
  <DomainObject.Predmet.ProtuStrankaListFormatedWithAdressOIB>
    <izvorni_sadrzaj>
      <item>KOLGO - PROM d.o.o., OIB 41846374046, Mandrovićeva 3, 10000 Zagreb zastupanog po punomoćniku Gordana Kolarević</item>
    </izvorni_sadrzaj>
    <derivirana_varijabla naziv="DomainObject.Predmet.ProtuStrankaListFormatedWithAdressOIB_1">
      <item>KOLGO - PROM d.o.o., OIB 41846374046, Mandrovićeva 3, 10000 Zagreb zastupanog po punomoćniku Gordana Kolarević</item>
    </derivirana_varijabla>
  </DomainObject.Predmet.ProtuStrankaListFormatedWithAdressOIB>
  <DomainObject.Predmet.ProtuStrankaListNazivFormated>
    <izvorni_sadrzaj>
      <item>KOLGO - PROM d.o.o.</item>
    </izvorni_sadrzaj>
    <derivirana_varijabla naziv="DomainObject.Predmet.ProtuStrankaListNazivFormated_1">
      <item>KOLGO - PROM d.o.o.</item>
    </derivirana_varijabla>
  </DomainObject.Predmet.ProtuStrankaListNazivFormated>
  <DomainObject.Predmet.ProtuStrankaListNazivFormatedOIB>
    <izvorni_sadrzaj>
      <item>KOLGO - PROM d.o.o., OIB 41846374046</item>
    </izvorni_sadrzaj>
    <derivirana_varijabla naziv="DomainObject.Predmet.ProtuStrankaListNazivFormatedOIB_1">
      <item>KOLGO - PROM d.o.o., OIB 41846374046</item>
    </derivirana_varijabla>
  </DomainObject.Predmet.ProtuStrankaListNazivFormatedOIB>
  <DomainObject.Predmet.OstaliListFormated>
    <izvorni_sadrzaj>
      <item>Gordana Kolarević punomoćnik sudionika u postupku KOLGO - PROM d.o.o.</item>
    </izvorni_sadrzaj>
    <derivirana_varijabla naziv="DomainObject.Predmet.OstaliListFormated_1">
      <item>Gordana Kolarević punomoćnik sudionika u postupku KOLGO - PROM d.o.o.</item>
    </derivirana_varijabla>
  </DomainObject.Predmet.OstaliListFormated>
  <DomainObject.Predmet.OstaliListFormatedOIB>
    <izvorni_sadrzaj>
      <item>Gordana Kolarević, OIB 72598125453 punomoćnik sudionika u postupku KOLGO - PROM d.o.o.</item>
    </izvorni_sadrzaj>
    <derivirana_varijabla naziv="DomainObject.Predmet.OstaliListFormatedOIB_1">
      <item>Gordana Kolarević, OIB 72598125453 punomoćnik sudionika u postupku KOLGO - PROM d.o.o.</item>
    </derivirana_varijabla>
  </DomainObject.Predmet.OstaliListFormatedOIB>
  <DomainObject.Predmet.OstaliListFormatedWithAdress>
    <izvorni_sadrzaj>
      <item>Gordana Kolarević, Ulica Adama Mandrovića 3, 10000 Zagreb punomoćnik sudionika u postupku KOLGO - PROM d.o.o.</item>
    </izvorni_sadrzaj>
    <derivirana_varijabla naziv="DomainObject.Predmet.OstaliListFormatedWithAdress_1">
      <item>Gordana Kolarević, Ulica Adama Mandrovića 3, 10000 Zagreb punomoćnik sudionika u postupku KOLGO - PROM d.o.o.</item>
    </derivirana_varijabla>
  </DomainObject.Predmet.OstaliListFormatedWithAdress>
  <DomainObject.Predmet.OstaliListFormatedWithAdressOIB>
    <izvorni_sadrzaj>
      <item>Gordana Kolarević, OIB 72598125453, Ulica Adama Mandrovića 3, 10000 Zagreb punomoćnik sudionika u postupku KOLGO - PROM d.o.o.</item>
    </izvorni_sadrzaj>
    <derivirana_varijabla naziv="DomainObject.Predmet.OstaliListFormatedWithAdressOIB_1">
      <item>Gordana Kolarević, OIB 72598125453, Ulica Adama Mandrovića 3, 10000 Zagreb punomoćnik sudionika u postupku KOLGO - PROM d.o.o.</item>
    </derivirana_varijabla>
  </DomainObject.Predmet.OstaliListFormatedWithAdressOIB>
  <DomainObject.Predmet.OstaliListNazivFormated>
    <izvorni_sadrzaj>
      <item>Gordana Kolarević</item>
    </izvorni_sadrzaj>
    <derivirana_varijabla naziv="DomainObject.Predmet.OstaliListNazivFormated_1">
      <item>Gordana Kolarević</item>
    </derivirana_varijabla>
  </DomainObject.Predmet.OstaliListNazivFormated>
  <DomainObject.Predmet.OstaliListNazivFormatedOIB>
    <izvorni_sadrzaj>
      <item>Gordana Kolarević, OIB 72598125453</item>
    </izvorni_sadrzaj>
    <derivirana_varijabla naziv="DomainObject.Predmet.OstaliListNazivFormatedOIB_1">
      <item>Gordana Kolarević, OIB 72598125453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KOLGO - PROM d.o.o.</izvorni_sadrzaj>
    <derivirana_varijabla naziv="DomainObject.Predmet.ProtustrankaIDrugi_1">KOLGO -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KOLGO - PROM d.o.o., OIB 41846374046, Mandrovićeva 3, 10000 Zagreb</izvorni_sadrzaj>
    <derivirana_varijabla naziv="DomainObject.Predmet.ProtustrankaIDrugiAdressOIB_1">KOLGO - PROM d.o.o., OIB 41846374046, Mandrovićeva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KOLGO - PROM d.o.o.</item>
      <item>Gordana Kolarević</item>
    </izvorni_sadrzaj>
    <derivirana_varijabla naziv="DomainObject.Predmet.SudioniciListNaziv_1">
      <item>FINA Regionalni centar Zagreb</item>
      <item>KOLGO - PROM d.o.o.</item>
      <item>Gordana Kolarević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KOLGO - PROM d.o.o., OIB 41846374046, Mandrovićeva 3,10000 Zagreb</item>
      <item>Gordana Kolarević, OIB 72598125453, Ulica Adama Mandrovića 3,10000 Zagreb</item>
    </izvorni_sadrzaj>
    <derivirana_varijabla naziv="DomainObject.Predmet.SudioniciListAdressOIB_1">
      <item>FINA Regionalni centar Zagreb, OIB 85821130368, Trg svibanjskih žrtava 1995. 1,10000 Zagreb</item>
      <item>KOLGO - PROM d.o.o., OIB 41846374046, Mandrovićeva 3,10000 Zagreb</item>
      <item>Gordana Kolarević, OIB 72598125453, Ulica Adama Mandrovića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41846374046</item>
      <item>, OIB 72598125453</item>
    </izvorni_sadrzaj>
    <derivirana_varijabla naziv="DomainObject.Predmet.SudioniciListNazivOIB_1">
      <item>, OIB 85821130368</item>
      <item>, OIB 41846374046</item>
      <item>, OIB 72598125453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5129</properties:Characters>
  <properties:Lines>120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2018-02-26T12:28:00Z</dcterms:created>
  <dc:creator>Monika Grbac</dc:creator>
  <cp:lastModifiedBy>Monika Grbac</cp:lastModifiedBy>
  <cp:lastPrinted>2018-02-26T12:20:00Z</cp:lastPrinted>
  <dcterms:modified xmlns:xsi="http://www.w3.org/2001/XMLSchema-instance" xsi:type="dcterms:W3CDTF">2018-02-26T12:33:00Z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(st-2681-16 KOLGO PROM.docx)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