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0980" w14:paraId="7ad098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D6631">
        <w:rPr>
          <w:rFonts w:hAnsi="Times New Roman" w:ascii="Times New Roman"/>
          <w:b/>
          <w:bCs/>
          <w:sz w:val="24"/>
          <w:szCs w:val="24"/>
        </w:rPr>
        <w:t>3537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D6631">
        <w:rPr>
          <w:rFonts w:hAnsi="Times New Roman" w:ascii="Times New Roman"/>
        </w:rPr>
        <w:t>3537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D6631" w:rsidRPr="00BD6631">
        <w:rPr>
          <w:rFonts w:hAnsi="Times New Roman" w:ascii="Times New Roman"/>
        </w:rPr>
        <w:t>EUROPSKI EDUKACIJSKI CENTAR</w:t>
      </w:r>
      <w:r w:rsidR="00004A95" w:rsidRPr="00004A95">
        <w:rPr>
          <w:rFonts w:hAnsi="Times New Roman" w:ascii="Times New Roman"/>
        </w:rPr>
        <w:t>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BD6631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BD6631" w:rsidRPr="00BD6631">
        <w:rPr>
          <w:rFonts w:hAnsi="Times New Roman" w:ascii="Times New Roman"/>
        </w:rPr>
        <w:t>03029043685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2F5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2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2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2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2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2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2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2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2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3537</izvorni_sadrzaj>
    <derivirana_varijabla naziv="DomainObject.Predmet.Broj_1">3537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St-3537/2016</izvorni_sadrzaj>
    <derivirana_varijabla naziv="DomainObject.Predmet.OznakaBroj_1">St-3537/2016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EDUKACIJSKI CENTAR</izvorni_sadrzaj>
    <derivirana_varijabla naziv="DomainObject.Predmet.ProtustrankaFormated_1">  EUROPSKI EDUKACIJSKI CENTAR</derivirana_varijabla>
  </DomainObject.Predmet.ProtustrankaFormated>
  <DomainObject.Predmet.ProtustrankaFormatedOIB>
    <izvorni_sadrzaj>  EUROPSKI EDUKACIJSKI CENTAR, OIB 03029043685</izvorni_sadrzaj>
    <derivirana_varijabla naziv="DomainObject.Predmet.ProtustrankaFormatedOIB_1">  EUROPSKI EDUKACIJSKI CENTAR, OIB 03029043685</derivirana_varijabla>
  </DomainObject.Predmet.ProtustrankaFormatedOIB>
  <DomainObject.Predmet.ProtustrankaFormatedWithAdress>
    <izvorni_sadrzaj> EUROPSKI EDUKACIJSKI CENTAR, Đorđićeva 8, 10000 Zagreb</izvorni_sadrzaj>
    <derivirana_varijabla naziv="DomainObject.Predmet.ProtustrankaFormatedWithAdress_1"> EUROPSKI EDUKACIJSKI CENTAR, Đorđićeva 8, 10000 Zagreb</derivirana_varijabla>
  </DomainObject.Predmet.ProtustrankaFormatedWithAdress>
  <DomainObject.Predmet.ProtustrankaFormatedWithAdressOIB>
    <izvorni_sadrzaj> EUROPSKI EDUKACIJSKI CENTAR, OIB 03029043685, Đorđićeva 8, 10000 Zagreb</izvorni_sadrzaj>
    <derivirana_varijabla naziv="DomainObject.Predmet.ProtustrankaFormatedWithAdressOIB_1"> EUROPSKI EDUKACIJSKI CENTAR, OIB 03029043685, Đorđićeva 8, 10000 Zagreb</derivirana_varijabla>
  </DomainObject.Predmet.ProtustrankaFormatedWithAdressOIB>
  <DomainObject.Predmet.ProtustrankaWithAdress>
    <izvorni_sadrzaj>EUROPSKI EDUKACIJSKI CENTAR Đorđićeva 8, 10000 Zagreb</izvorni_sadrzaj>
    <derivirana_varijabla naziv="DomainObject.Predmet.ProtustrankaWithAdress_1">EUROPSKI EDUKACIJSKI CENTAR Đorđićeva 8, 10000 Zagreb</derivirana_varijabla>
  </DomainObject.Predmet.ProtustrankaWithAdress>
  <DomainObject.Predmet.ProtustrankaWithAdressOIB>
    <izvorni_sadrzaj>EUROPSKI EDUKACIJSKI CENTAR, OIB 03029043685, Đorđićeva 8, 10000 Zagreb</izvorni_sadrzaj>
    <derivirana_varijabla naziv="DomainObject.Predmet.ProtustrankaWithAdressOIB_1">EUROPSKI EDUKACIJSKI CENTAR, OIB 03029043685, Đorđićeva 8, 10000 Zagreb</derivirana_varijabla>
  </DomainObject.Predmet.ProtustrankaWithAdressOIB>
  <DomainObject.Predmet.ProtustrankaNazivFormated>
    <izvorni_sadrzaj>EUROPSKI EDUKACIJSKI CENTAR</izvorni_sadrzaj>
    <derivirana_varijabla naziv="DomainObject.Predmet.ProtustrankaNazivFormated_1">EUROPSKI EDUKACIJSKI CENTAR</derivirana_varijabla>
  </DomainObject.Predmet.ProtustrankaNazivFormated>
  <DomainObject.Predmet.ProtustrankaNazivFormatedOIB>
    <izvorni_sadrzaj>EUROPSKI EDUKACIJSKI CENTAR, OIB 03029043685</izvorni_sadrzaj>
    <derivirana_varijabla naziv="DomainObject.Predmet.ProtustrankaNazivFormatedOIB_1">EUROPSKI EDUKACIJSKI CENTAR, OIB 03029043685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EDUKACIJSKI CENTAR</item>
    </izvorni_sadrzaj>
    <derivirana_varijabla naziv="DomainObject.Predmet.ProtuStrankaListFormated_1">
      <item>EUROPSKI EDUKACIJSKI CENTAR</item>
    </derivirana_varijabla>
  </DomainObject.Predmet.ProtuStrankaListFormated>
  <DomainObject.Predmet.ProtuStrankaListFormatedOIB>
    <izvorni_sadrzaj>
      <item>EUROPSKI EDUKACIJSKI CENTAR, OIB 03029043685</item>
    </izvorni_sadrzaj>
    <derivirana_varijabla naziv="DomainObject.Predmet.ProtuStrankaListFormatedOIB_1">
      <item>EUROPSKI EDUKACIJSKI CENTAR, OIB 03029043685</item>
    </derivirana_varijabla>
  </DomainObject.Predmet.ProtuStrankaListFormatedOIB>
  <DomainObject.Predmet.ProtuStrankaListFormatedWithAdress>
    <izvorni_sadrzaj>
      <item>EUROPSKI EDUKACIJSKI CENTAR, Đorđićeva 8, 10000 Zagreb</item>
    </izvorni_sadrzaj>
    <derivirana_varijabla naziv="DomainObject.Predmet.ProtuStrankaListFormatedWithAdress_1">
      <item>EUROPSKI EDUKACIJSKI CENTAR, Đorđićeva 8, 10000 Zagreb</item>
    </derivirana_varijabla>
  </DomainObject.Predmet.ProtuStrankaListFormatedWithAdress>
  <DomainObject.Predmet.ProtuStrankaListFormatedWithAdressOIB>
    <izvorni_sadrzaj>
      <item>EUROPSKI EDUKACIJSKI CENTAR, OIB 03029043685, Đorđićeva 8, 10000 Zagreb</item>
    </izvorni_sadrzaj>
    <derivirana_varijabla naziv="DomainObject.Predmet.ProtuStrankaListFormatedWithAdressOIB_1">
      <item>EUROPSKI EDUKACIJSKI CENTAR, OIB 03029043685, Đorđićeva 8, 10000 Zagreb</item>
    </derivirana_varijabla>
  </DomainObject.Predmet.ProtuStrankaListFormatedWithAdressOIB>
  <DomainObject.Predmet.ProtuStrankaListNazivFormated>
    <izvorni_sadrzaj>
      <item>EUROPSKI EDUKACIJSKI CENTAR</item>
    </izvorni_sadrzaj>
    <derivirana_varijabla naziv="DomainObject.Predmet.ProtuStrankaListNazivFormated_1">
      <item>EUROPSKI EDUKACIJSKI CENTAR</item>
    </derivirana_varijabla>
  </DomainObject.Predmet.ProtuStrankaListNazivFormated>
  <DomainObject.Predmet.ProtuStrankaListNazivFormatedOIB>
    <izvorni_sadrzaj>
      <item>EUROPSKI EDUKACIJSKI CENTAR, OIB 03029043685</item>
    </izvorni_sadrzaj>
    <derivirana_varijabla naziv="DomainObject.Predmet.ProtuStrankaListNazivFormatedOIB_1">
      <item>EUROPSKI EDUKACIJSKI CENTAR, OIB 03029043685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EDUKACIJSKI CENTAR</izvorni_sadrzaj>
    <derivirana_varijabla naziv="DomainObject.Predmet.ProtustrankaIDrugi_1">EUROPSKI EDUKACIJSKI CENTAR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EDUKACIJSKI CENTAR, OIB 03029043685, Đorđićeva 8, 10000 Zagreb</izvorni_sadrzaj>
    <derivirana_varijabla naziv="DomainObject.Predmet.ProtustrankaIDrugiAdressOIB_1">EUROPSKI EDUKACIJSKI CENTAR, OIB 03029043685, Đorđićeva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EDUKACIJSKI CENTAR</item>
      <item>FINA Regionalni centar Zagreb</item>
    </izvorni_sadrzaj>
    <derivirana_varijabla naziv="DomainObject.Predmet.SudioniciListNaziv_1">
      <item>EUROPSKI EDUKACIJSKI CENTAR</item>
      <item>FINA Regionalni centar Zagreb</item>
    </derivirana_varijabla>
  </DomainObject.Predmet.SudioniciListNaziv>
  <DomainObject.Predmet.SudioniciListAdressOIB>
    <izvorni_sadrzaj>
      <item>EUROPSKI EDUKACIJSKI CENTAR, OIB 03029043685, Đorđićeva 8,10000 Zagreb</item>
      <item>FINA Regionalni centar Zagreb, OIB 85821130368, Trg svibanjskih žrtava 1995. br. 1,10000 Zagreb</item>
    </izvorni_sadrzaj>
    <derivirana_varijabla naziv="DomainObject.Predmet.SudioniciListAdressOIB_1">
      <item>EUROPSKI EDUKACIJSKI CENTAR, OIB 03029043685, Đorđićeva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03029043685</item>
      <item>, OIB 85821130368</item>
    </izvorni_sadrzaj>
    <derivirana_varijabla naziv="DomainObject.Predmet.SudioniciListNazivOIB_1">
      <item>, OIB 03029043685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47</properties:Lines>
  <properties:Paragraphs>21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2016-06-08T11:05:00Z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