
<file path=[Content_Types].xml><?xml version="1.0" encoding="utf-8"?>
<Types xmlns="http://schemas.openxmlformats.org/package/2006/content-types">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5a3364" w14:paraId="f5a3364" w:rsidRDefault="00E4393B" w:rsidP="00E4393B" w:rsidR="00E4393B" w:rsidRPr="001B4754">
      <w:pPr>
        <w15:collapsed w:val="false"/>
        <w:rPr>
          <w:rFonts w:cs="Times New Roman" w:hAnsi="Times New Roman" w:ascii="Times New Roman"/>
          <w:spacing w:val="8"/>
        </w:rPr>
      </w:pPr>
      <w:r w:rsidRPr="001B4754">
        <w:rPr>
          <w:rFonts w:cs="Times New Roman" w:hAnsi="Times New Roman" w:ascii="Times New Roman"/>
        </w:rPr>
        <w:t xml:space="preserve">REPUBLIKA HRVATSKA </w:t>
      </w:r>
      <w:r w:rsidRPr="001B4754">
        <w:rPr>
          <w:rFonts w:cs="Times New Roman" w:hAnsi="Times New Roman" w:ascii="Times New Roman"/>
        </w:rPr>
        <w:tab/>
      </w:r>
      <w:r w:rsidRPr="001B4754">
        <w:rPr>
          <w:rFonts w:cs="Times New Roman" w:hAnsi="Times New Roman" w:ascii="Times New Roman"/>
        </w:rPr>
        <w:tab/>
      </w:r>
      <w:r w:rsidRPr="001B4754">
        <w:rPr>
          <w:rFonts w:cs="Times New Roman" w:hAnsi="Times New Roman" w:ascii="Times New Roman"/>
        </w:rPr>
        <w:tab/>
      </w:r>
      <w:r w:rsidRPr="001B4754">
        <w:rPr>
          <w:rFonts w:cs="Times New Roman" w:hAnsi="Times New Roman" w:ascii="Times New Roman"/>
        </w:rPr>
        <w:tab/>
        <w:t xml:space="preserve">          </w:t>
      </w:r>
      <w:r w:rsidRPr="001B4754">
        <w:rPr>
          <w:rFonts w:cs="Times New Roman" w:hAnsi="Times New Roman" w:ascii="Times New Roman"/>
        </w:rPr>
        <w:tab/>
      </w:r>
      <w:r w:rsidRPr="001B4754">
        <w:rPr>
          <w:rFonts w:cs="Times New Roman" w:hAnsi="Times New Roman" w:ascii="Times New Roman"/>
        </w:rPr>
        <w:tab/>
        <w:t xml:space="preserve"> </w:t>
      </w:r>
      <w:r w:rsidRPr="00B60741">
        <w:rPr>
          <w:rFonts w:cs="Times New Roman" w:hAnsi="Times New Roman" w:ascii="Times New Roman"/>
        </w:rPr>
        <w:t xml:space="preserve">           </w:t>
      </w:r>
    </w:p>
    <w:p w:rsidRDefault="00E4393B" w:rsidP="00E4393B" w:rsidR="00E4393B" w:rsidRPr="001B4754">
      <w:pPr>
        <w:rPr>
          <w:rFonts w:cs="Times New Roman" w:hAnsi="Times New Roman" w:ascii="Times New Roman"/>
        </w:rPr>
      </w:pPr>
      <w:r w:rsidRPr="001B4754">
        <w:rPr>
          <w:rFonts w:cs="Times New Roman" w:hAnsi="Times New Roman" w:ascii="Times New Roman"/>
        </w:rPr>
        <w:t>TRGOVAČKI SUD U PAZINU</w:t>
      </w:r>
      <w:r w:rsidRPr="001B4754">
        <w:rPr>
          <w:rFonts w:cs="Times New Roman" w:hAnsi="Times New Roman" w:ascii="Times New Roman"/>
        </w:rPr>
        <w:tab/>
      </w:r>
      <w:r w:rsidRPr="001B4754">
        <w:rPr>
          <w:rFonts w:cs="Times New Roman" w:hAnsi="Times New Roman" w:ascii="Times New Roman"/>
        </w:rPr>
        <w:tab/>
      </w:r>
      <w:r w:rsidRPr="001B4754">
        <w:rPr>
          <w:rFonts w:cs="Times New Roman" w:hAnsi="Times New Roman" w:ascii="Times New Roman"/>
        </w:rPr>
        <w:tab/>
      </w:r>
      <w:r w:rsidRPr="001B4754">
        <w:rPr>
          <w:rFonts w:cs="Times New Roman" w:hAnsi="Times New Roman" w:ascii="Times New Roman"/>
        </w:rPr>
        <w:tab/>
      </w:r>
      <w:r w:rsidRPr="001B4754">
        <w:rPr>
          <w:rFonts w:cs="Times New Roman" w:hAnsi="Times New Roman" w:ascii="Times New Roman"/>
        </w:rPr>
        <w:tab/>
        <w:t xml:space="preserve">           </w:t>
      </w:r>
    </w:p>
    <w:p w:rsidRDefault="00E4393B" w:rsidP="00E4393B" w:rsidR="00E4393B" w:rsidRPr="001B4754">
      <w:pPr>
        <w:rPr>
          <w:rFonts w:cs="Times New Roman" w:hAnsi="Times New Roman" w:ascii="Times New Roman"/>
        </w:rPr>
      </w:pPr>
      <w:r w:rsidRPr="001B4754">
        <w:rPr>
          <w:rFonts w:cs="Times New Roman" w:hAnsi="Times New Roman" w:ascii="Times New Roman"/>
        </w:rPr>
        <w:t xml:space="preserve">52000 Pazin, </w:t>
      </w:r>
      <w:proofErr w:type="spellStart"/>
      <w:r w:rsidRPr="001B4754">
        <w:rPr>
          <w:rFonts w:cs="Times New Roman" w:hAnsi="Times New Roman" w:ascii="Times New Roman"/>
        </w:rPr>
        <w:t>Dršćevka</w:t>
      </w:r>
      <w:proofErr w:type="spellEnd"/>
      <w:r w:rsidRPr="001B4754">
        <w:rPr>
          <w:rFonts w:cs="Times New Roman" w:hAnsi="Times New Roman" w:ascii="Times New Roman"/>
        </w:rPr>
        <w:t xml:space="preserve"> 1</w:t>
      </w:r>
    </w:p>
    <w:p w:rsidRDefault="00E4393B" w:rsidP="00E4393B" w:rsidR="00E4393B">
      <w:pPr>
        <w:rPr>
          <w:rFonts w:cs="Times New Roman" w:hAnsi="Times New Roman" w:ascii="Times New Roman"/>
        </w:rPr>
      </w:pPr>
    </w:p>
    <w:p w:rsidRDefault="001314AA" w:rsidP="00E4393B" w:rsidR="001314AA">
      <w:pPr>
        <w:rPr>
          <w:rFonts w:cs="Times New Roman" w:hAnsi="Times New Roman" w:ascii="Times New Roman"/>
        </w:rPr>
      </w:pPr>
    </w:p>
    <w:p w:rsidRDefault="001314AA" w:rsidP="00E4393B" w:rsidR="001314AA">
      <w:pPr>
        <w:rPr>
          <w:rFonts w:cs="Times New Roman" w:hAnsi="Times New Roman" w:ascii="Times New Roman"/>
        </w:rPr>
      </w:pPr>
    </w:p>
    <w:p w:rsidRDefault="001314AA" w:rsidP="00E4393B" w:rsidR="001314AA">
      <w:pPr>
        <w:rPr>
          <w:rFonts w:cs="Times New Roman" w:hAnsi="Times New Roman" w:ascii="Times New Roman"/>
        </w:rPr>
      </w:pPr>
    </w:p>
    <w:p w:rsidRDefault="001314AA" w:rsidP="00E4393B" w:rsidR="001314AA">
      <w:pPr>
        <w:rPr>
          <w:rFonts w:cs="Times New Roman" w:hAnsi="Times New Roman" w:ascii="Times New Roman"/>
        </w:rPr>
      </w:pPr>
    </w:p>
    <w:p w:rsidRDefault="001314AA" w:rsidP="00E4393B" w:rsidR="001314AA" w:rsidRPr="001B4754">
      <w:pPr>
        <w:rPr>
          <w:rFonts w:cs="Times New Roman" w:hAnsi="Times New Roman" w:ascii="Times New Roman"/>
        </w:rPr>
      </w:pP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t xml:space="preserve"> </w:t>
      </w:r>
      <w:r>
        <w:rPr>
          <w:rFonts w:cs="Times New Roman" w:hAnsi="Times New Roman" w:ascii="Times New Roman"/>
        </w:rPr>
        <w:tab/>
        <w:t xml:space="preserve">              </w:t>
      </w:r>
      <w:r w:rsidRPr="00B60741">
        <w:rPr>
          <w:rFonts w:cs="Times New Roman" w:hAnsi="Times New Roman" w:ascii="Times New Roman"/>
        </w:rPr>
        <w:t>2</w:t>
      </w:r>
      <w:r>
        <w:rPr>
          <w:rFonts w:cs="Times New Roman" w:hAnsi="Times New Roman" w:ascii="Times New Roman"/>
          <w:spacing w:val="8"/>
        </w:rPr>
        <w:t xml:space="preserve"> St-174/2018-34</w:t>
      </w:r>
    </w:p>
    <w:p w:rsidRDefault="00E4393B" w:rsidP="00E4393B" w:rsidR="00E4393B" w:rsidRPr="001B4754">
      <w:pPr>
        <w:rPr>
          <w:rFonts w:cs="Times New Roman" w:hAnsi="Times New Roman" w:ascii="Times New Roman"/>
        </w:rPr>
      </w:pPr>
    </w:p>
    <w:p w:rsidRDefault="00E4393B" w:rsidP="00E4393B" w:rsidR="00E4393B" w:rsidRPr="001B4754">
      <w:pPr>
        <w:jc w:val="center"/>
        <w:rPr>
          <w:rFonts w:cs="Times New Roman" w:hAnsi="Times New Roman" w:ascii="Times New Roman"/>
        </w:rPr>
      </w:pPr>
      <w:r w:rsidRPr="001B4754">
        <w:rPr>
          <w:rFonts w:cs="Times New Roman" w:hAnsi="Times New Roman" w:ascii="Times New Roman"/>
        </w:rPr>
        <w:t>Z A P I S N I K</w:t>
      </w:r>
    </w:p>
    <w:p w:rsidRDefault="00E4393B" w:rsidP="00E4393B" w:rsidR="00E4393B" w:rsidRPr="001B4754">
      <w:pPr>
        <w:jc w:val="center"/>
        <w:rPr>
          <w:rFonts w:cs="Times New Roman" w:hAnsi="Times New Roman" w:ascii="Times New Roman"/>
        </w:rPr>
      </w:pPr>
      <w:r w:rsidRPr="001B4754">
        <w:rPr>
          <w:rFonts w:cs="Times New Roman" w:hAnsi="Times New Roman" w:ascii="Times New Roman"/>
        </w:rPr>
        <w:t xml:space="preserve">od </w:t>
      </w:r>
      <w:r>
        <w:rPr>
          <w:rFonts w:cs="Times New Roman" w:hAnsi="Times New Roman" w:ascii="Times New Roman"/>
        </w:rPr>
        <w:t>16</w:t>
      </w:r>
      <w:r w:rsidRPr="00302924">
        <w:rPr>
          <w:rFonts w:cs="Times New Roman" w:hAnsi="Times New Roman" w:ascii="Times New Roman"/>
        </w:rPr>
        <w:t>. siječnja</w:t>
      </w:r>
      <w:r>
        <w:rPr>
          <w:rFonts w:cs="Times New Roman" w:hAnsi="Times New Roman" w:ascii="Times New Roman"/>
        </w:rPr>
        <w:t xml:space="preserve"> 2019.</w:t>
      </w:r>
    </w:p>
    <w:p w:rsidRDefault="00E4393B" w:rsidP="00E4393B" w:rsidR="00E4393B" w:rsidRPr="00831A77">
      <w:pPr>
        <w:jc w:val="center"/>
        <w:rPr>
          <w:rFonts w:cs="Times New Roman" w:hAnsi="Times New Roman" w:ascii="Times New Roman"/>
        </w:rPr>
      </w:pPr>
      <w:r w:rsidRPr="00831A77">
        <w:rPr>
          <w:rFonts w:cs="Times New Roman" w:hAnsi="Times New Roman" w:ascii="Times New Roman"/>
        </w:rPr>
        <w:t xml:space="preserve">Sastavljen kod Trgovačkog suda u Pazinu o skupštini vjerovnika, </w:t>
      </w:r>
    </w:p>
    <w:p w:rsidRDefault="00E4393B" w:rsidP="00E4393B" w:rsidR="00E4393B" w:rsidRPr="00302924">
      <w:pPr>
        <w:jc w:val="center"/>
        <w:rPr>
          <w:rFonts w:cs="Times New Roman" w:hAnsi="Times New Roman" w:ascii="Times New Roman"/>
          <w:color w:themeTint="80" w:themeColor="text1" w:val="7F7F7F"/>
        </w:rPr>
      </w:pPr>
      <w:r w:rsidRPr="00831A77">
        <w:rPr>
          <w:rFonts w:cs="Times New Roman" w:hAnsi="Times New Roman" w:ascii="Times New Roman"/>
        </w:rPr>
        <w:t xml:space="preserve">u stečajnom postupku nad </w:t>
      </w:r>
      <w:r w:rsidRPr="00E4393B">
        <w:rPr>
          <w:rFonts w:cs="Times New Roman" w:hAnsi="Times New Roman" w:ascii="Times New Roman"/>
        </w:rPr>
        <w:t>Stečajnom masom iza NHR GRUPA d.o.o. u stečaju</w:t>
      </w:r>
      <w:r>
        <w:rPr>
          <w:rFonts w:cs="Times New Roman" w:hAnsi="Times New Roman" w:ascii="Times New Roman"/>
        </w:rPr>
        <w:t>, Zagreb, Petrinjska 28</w:t>
      </w:r>
      <w:r w:rsidRPr="00302924">
        <w:rPr>
          <w:rFonts w:cs="Times New Roman" w:hAnsi="Times New Roman" w:ascii="Times New Roman"/>
        </w:rPr>
        <w:t xml:space="preserve">, OIB: </w:t>
      </w:r>
      <w:r w:rsidRPr="00E4393B">
        <w:rPr>
          <w:rFonts w:cs="Times New Roman" w:hAnsi="Times New Roman" w:ascii="Times New Roman"/>
        </w:rPr>
        <w:t>47484893327</w:t>
      </w:r>
    </w:p>
    <w:p w:rsidRDefault="00E4393B" w:rsidP="00E4393B" w:rsidR="00E4393B" w:rsidRPr="00302924">
      <w:pPr>
        <w:jc w:val="center"/>
        <w:rPr>
          <w:rFonts w:cs="Times New Roman" w:hAnsi="Times New Roman" w:ascii="Times New Roman"/>
        </w:rPr>
      </w:pPr>
    </w:p>
    <w:p w:rsidRDefault="00E4393B" w:rsidP="00E4393B" w:rsidR="00E4393B" w:rsidRPr="001B4754">
      <w:pPr>
        <w:jc w:val="both"/>
        <w:rPr>
          <w:rFonts w:cs="Times New Roman" w:hAnsi="Times New Roman" w:ascii="Times New Roman"/>
        </w:rPr>
      </w:pPr>
      <w:r w:rsidRPr="001B4754">
        <w:rPr>
          <w:rFonts w:cs="Times New Roman" w:hAnsi="Times New Roman" w:ascii="Times New Roman"/>
        </w:rPr>
        <w:t>OD SUDA NAZOČNI:</w:t>
      </w:r>
    </w:p>
    <w:p w:rsidRDefault="00E4393B" w:rsidP="00E4393B" w:rsidR="00E4393B" w:rsidRPr="001B4754">
      <w:pPr>
        <w:jc w:val="both"/>
        <w:rPr>
          <w:rFonts w:cs="Times New Roman" w:hAnsi="Times New Roman" w:ascii="Times New Roman"/>
        </w:rPr>
      </w:pPr>
      <w:r>
        <w:rPr>
          <w:rFonts w:cs="Times New Roman" w:hAnsi="Times New Roman" w:ascii="Times New Roman"/>
        </w:rPr>
        <w:t>Adrijana Labinjan Skok, stečajna sutkinja</w:t>
      </w:r>
      <w:r w:rsidRPr="001B4754">
        <w:rPr>
          <w:rFonts w:cs="Times New Roman" w:hAnsi="Times New Roman" w:ascii="Times New Roman"/>
        </w:rPr>
        <w:t xml:space="preserve"> </w:t>
      </w:r>
    </w:p>
    <w:p w:rsidRDefault="00E4393B" w:rsidP="00E4393B" w:rsidR="00E4393B" w:rsidRPr="001B4754">
      <w:pPr>
        <w:jc w:val="both"/>
        <w:rPr>
          <w:rFonts w:cs="Times New Roman" w:hAnsi="Times New Roman" w:ascii="Times New Roman"/>
        </w:rPr>
      </w:pPr>
      <w:r w:rsidRPr="001314AA">
        <w:rPr>
          <w:rFonts w:cs="Times New Roman" w:hAnsi="Times New Roman" w:ascii="Times New Roman"/>
        </w:rPr>
        <w:t>Ana Valčić</w:t>
      </w:r>
      <w:r w:rsidRPr="001B4754">
        <w:rPr>
          <w:rFonts w:cs="Times New Roman" w:hAnsi="Times New Roman" w:ascii="Times New Roman"/>
        </w:rPr>
        <w:t>, zapisničar</w:t>
      </w:r>
      <w:r>
        <w:rPr>
          <w:rFonts w:cs="Times New Roman" w:hAnsi="Times New Roman" w:ascii="Times New Roman"/>
        </w:rPr>
        <w:t>ka</w:t>
      </w:r>
    </w:p>
    <w:p w:rsidRDefault="00E4393B" w:rsidP="00E4393B" w:rsidR="00E4393B" w:rsidRPr="001B4754">
      <w:pPr>
        <w:jc w:val="both"/>
        <w:rPr>
          <w:rFonts w:cs="Times New Roman" w:hAnsi="Times New Roman" w:ascii="Times New Roman"/>
        </w:rPr>
      </w:pPr>
    </w:p>
    <w:p w:rsidRDefault="00E4393B" w:rsidP="00E4393B" w:rsidR="00E4393B" w:rsidRPr="000A7972">
      <w:pPr>
        <w:jc w:val="both"/>
        <w:rPr>
          <w:rFonts w:cs="Times New Roman" w:hAnsi="Times New Roman" w:ascii="Times New Roman"/>
          <w:color w:themeTint="80" w:themeColor="text1" w:val="7F7F7F"/>
        </w:rPr>
      </w:pPr>
      <w:r>
        <w:rPr>
          <w:rFonts w:cs="Times New Roman" w:hAnsi="Times New Roman" w:ascii="Times New Roman"/>
        </w:rPr>
        <w:t>Početak u 14:0</w:t>
      </w:r>
      <w:r w:rsidRPr="00302924">
        <w:rPr>
          <w:rFonts w:cs="Times New Roman" w:hAnsi="Times New Roman" w:ascii="Times New Roman"/>
        </w:rPr>
        <w:t>0 sati</w:t>
      </w:r>
      <w:r w:rsidRPr="000A7972">
        <w:rPr>
          <w:rFonts w:cs="Times New Roman" w:hAnsi="Times New Roman" w:ascii="Times New Roman"/>
          <w:color w:themeTint="80" w:themeColor="text1" w:val="7F7F7F"/>
        </w:rPr>
        <w:t>.</w:t>
      </w:r>
    </w:p>
    <w:p w:rsidRDefault="00E4393B" w:rsidP="00E4393B" w:rsidR="00E4393B" w:rsidRPr="001B4754">
      <w:pPr>
        <w:jc w:val="both"/>
        <w:rPr>
          <w:rFonts w:cs="Times New Roman" w:hAnsi="Times New Roman" w:ascii="Times New Roman"/>
        </w:rPr>
      </w:pPr>
    </w:p>
    <w:p w:rsidRDefault="00E4393B" w:rsidP="00E4393B" w:rsidR="00E4393B" w:rsidRPr="001B4754">
      <w:pPr>
        <w:jc w:val="both"/>
        <w:rPr>
          <w:rFonts w:cs="Times New Roman" w:hAnsi="Times New Roman" w:ascii="Times New Roman"/>
        </w:rPr>
      </w:pPr>
      <w:r w:rsidRPr="001B4754">
        <w:rPr>
          <w:rFonts w:cs="Times New Roman" w:hAnsi="Times New Roman" w:ascii="Times New Roman"/>
        </w:rPr>
        <w:t>Ročište je javno.</w:t>
      </w:r>
    </w:p>
    <w:p w:rsidRDefault="00E4393B" w:rsidP="00E4393B" w:rsidR="00E4393B" w:rsidRPr="001B4754">
      <w:pPr>
        <w:jc w:val="both"/>
        <w:rPr>
          <w:rFonts w:cs="Times New Roman" w:hAnsi="Times New Roman" w:ascii="Times New Roman"/>
        </w:rPr>
      </w:pPr>
    </w:p>
    <w:p w:rsidRDefault="00E4393B" w:rsidP="00E4393B" w:rsidR="00E4393B" w:rsidRPr="00894D8F">
      <w:pPr>
        <w:jc w:val="both"/>
        <w:rPr>
          <w:rFonts w:cs="Times New Roman" w:hAnsi="Times New Roman" w:ascii="Times New Roman"/>
        </w:rPr>
      </w:pPr>
      <w:r w:rsidRPr="00894D8F">
        <w:rPr>
          <w:rFonts w:cs="Times New Roman" w:hAnsi="Times New Roman" w:ascii="Times New Roman"/>
        </w:rPr>
        <w:t>Utvrđuje se da su pristupili:</w:t>
      </w:r>
    </w:p>
    <w:p w:rsidRDefault="00E4393B" w:rsidP="00E4393B" w:rsidR="00E4393B" w:rsidRPr="00894D8F">
      <w:pPr>
        <w:jc w:val="both"/>
        <w:rPr>
          <w:rFonts w:cs="Times New Roman" w:hAnsi="Times New Roman" w:ascii="Times New Roman"/>
        </w:rPr>
      </w:pPr>
      <w:r>
        <w:rPr>
          <w:rFonts w:cs="Times New Roman" w:hAnsi="Times New Roman" w:ascii="Times New Roman"/>
        </w:rPr>
        <w:t xml:space="preserve">- </w:t>
      </w:r>
      <w:r w:rsidRPr="00302924">
        <w:rPr>
          <w:rFonts w:cs="Times New Roman" w:hAnsi="Times New Roman" w:ascii="Times New Roman"/>
        </w:rPr>
        <w:t>Stečajni upravitelj:</w:t>
      </w:r>
      <w:r>
        <w:rPr>
          <w:rFonts w:cs="Times New Roman" w:hAnsi="Times New Roman" w:ascii="Times New Roman"/>
        </w:rPr>
        <w:t xml:space="preserve"> Ivan </w:t>
      </w:r>
      <w:proofErr w:type="spellStart"/>
      <w:r>
        <w:rPr>
          <w:rFonts w:cs="Times New Roman" w:hAnsi="Times New Roman" w:ascii="Times New Roman"/>
        </w:rPr>
        <w:t>Gjurašić</w:t>
      </w:r>
      <w:proofErr w:type="spellEnd"/>
    </w:p>
    <w:p w:rsidRDefault="00E4393B" w:rsidP="00E4393B" w:rsidR="00E4393B" w:rsidRPr="00B8411F">
      <w:pPr>
        <w:jc w:val="both"/>
        <w:rPr>
          <w:rFonts w:cs="Times New Roman" w:hAnsi="Times New Roman" w:ascii="Times New Roman"/>
        </w:rPr>
      </w:pPr>
      <w:r w:rsidRPr="00B8411F">
        <w:rPr>
          <w:rFonts w:cs="Times New Roman" w:hAnsi="Times New Roman" w:ascii="Times New Roman"/>
        </w:rPr>
        <w:t xml:space="preserve">- </w:t>
      </w:r>
      <w:r w:rsidR="000576F2" w:rsidRPr="00B8411F">
        <w:rPr>
          <w:rFonts w:cs="Times New Roman" w:hAnsi="Times New Roman" w:ascii="Times New Roman"/>
        </w:rPr>
        <w:t xml:space="preserve">za vjerovnika </w:t>
      </w:r>
      <w:r w:rsidRPr="00B8411F">
        <w:rPr>
          <w:rFonts w:cs="Times New Roman" w:hAnsi="Times New Roman" w:ascii="Times New Roman"/>
        </w:rPr>
        <w:t xml:space="preserve">Republiku Hrvatsku: </w:t>
      </w:r>
      <w:r w:rsidR="00B8411F">
        <w:rPr>
          <w:rFonts w:cs="Times New Roman" w:hAnsi="Times New Roman" w:ascii="Times New Roman"/>
        </w:rPr>
        <w:t xml:space="preserve">viši </w:t>
      </w:r>
      <w:proofErr w:type="spellStart"/>
      <w:r w:rsidR="00B8411F">
        <w:rPr>
          <w:rFonts w:cs="Times New Roman" w:hAnsi="Times New Roman" w:ascii="Times New Roman"/>
        </w:rPr>
        <w:t>državnoodvjetnički</w:t>
      </w:r>
      <w:proofErr w:type="spellEnd"/>
      <w:r w:rsidR="00B8411F">
        <w:rPr>
          <w:rFonts w:cs="Times New Roman" w:hAnsi="Times New Roman" w:ascii="Times New Roman"/>
        </w:rPr>
        <w:t xml:space="preserve"> savjetnik </w:t>
      </w:r>
      <w:proofErr w:type="spellStart"/>
      <w:r w:rsidR="00B8411F">
        <w:rPr>
          <w:rFonts w:cs="Times New Roman" w:hAnsi="Times New Roman" w:ascii="Times New Roman"/>
        </w:rPr>
        <w:t>Dalen</w:t>
      </w:r>
      <w:proofErr w:type="spellEnd"/>
      <w:r w:rsidR="00B8411F">
        <w:rPr>
          <w:rFonts w:cs="Times New Roman" w:hAnsi="Times New Roman" w:ascii="Times New Roman"/>
        </w:rPr>
        <w:t xml:space="preserve"> </w:t>
      </w:r>
      <w:proofErr w:type="spellStart"/>
      <w:r w:rsidR="00B8411F">
        <w:rPr>
          <w:rFonts w:cs="Times New Roman" w:hAnsi="Times New Roman" w:ascii="Times New Roman"/>
        </w:rPr>
        <w:t>Mikuljan</w:t>
      </w:r>
      <w:proofErr w:type="spellEnd"/>
      <w:r w:rsidR="00B8411F">
        <w:rPr>
          <w:rFonts w:cs="Times New Roman" w:hAnsi="Times New Roman" w:ascii="Times New Roman"/>
        </w:rPr>
        <w:t xml:space="preserve"> iz ŽDO u Puli, punomoć prilaže </w:t>
      </w:r>
    </w:p>
    <w:p w:rsidRDefault="00B8411F" w:rsidP="00E4393B" w:rsidR="00E4393B" w:rsidRPr="00894D8F">
      <w:pPr>
        <w:jc w:val="both"/>
        <w:rPr>
          <w:rFonts w:cs="Times New Roman" w:hAnsi="Times New Roman" w:ascii="Times New Roman"/>
        </w:rPr>
      </w:pPr>
      <w:r>
        <w:rPr>
          <w:rFonts w:cs="Times New Roman" w:hAnsi="Times New Roman" w:ascii="Times New Roman"/>
        </w:rPr>
        <w:t xml:space="preserve">- za vjerovnika </w:t>
      </w:r>
      <w:proofErr w:type="spellStart"/>
      <w:r>
        <w:rPr>
          <w:rFonts w:cs="Times New Roman" w:hAnsi="Times New Roman" w:ascii="Times New Roman"/>
        </w:rPr>
        <w:t>Hetta</w:t>
      </w:r>
      <w:proofErr w:type="spellEnd"/>
      <w:r>
        <w:rPr>
          <w:rFonts w:cs="Times New Roman" w:hAnsi="Times New Roman" w:ascii="Times New Roman"/>
        </w:rPr>
        <w:t xml:space="preserve"> </w:t>
      </w:r>
      <w:proofErr w:type="spellStart"/>
      <w:r>
        <w:rPr>
          <w:rFonts w:cs="Times New Roman" w:hAnsi="Times New Roman" w:ascii="Times New Roman"/>
        </w:rPr>
        <w:t>Asset</w:t>
      </w:r>
      <w:proofErr w:type="spellEnd"/>
      <w:r>
        <w:rPr>
          <w:rFonts w:cs="Times New Roman" w:hAnsi="Times New Roman" w:ascii="Times New Roman"/>
        </w:rPr>
        <w:t xml:space="preserve"> </w:t>
      </w:r>
      <w:proofErr w:type="spellStart"/>
      <w:r>
        <w:rPr>
          <w:rFonts w:cs="Times New Roman" w:hAnsi="Times New Roman" w:ascii="Times New Roman"/>
        </w:rPr>
        <w:t>Resolution</w:t>
      </w:r>
      <w:proofErr w:type="spellEnd"/>
      <w:r>
        <w:rPr>
          <w:rFonts w:cs="Times New Roman" w:hAnsi="Times New Roman" w:ascii="Times New Roman"/>
        </w:rPr>
        <w:t xml:space="preserve"> AG, </w:t>
      </w:r>
      <w:proofErr w:type="spellStart"/>
      <w:r>
        <w:rPr>
          <w:rFonts w:cs="Times New Roman" w:hAnsi="Times New Roman" w:ascii="Times New Roman"/>
        </w:rPr>
        <w:t>Klagenfurt</w:t>
      </w:r>
      <w:proofErr w:type="spellEnd"/>
      <w:r>
        <w:rPr>
          <w:rFonts w:cs="Times New Roman" w:hAnsi="Times New Roman" w:ascii="Times New Roman"/>
        </w:rPr>
        <w:t xml:space="preserve">: punomoćnica Anita </w:t>
      </w:r>
      <w:proofErr w:type="spellStart"/>
      <w:r>
        <w:rPr>
          <w:rFonts w:cs="Times New Roman" w:hAnsi="Times New Roman" w:ascii="Times New Roman"/>
        </w:rPr>
        <w:t>Piližota</w:t>
      </w:r>
      <w:proofErr w:type="spellEnd"/>
      <w:r>
        <w:rPr>
          <w:rFonts w:cs="Times New Roman" w:hAnsi="Times New Roman" w:ascii="Times New Roman"/>
        </w:rPr>
        <w:t xml:space="preserve"> </w:t>
      </w:r>
      <w:proofErr w:type="spellStart"/>
      <w:r>
        <w:rPr>
          <w:rFonts w:cs="Times New Roman" w:hAnsi="Times New Roman" w:ascii="Times New Roman"/>
        </w:rPr>
        <w:t>Petric</w:t>
      </w:r>
      <w:proofErr w:type="spellEnd"/>
      <w:r>
        <w:rPr>
          <w:rFonts w:cs="Times New Roman" w:hAnsi="Times New Roman" w:ascii="Times New Roman"/>
        </w:rPr>
        <w:t xml:space="preserve">, odvjetnica iz ZOU </w:t>
      </w:r>
      <w:proofErr w:type="spellStart"/>
      <w:r>
        <w:rPr>
          <w:rFonts w:cs="Times New Roman" w:hAnsi="Times New Roman" w:ascii="Times New Roman"/>
        </w:rPr>
        <w:t>Petric</w:t>
      </w:r>
      <w:proofErr w:type="spellEnd"/>
    </w:p>
    <w:p w:rsidRDefault="00E4393B" w:rsidP="00E4393B" w:rsidR="00E4393B" w:rsidRPr="001B4754">
      <w:pPr>
        <w:ind w:firstLine="708"/>
        <w:jc w:val="both"/>
        <w:rPr>
          <w:rFonts w:cs="Times New Roman" w:hAnsi="Times New Roman" w:ascii="Times New Roman"/>
        </w:rPr>
      </w:pPr>
    </w:p>
    <w:p w:rsidRDefault="00E4393B" w:rsidP="00E4393B" w:rsidR="00E4393B">
      <w:pPr>
        <w:jc w:val="both"/>
        <w:rPr>
          <w:rFonts w:cs="Times New Roman" w:hAnsi="Times New Roman" w:ascii="Times New Roman"/>
        </w:rPr>
      </w:pPr>
      <w:r w:rsidRPr="001B4754">
        <w:rPr>
          <w:rFonts w:cs="Times New Roman" w:hAnsi="Times New Roman" w:ascii="Times New Roman"/>
        </w:rPr>
        <w:tab/>
      </w:r>
      <w:r w:rsidRPr="00894D8F">
        <w:rPr>
          <w:rFonts w:cs="Times New Roman" w:hAnsi="Times New Roman" w:ascii="Times New Roman"/>
        </w:rPr>
        <w:t xml:space="preserve">Utvrđuje se da je za ovo ročište poziv vjerovnicima istaknut na e-Oglasnoj ploči suda </w:t>
      </w:r>
      <w:r w:rsidRPr="001314AA">
        <w:rPr>
          <w:rFonts w:cs="Times New Roman" w:hAnsi="Times New Roman" w:ascii="Times New Roman"/>
        </w:rPr>
        <w:t>dana 17.12.2018</w:t>
      </w:r>
      <w:r w:rsidRPr="00894D8F">
        <w:rPr>
          <w:rFonts w:cs="Times New Roman" w:hAnsi="Times New Roman" w:ascii="Times New Roman"/>
        </w:rPr>
        <w:t>.</w:t>
      </w:r>
    </w:p>
    <w:p w:rsidRDefault="00E4393B" w:rsidP="00E4393B" w:rsidR="00E4393B" w:rsidRPr="001B4754">
      <w:pPr>
        <w:ind w:firstLine="708"/>
        <w:jc w:val="both"/>
        <w:rPr>
          <w:rFonts w:cs="Times New Roman" w:hAnsi="Times New Roman" w:ascii="Times New Roman"/>
        </w:rPr>
      </w:pPr>
    </w:p>
    <w:p w:rsidRDefault="00E4393B" w:rsidP="00E4393B" w:rsidR="00E4393B" w:rsidRPr="001B4754">
      <w:pPr>
        <w:ind w:firstLine="360"/>
        <w:jc w:val="both"/>
        <w:rPr>
          <w:rFonts w:cs="Times New Roman" w:hAnsi="Times New Roman" w:ascii="Times New Roman"/>
        </w:rPr>
      </w:pPr>
      <w:r w:rsidRPr="001B4754">
        <w:rPr>
          <w:rFonts w:cs="Times New Roman" w:hAnsi="Times New Roman" w:ascii="Times New Roman"/>
        </w:rPr>
        <w:tab/>
        <w:t xml:space="preserve">Stečajni sudac utvrđuje Dnevni red kako je određen </w:t>
      </w:r>
      <w:r>
        <w:rPr>
          <w:rFonts w:cs="Times New Roman" w:hAnsi="Times New Roman" w:ascii="Times New Roman"/>
        </w:rPr>
        <w:t>zaključko</w:t>
      </w:r>
      <w:r w:rsidRPr="00234B4D">
        <w:rPr>
          <w:rFonts w:cs="Times New Roman" w:hAnsi="Times New Roman" w:ascii="Times New Roman"/>
        </w:rPr>
        <w:t>m o</w:t>
      </w:r>
      <w:r w:rsidRPr="00302924">
        <w:rPr>
          <w:rFonts w:cs="Times New Roman" w:hAnsi="Times New Roman" w:ascii="Times New Roman"/>
        </w:rPr>
        <w:t>d 1</w:t>
      </w:r>
      <w:r>
        <w:rPr>
          <w:rFonts w:cs="Times New Roman" w:hAnsi="Times New Roman" w:ascii="Times New Roman"/>
        </w:rPr>
        <w:t>7</w:t>
      </w:r>
      <w:r w:rsidRPr="00302924">
        <w:rPr>
          <w:rFonts w:cs="Times New Roman" w:hAnsi="Times New Roman" w:ascii="Times New Roman"/>
        </w:rPr>
        <w:t xml:space="preserve">. prosinca 2018.       </w:t>
      </w:r>
      <w:r>
        <w:rPr>
          <w:rFonts w:cs="Times New Roman" w:hAnsi="Times New Roman" w:ascii="Times New Roman"/>
        </w:rPr>
        <w:t xml:space="preserve">                                                                                                                                                                                                                                                                                                                                                                                                                                                                                                                                                                                                                                                                                                                                                                                                                                                                                                                                                                                                                                                                                    </w:t>
      </w:r>
    </w:p>
    <w:p w:rsidRDefault="00E4393B" w:rsidP="00E4393B" w:rsidR="00E4393B" w:rsidRPr="001B4754">
      <w:pPr>
        <w:ind w:firstLine="360"/>
        <w:jc w:val="both"/>
        <w:rPr>
          <w:rFonts w:cs="Times New Roman" w:hAnsi="Times New Roman" w:ascii="Times New Roman"/>
          <w:bCs w:val="false"/>
        </w:rPr>
      </w:pPr>
    </w:p>
    <w:p w:rsidRDefault="00E4393B" w:rsidP="00E4393B" w:rsidR="00E4393B" w:rsidRPr="00831A77">
      <w:pPr>
        <w:jc w:val="both"/>
        <w:rPr>
          <w:rFonts w:cs="Times New Roman" w:hAnsi="Times New Roman" w:ascii="Times New Roman"/>
        </w:rPr>
      </w:pPr>
      <w:r w:rsidRPr="00831A77">
        <w:rPr>
          <w:rFonts w:cs="Times New Roman" w:hAnsi="Times New Roman" w:ascii="Times New Roman"/>
          <w:bCs w:val="false"/>
        </w:rPr>
        <w:tab/>
        <w:t>Dnevni red današnje Skupštine vjerovnika je:</w:t>
      </w:r>
    </w:p>
    <w:p w:rsidRDefault="00E4393B" w:rsidP="00E4393B" w:rsidR="00E4393B" w:rsidRPr="00E4393B">
      <w:pPr>
        <w:ind w:firstLine="708"/>
        <w:jc w:val="both"/>
        <w:rPr>
          <w:rFonts w:cs="Times New Roman" w:hAnsi="Times New Roman" w:ascii="Times New Roman"/>
          <w:bCs w:val="false"/>
        </w:rPr>
      </w:pPr>
      <w:r w:rsidRPr="00E4393B">
        <w:rPr>
          <w:rFonts w:cs="Times New Roman" w:hAnsi="Times New Roman" w:ascii="Times New Roman"/>
          <w:bCs w:val="false"/>
        </w:rPr>
        <w:t xml:space="preserve">1. Donošenje odluke o  uplati predujma za podmirenje troškova postupka za ishođenje punopravnog vlasništva stečajnog dužnika na </w:t>
      </w:r>
      <w:proofErr w:type="spellStart"/>
      <w:r w:rsidRPr="00E4393B">
        <w:rPr>
          <w:rFonts w:cs="Times New Roman" w:hAnsi="Times New Roman" w:ascii="Times New Roman"/>
          <w:bCs w:val="false"/>
        </w:rPr>
        <w:t>k.č</w:t>
      </w:r>
      <w:proofErr w:type="spellEnd"/>
      <w:r w:rsidRPr="00E4393B">
        <w:rPr>
          <w:rFonts w:cs="Times New Roman" w:hAnsi="Times New Roman" w:ascii="Times New Roman"/>
          <w:bCs w:val="false"/>
        </w:rPr>
        <w:t>. br. 1025/1 k.o. Blato Novo</w:t>
      </w:r>
    </w:p>
    <w:p w:rsidRDefault="00E4393B" w:rsidP="00E4393B" w:rsidR="00E4393B">
      <w:pPr>
        <w:ind w:firstLine="708"/>
        <w:jc w:val="both"/>
        <w:rPr>
          <w:rFonts w:cs="Times New Roman" w:hAnsi="Times New Roman" w:ascii="Times New Roman"/>
          <w:bCs w:val="false"/>
        </w:rPr>
      </w:pPr>
      <w:r>
        <w:rPr>
          <w:rFonts w:cs="Times New Roman" w:hAnsi="Times New Roman" w:ascii="Times New Roman"/>
          <w:bCs w:val="false"/>
        </w:rPr>
        <w:t>2. Razno</w:t>
      </w:r>
    </w:p>
    <w:p w:rsidRDefault="00E4393B" w:rsidP="00E4393B" w:rsidR="00E4393B">
      <w:pPr>
        <w:ind w:firstLine="708"/>
        <w:jc w:val="both"/>
        <w:rPr>
          <w:rFonts w:cs="Times New Roman" w:hAnsi="Times New Roman" w:ascii="Times New Roman"/>
          <w:color w:themeShade="BF" w:themeColor="accent3" w:val="76923C"/>
        </w:rPr>
      </w:pPr>
    </w:p>
    <w:p w:rsidRDefault="00E4393B" w:rsidP="00E4393B" w:rsidR="00E4393B">
      <w:pPr>
        <w:ind w:firstLine="708"/>
        <w:jc w:val="both"/>
        <w:rPr>
          <w:rFonts w:cs="Times New Roman" w:hAnsi="Times New Roman" w:ascii="Times New Roman"/>
        </w:rPr>
      </w:pPr>
      <w:r w:rsidRPr="00053D6C">
        <w:rPr>
          <w:rFonts w:cs="Times New Roman" w:hAnsi="Times New Roman" w:ascii="Times New Roman"/>
        </w:rPr>
        <w:t>Prelazi se na točku 1. dnevnog reda:</w:t>
      </w:r>
    </w:p>
    <w:p w:rsidRDefault="0042069F" w:rsidP="00E4393B" w:rsidR="00E4393B">
      <w:pPr>
        <w:ind w:firstLine="708"/>
        <w:jc w:val="both"/>
        <w:rPr>
          <w:rFonts w:cs="Times New Roman" w:hAnsi="Times New Roman" w:ascii="Times New Roman"/>
        </w:rPr>
      </w:pPr>
      <w:r>
        <w:rPr>
          <w:rFonts w:cs="Times New Roman" w:hAnsi="Times New Roman" w:ascii="Times New Roman"/>
        </w:rPr>
        <w:t xml:space="preserve">Konstatira se da je stečajni upravitelj u izvješću od 13.12.2018. naznačio predvidive troškove za postupanje po odluci skupštine vjerovnika od 13. rujna 2018., kojim je naloženo stečajnom upravitelju da ispita postojanje mogućnosti da se stečajni dužnik upiše kao punopravni vlasnik na </w:t>
      </w:r>
      <w:proofErr w:type="spellStart"/>
      <w:r>
        <w:rPr>
          <w:rFonts w:cs="Times New Roman" w:hAnsi="Times New Roman" w:ascii="Times New Roman"/>
        </w:rPr>
        <w:t>k.č</w:t>
      </w:r>
      <w:proofErr w:type="spellEnd"/>
      <w:r>
        <w:rPr>
          <w:rFonts w:cs="Times New Roman" w:hAnsi="Times New Roman" w:ascii="Times New Roman"/>
        </w:rPr>
        <w:t>. br. 1025/1 k.o. Blato Novo, a sve temeljem Sporazuma o osiguranje novčane tražbine prijenosom prava vlasništva na nekretninama od 4.9.2008.</w:t>
      </w:r>
    </w:p>
    <w:p w:rsidRDefault="0042069F" w:rsidP="00E4393B" w:rsidR="0042069F">
      <w:pPr>
        <w:ind w:firstLine="708"/>
        <w:jc w:val="both"/>
        <w:rPr>
          <w:rFonts w:cs="Times New Roman" w:hAnsi="Times New Roman" w:ascii="Times New Roman"/>
        </w:rPr>
      </w:pPr>
      <w:r>
        <w:rPr>
          <w:rFonts w:cs="Times New Roman" w:hAnsi="Times New Roman" w:ascii="Times New Roman"/>
        </w:rPr>
        <w:lastRenderedPageBreak/>
        <w:t xml:space="preserve">Stečajni upravitelj izjavljuje da ustraje kod navoda iz tog izvješća, te smatra da je za navedeno postupanje i za daljnje vođenje ovog stečajnog postupka potrebno uplatiti predujam od 6.000,00 kn na račun </w:t>
      </w:r>
      <w:r w:rsidR="00631C04">
        <w:rPr>
          <w:rFonts w:cs="Times New Roman" w:hAnsi="Times New Roman" w:ascii="Times New Roman"/>
        </w:rPr>
        <w:t xml:space="preserve">stečajne mase. </w:t>
      </w:r>
    </w:p>
    <w:p w:rsidRDefault="00631C04" w:rsidP="00E4393B" w:rsidR="00631C04">
      <w:pPr>
        <w:ind w:firstLine="708"/>
        <w:jc w:val="both"/>
        <w:rPr>
          <w:rFonts w:cs="Times New Roman" w:hAnsi="Times New Roman" w:ascii="Times New Roman"/>
        </w:rPr>
      </w:pPr>
      <w:r>
        <w:rPr>
          <w:rFonts w:cs="Times New Roman" w:hAnsi="Times New Roman" w:ascii="Times New Roman"/>
        </w:rPr>
        <w:t xml:space="preserve">Pun. vjerovnika </w:t>
      </w:r>
      <w:proofErr w:type="spellStart"/>
      <w:r>
        <w:rPr>
          <w:rFonts w:cs="Times New Roman" w:hAnsi="Times New Roman" w:ascii="Times New Roman"/>
        </w:rPr>
        <w:t>Hetta</w:t>
      </w:r>
      <w:proofErr w:type="spellEnd"/>
      <w:r>
        <w:rPr>
          <w:rFonts w:cs="Times New Roman" w:hAnsi="Times New Roman" w:ascii="Times New Roman"/>
        </w:rPr>
        <w:t xml:space="preserve"> </w:t>
      </w:r>
      <w:proofErr w:type="spellStart"/>
      <w:r>
        <w:rPr>
          <w:rFonts w:cs="Times New Roman" w:hAnsi="Times New Roman" w:ascii="Times New Roman"/>
        </w:rPr>
        <w:t>Asset</w:t>
      </w:r>
      <w:proofErr w:type="spellEnd"/>
      <w:r>
        <w:rPr>
          <w:rFonts w:cs="Times New Roman" w:hAnsi="Times New Roman" w:ascii="Times New Roman"/>
        </w:rPr>
        <w:t xml:space="preserve"> </w:t>
      </w:r>
      <w:proofErr w:type="spellStart"/>
      <w:r>
        <w:rPr>
          <w:rFonts w:cs="Times New Roman" w:hAnsi="Times New Roman" w:ascii="Times New Roman"/>
        </w:rPr>
        <w:t>Resolution</w:t>
      </w:r>
      <w:proofErr w:type="spellEnd"/>
      <w:r>
        <w:rPr>
          <w:rFonts w:cs="Times New Roman" w:hAnsi="Times New Roman" w:ascii="Times New Roman"/>
        </w:rPr>
        <w:t xml:space="preserve"> AG, </w:t>
      </w:r>
      <w:proofErr w:type="spellStart"/>
      <w:r>
        <w:rPr>
          <w:rFonts w:cs="Times New Roman" w:hAnsi="Times New Roman" w:ascii="Times New Roman"/>
        </w:rPr>
        <w:t>Klagenfurt</w:t>
      </w:r>
      <w:proofErr w:type="spellEnd"/>
      <w:r>
        <w:rPr>
          <w:rFonts w:cs="Times New Roman" w:hAnsi="Times New Roman" w:ascii="Times New Roman"/>
        </w:rPr>
        <w:t xml:space="preserve"> izjavljuje da je ovaj vjerovnik suglasan sa prijedlogom stečajnog upravitelja za uplatu predujma od 6.000,00 kn za potrebe vođenja stečajnog postupka i ishođenja navedenih podataka odnosno eventualno upisa spomenute nekretnine u vlasništvo stečajnog dužnika, te će ovaj vjerovnik uplatiti navedeni predujam na račun stečajne mase kada stečajni upravitelj dostavi podatak o žiro računu stečajnog dužnika u IBAN obliku.</w:t>
      </w:r>
    </w:p>
    <w:p w:rsidRDefault="00E4393B" w:rsidP="00E4393B" w:rsidR="00E4393B">
      <w:pPr>
        <w:ind w:firstLine="708"/>
        <w:jc w:val="both"/>
        <w:rPr>
          <w:rFonts w:cs="Times New Roman" w:hAnsi="Times New Roman" w:ascii="Times New Roman"/>
        </w:rPr>
      </w:pPr>
    </w:p>
    <w:p w:rsidRDefault="00E4393B" w:rsidP="00E4393B" w:rsidR="00E4393B" w:rsidRPr="00053D6C">
      <w:pPr>
        <w:ind w:firstLine="708"/>
        <w:jc w:val="both"/>
        <w:rPr>
          <w:rFonts w:cs="Times New Roman" w:hAnsi="Times New Roman" w:ascii="Times New Roman"/>
        </w:rPr>
      </w:pPr>
      <w:r w:rsidRPr="00053D6C">
        <w:rPr>
          <w:rFonts w:cs="Times New Roman" w:hAnsi="Times New Roman" w:ascii="Times New Roman"/>
        </w:rPr>
        <w:t xml:space="preserve">Prelazi se na </w:t>
      </w:r>
      <w:r>
        <w:rPr>
          <w:rFonts w:cs="Times New Roman" w:hAnsi="Times New Roman" w:ascii="Times New Roman"/>
        </w:rPr>
        <w:t>točku 2</w:t>
      </w:r>
      <w:r w:rsidRPr="00053D6C">
        <w:rPr>
          <w:rFonts w:cs="Times New Roman" w:hAnsi="Times New Roman" w:ascii="Times New Roman"/>
        </w:rPr>
        <w:t>. dnevnog reda:</w:t>
      </w:r>
    </w:p>
    <w:p w:rsidRDefault="00890851" w:rsidP="00E4393B" w:rsidR="00E4393B">
      <w:pPr>
        <w:ind w:firstLine="708"/>
        <w:jc w:val="both"/>
        <w:rPr>
          <w:rFonts w:cs="Times New Roman" w:hAnsi="Times New Roman" w:ascii="Times New Roman"/>
        </w:rPr>
      </w:pPr>
      <w:r>
        <w:rPr>
          <w:rFonts w:cs="Times New Roman" w:hAnsi="Times New Roman" w:ascii="Times New Roman"/>
        </w:rPr>
        <w:t xml:space="preserve">Na upit suda Policijska uprava Istarska dostavila je podatak da je bivši zakonski zastupnik stečajnog dužnika, Petar Aračić, brisan iz registra prebivališta i boravišta Republike Hrvatske. </w:t>
      </w:r>
    </w:p>
    <w:p w:rsidRDefault="00AB5C81" w:rsidP="00E4393B" w:rsidR="00890851" w:rsidRPr="00053D6C">
      <w:pPr>
        <w:ind w:firstLine="708"/>
        <w:jc w:val="both"/>
        <w:rPr>
          <w:rFonts w:cs="Times New Roman" w:hAnsi="Times New Roman" w:ascii="Times New Roman"/>
        </w:rPr>
      </w:pPr>
      <w:r>
        <w:rPr>
          <w:rFonts w:cs="Times New Roman" w:hAnsi="Times New Roman" w:ascii="Times New Roman"/>
        </w:rPr>
        <w:t>Stečajni upravitelj izjavljuje da nema u posjedu dokumentaciju niti je ima od koga pribaviti, na temelju koje bi na relevantan način mogao utvrditi o postojanju druge imovine stečajnog dužnika, pa tako ni o opstojnosti eventualnih tražbina prema trećim osobama.</w:t>
      </w:r>
    </w:p>
    <w:p w:rsidRDefault="00E4393B" w:rsidP="00E4393B" w:rsidR="00E4393B" w:rsidRPr="00831A77">
      <w:pPr>
        <w:ind w:firstLine="708"/>
        <w:jc w:val="both"/>
        <w:rPr>
          <w:rFonts w:cs="Times New Roman" w:hAnsi="Times New Roman" w:ascii="Times New Roman"/>
        </w:rPr>
      </w:pPr>
    </w:p>
    <w:p w:rsidRDefault="00631DFF" w:rsidP="00E4393B" w:rsidR="00631DFF">
      <w:pPr>
        <w:jc w:val="both"/>
        <w:rPr>
          <w:rFonts w:cs="Times New Roman" w:hAnsi="Times New Roman" w:ascii="Times New Roman"/>
        </w:rPr>
      </w:pPr>
      <w:r>
        <w:rPr>
          <w:rFonts w:cs="Times New Roman" w:hAnsi="Times New Roman" w:ascii="Times New Roman"/>
        </w:rPr>
        <w:tab/>
        <w:t>Stečajna sutkinja donosi</w:t>
      </w:r>
    </w:p>
    <w:p w:rsidRDefault="00631DFF" w:rsidP="00E4393B" w:rsidR="00631DFF">
      <w:pPr>
        <w:jc w:val="both"/>
        <w:rPr>
          <w:rFonts w:cs="Times New Roman" w:hAnsi="Times New Roman" w:ascii="Times New Roman"/>
        </w:rPr>
      </w:pPr>
    </w:p>
    <w:p w:rsidRDefault="00631DFF" w:rsidP="00631DFF" w:rsidR="00631DFF">
      <w:pPr>
        <w:jc w:val="center"/>
        <w:rPr>
          <w:rFonts w:cs="Times New Roman" w:hAnsi="Times New Roman" w:ascii="Times New Roman"/>
        </w:rPr>
      </w:pPr>
      <w:r>
        <w:rPr>
          <w:rFonts w:cs="Times New Roman" w:hAnsi="Times New Roman" w:ascii="Times New Roman"/>
        </w:rPr>
        <w:t>r j e š e nj e</w:t>
      </w:r>
    </w:p>
    <w:p w:rsidRDefault="00631DFF" w:rsidP="00631DFF" w:rsidR="00631DFF">
      <w:pPr>
        <w:jc w:val="center"/>
        <w:rPr>
          <w:rFonts w:cs="Times New Roman" w:hAnsi="Times New Roman" w:ascii="Times New Roman"/>
        </w:rPr>
      </w:pPr>
    </w:p>
    <w:p w:rsidRDefault="00631DFF" w:rsidP="00631DFF" w:rsidR="00631DFF">
      <w:pPr>
        <w:jc w:val="both"/>
        <w:rPr>
          <w:rFonts w:cs="Times New Roman" w:hAnsi="Times New Roman" w:ascii="Times New Roman"/>
        </w:rPr>
      </w:pPr>
      <w:r>
        <w:rPr>
          <w:rFonts w:cs="Times New Roman" w:hAnsi="Times New Roman" w:ascii="Times New Roman"/>
        </w:rPr>
        <w:tab/>
        <w:t>Pozivaju se vjerovnici ovog stečajnog dužnika i sve eventualno zainteresirane osobe da uplate predujam od 6.000,00 kn za potrebe daljnjeg vođenja ovog stečajnog postupka i za poduzimanje radnji koje su vjerovnici naložili stečajnom upravitelju, sve na račun stečajnog dužnika, koji će biti objavljen na stečajnoj e-Oglasnoj ploči suda kada ga stečajni upravitelj dostavi.</w:t>
      </w:r>
    </w:p>
    <w:p w:rsidRDefault="00631DFF" w:rsidP="00631DFF" w:rsidR="00631DFF">
      <w:pPr>
        <w:jc w:val="both"/>
        <w:rPr>
          <w:rFonts w:cs="Times New Roman" w:hAnsi="Times New Roman" w:ascii="Times New Roman"/>
        </w:rPr>
      </w:pPr>
      <w:r>
        <w:rPr>
          <w:rFonts w:cs="Times New Roman" w:hAnsi="Times New Roman" w:ascii="Times New Roman"/>
        </w:rPr>
        <w:tab/>
        <w:t>Ovaj zapisnik objaviti na mrežnoj stranici e-Oglasna ploča suda.</w:t>
      </w:r>
    </w:p>
    <w:p w:rsidRDefault="00E4393B" w:rsidP="00E4393B" w:rsidR="00E4393B">
      <w:pPr>
        <w:ind w:firstLine="1" w:left="708"/>
        <w:rPr>
          <w:rFonts w:cs="Times New Roman" w:hAnsi="Times New Roman" w:ascii="Times New Roman"/>
        </w:rPr>
      </w:pPr>
    </w:p>
    <w:p w:rsidRDefault="00E4393B" w:rsidP="00E4393B" w:rsidR="00E4393B" w:rsidRPr="001B4754">
      <w:pPr>
        <w:ind w:firstLine="1" w:left="708"/>
        <w:rPr>
          <w:rFonts w:cs="Times New Roman" w:hAnsi="Times New Roman" w:ascii="Times New Roman"/>
        </w:rPr>
      </w:pPr>
    </w:p>
    <w:p w:rsidRDefault="00E4393B" w:rsidP="00E4393B" w:rsidR="00E4393B" w:rsidRPr="001B4754">
      <w:pPr>
        <w:ind w:firstLine="708" w:left="2832"/>
        <w:rPr>
          <w:rFonts w:cs="Times New Roman" w:hAnsi="Times New Roman" w:ascii="Times New Roman"/>
        </w:rPr>
      </w:pPr>
      <w:r w:rsidRPr="001B4754">
        <w:rPr>
          <w:rFonts w:cs="Times New Roman" w:hAnsi="Times New Roman" w:ascii="Times New Roman"/>
        </w:rPr>
        <w:t xml:space="preserve">  Dovršeno u </w:t>
      </w:r>
      <w:r w:rsidR="00631DFF">
        <w:rPr>
          <w:rFonts w:cs="Times New Roman" w:hAnsi="Times New Roman" w:ascii="Times New Roman"/>
        </w:rPr>
        <w:t>14:16</w:t>
      </w:r>
      <w:bookmarkStart w:name="_GoBack" w:id="0"/>
      <w:bookmarkEnd w:id="0"/>
      <w:r w:rsidRPr="001B4754">
        <w:rPr>
          <w:rFonts w:cs="Times New Roman" w:hAnsi="Times New Roman" w:ascii="Times New Roman"/>
        </w:rPr>
        <w:t xml:space="preserve"> sati.</w:t>
      </w:r>
    </w:p>
    <w:p w:rsidRDefault="00E4393B" w:rsidP="00E4393B" w:rsidR="00E4393B">
      <w:pPr>
        <w:jc w:val="both"/>
        <w:rPr>
          <w:rFonts w:cs="Times New Roman" w:hAnsi="Times New Roman" w:ascii="Times New Roman"/>
        </w:rPr>
      </w:pPr>
    </w:p>
    <w:p w:rsidRDefault="00E4393B" w:rsidP="00E4393B" w:rsidR="00E4393B">
      <w:pPr>
        <w:jc w:val="both"/>
        <w:rPr>
          <w:rFonts w:cs="Times New Roman" w:hAnsi="Times New Roman" w:ascii="Times New Roman"/>
        </w:rPr>
      </w:pPr>
    </w:p>
    <w:p w:rsidRDefault="00E4393B" w:rsidP="00E4393B" w:rsidR="00E4393B" w:rsidRPr="001B4754">
      <w:pPr>
        <w:jc w:val="both"/>
        <w:rPr>
          <w:rFonts w:cs="Times New Roman" w:hAnsi="Times New Roman" w:ascii="Times New Roman"/>
        </w:rPr>
      </w:pPr>
    </w:p>
    <w:p w:rsidRDefault="00E4393B" w:rsidP="00E4393B" w:rsidR="00E4393B" w:rsidRPr="001B4754">
      <w:pPr>
        <w:jc w:val="both"/>
        <w:rPr>
          <w:rFonts w:cs="Times New Roman" w:hAnsi="Times New Roman" w:ascii="Times New Roman"/>
        </w:rPr>
      </w:pPr>
    </w:p>
    <w:p w:rsidRDefault="00E4393B" w:rsidP="00E4393B" w:rsidR="00E4393B" w:rsidRPr="001B4754">
      <w:pPr>
        <w:jc w:val="both"/>
        <w:rPr>
          <w:rFonts w:cs="Times New Roman" w:hAnsi="Times New Roman" w:ascii="Times New Roman"/>
        </w:rPr>
      </w:pPr>
    </w:p>
    <w:p w:rsidRDefault="00E4393B" w:rsidP="00E4393B" w:rsidR="00E4393B" w:rsidRPr="001B4754">
      <w:pPr>
        <w:jc w:val="both"/>
      </w:pPr>
      <w:r>
        <w:rPr>
          <w:rFonts w:cs="Times New Roman" w:hAnsi="Times New Roman" w:ascii="Times New Roman"/>
        </w:rPr>
        <w:t xml:space="preserve">       Stečajna sutkinja</w:t>
      </w:r>
      <w:r w:rsidRPr="001B4754">
        <w:rPr>
          <w:rFonts w:cs="Times New Roman" w:hAnsi="Times New Roman" w:ascii="Times New Roman"/>
        </w:rPr>
        <w:t xml:space="preserve">              </w:t>
      </w:r>
      <w:r>
        <w:rPr>
          <w:rFonts w:cs="Times New Roman" w:hAnsi="Times New Roman" w:ascii="Times New Roman"/>
        </w:rPr>
        <w:t xml:space="preserve"> </w:t>
      </w:r>
      <w:r w:rsidRPr="001B4754">
        <w:rPr>
          <w:rFonts w:cs="Times New Roman" w:hAnsi="Times New Roman" w:ascii="Times New Roman"/>
        </w:rPr>
        <w:t>Zapisničar</w:t>
      </w:r>
      <w:r>
        <w:rPr>
          <w:rFonts w:cs="Times New Roman" w:hAnsi="Times New Roman" w:ascii="Times New Roman"/>
        </w:rPr>
        <w:t>ka</w:t>
      </w:r>
      <w:r w:rsidRPr="001B4754">
        <w:rPr>
          <w:rFonts w:cs="Times New Roman" w:hAnsi="Times New Roman" w:ascii="Times New Roman"/>
        </w:rPr>
        <w:tab/>
        <w:t xml:space="preserve">             Vjerovnici</w:t>
      </w:r>
      <w:r w:rsidRPr="001B4754">
        <w:rPr>
          <w:rFonts w:cs="Times New Roman" w:hAnsi="Times New Roman" w:ascii="Times New Roman"/>
        </w:rPr>
        <w:tab/>
        <w:t xml:space="preserve">          Stečajni upravitelj</w:t>
      </w:r>
    </w:p>
    <w:p w:rsidRDefault="00E4393B" w:rsidP="00E4393B" w:rsidR="00E4393B" w:rsidRPr="001B4754"/>
    <w:p w:rsidRDefault="00E4393B" w:rsidP="00E4393B" w:rsidR="00E4393B" w:rsidRPr="001B4754"/>
    <w:p w:rsidRDefault="00E4393B" w:rsidP="00E4393B" w:rsidR="00E4393B" w:rsidRPr="001B4754"/>
    <w:p w:rsidRDefault="00E4393B" w:rsidP="00E4393B" w:rsidR="00E4393B" w:rsidRPr="001B4754"/>
    <w:p w:rsidRDefault="00E4393B" w:rsidP="00E4393B" w:rsidR="00E4393B"/>
    <w:p w:rsidRDefault="00E4393B" w:rsidP="00E4393B" w:rsidR="00E4393B"/>
    <w:p w:rsidRDefault="00E4393B" w:rsidP="00E4393B" w:rsidR="00E4393B"/>
    <w:p w:rsidRDefault="00E4393B" w:rsidP="00E4393B" w:rsidR="00E4393B"/>
    <w:p w:rsidRDefault="00631DFF" w:rsidR="00500701"/>
    <w:sectPr w:rsidSect="00C86113" w:rsidR="00500701">
      <w:headerReference w:type="even" r:id="rId7"/>
      <w:headerReference w:type="default" r:id="rId8"/>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4393B" w:rsidP="00E4393B" w:rsidR="00E4393B">
      <w:r>
        <w:separator/>
      </w:r>
    </w:p>
  </w:endnote>
  <w:endnote w:id="0" w:type="continuationSeparator">
    <w:p w:rsidRDefault="00E4393B" w:rsidP="00E4393B" w:rsidR="00E4393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FF" w:usb3="00000000" w:usb2="00000009" w:usb1="C000247B" w:usb0="E0002AFF"/>
  </w:font>
  <w:font w:name="Times New Roman">
    <w:panose1 w:val="02020603050405020304"/>
    <w:charset w:val="EE"/>
    <w:family w:val="roman"/>
    <w:pitch w:val="variable"/>
    <w:sig w:csb1="00000000" w:csb0="000001FF" w:usb3="00000000" w:usb2="00000009" w:usb1="C000785B" w:usb0="E0002EFF"/>
  </w:font>
  <w:font w:name="Arial">
    <w:panose1 w:val="020B0604020202020204"/>
    <w:charset w:val="EE"/>
    <w:family w:val="swiss"/>
    <w:pitch w:val="variable"/>
    <w:sig w:csb1="00000000" w:csb0="000001FF" w:usb3="00000000" w:usb2="00000009" w:usb1="C000785B" w:usb0="E0002EFF"/>
  </w:font>
  <w:font w:name="Cambria">
    <w:panose1 w:val="02040503050406030204"/>
    <w:charset w:val="EE"/>
    <w:family w:val="roman"/>
    <w:pitch w:val="variable"/>
    <w:sig w:csb1="00000000" w:csb0="0000019F" w:usb3="00000000" w:usb2="02000000" w:usb1="420024FF" w:usb0="E00006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4393B" w:rsidP="00E4393B" w:rsidR="00E4393B">
      <w:r>
        <w:separator/>
      </w:r>
    </w:p>
  </w:footnote>
  <w:footnote w:id="0" w:type="continuationSeparator">
    <w:p w:rsidRDefault="00E4393B" w:rsidP="00E4393B" w:rsidR="00E4393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4393B" w:rsidP="00E72846" w:rsidR="0037515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31DFF" w:rsidR="0037515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4393B" w:rsidP="00E72846" w:rsidR="0037515D" w:rsidRPr="009D14FD">
    <w:pPr>
      <w:pStyle w:val="Zaglavlje"/>
      <w:framePr w:y="1" w:xAlign="center" w:vAnchor="text" w:hAnchor="margin" w:wrap="around"/>
      <w:rPr>
        <w:rStyle w:val="Brojstranice"/>
        <w:rFonts w:cs="Times New Roman" w:hAnsi="Times New Roman" w:ascii="Times New Roman"/>
      </w:rPr>
    </w:pPr>
    <w:r w:rsidRPr="009D14FD">
      <w:rPr>
        <w:rStyle w:val="Brojstranice"/>
        <w:rFonts w:cs="Times New Roman" w:hAnsi="Times New Roman" w:ascii="Times New Roman"/>
      </w:rPr>
      <w:fldChar w:fldCharType="begin"/>
    </w:r>
    <w:r w:rsidRPr="009D14FD">
      <w:rPr>
        <w:rStyle w:val="Brojstranice"/>
        <w:rFonts w:cs="Times New Roman" w:hAnsi="Times New Roman" w:ascii="Times New Roman"/>
      </w:rPr>
      <w:instrText xml:space="preserve">PAGE  </w:instrText>
    </w:r>
    <w:r w:rsidRPr="009D14FD">
      <w:rPr>
        <w:rStyle w:val="Brojstranice"/>
        <w:rFonts w:cs="Times New Roman" w:hAnsi="Times New Roman" w:ascii="Times New Roman"/>
      </w:rPr>
      <w:fldChar w:fldCharType="separate"/>
    </w:r>
    <w:r w:rsidR="00631DFF">
      <w:rPr>
        <w:rStyle w:val="Brojstranice"/>
        <w:rFonts w:cs="Times New Roman" w:hAnsi="Times New Roman" w:ascii="Times New Roman"/>
        <w:noProof/>
      </w:rPr>
      <w:t>2</w:t>
    </w:r>
    <w:r w:rsidRPr="009D14FD">
      <w:rPr>
        <w:rStyle w:val="Brojstranice"/>
        <w:rFonts w:cs="Times New Roman" w:hAnsi="Times New Roman" w:ascii="Times New Roman"/>
      </w:rPr>
      <w:fldChar w:fldCharType="end"/>
    </w:r>
  </w:p>
  <w:p w:rsidRDefault="00E4393B" w:rsidP="00E4393B" w:rsidR="00E4393B" w:rsidRPr="001B4754">
    <w:pPr>
      <w:rPr>
        <w:rFonts w:cs="Times New Roman" w:hAnsi="Times New Roman" w:ascii="Times New Roman"/>
        <w:spacing w:val="8"/>
      </w:rPr>
    </w:pPr>
    <w:r>
      <w:tab/>
      <w:t xml:space="preserve">                                                                                         </w:t>
    </w:r>
    <w:r w:rsidR="001314AA">
      <w:t xml:space="preserve">     </w:t>
    </w:r>
    <w:r>
      <w:t xml:space="preserve">  </w:t>
    </w:r>
    <w:r w:rsidRPr="00B60741">
      <w:rPr>
        <w:rFonts w:cs="Times New Roman" w:hAnsi="Times New Roman" w:ascii="Times New Roman"/>
      </w:rPr>
      <w:t xml:space="preserve">  </w:t>
    </w:r>
    <w:r w:rsidR="001314AA" w:rsidRPr="00B60741">
      <w:rPr>
        <w:rFonts w:cs="Times New Roman" w:hAnsi="Times New Roman" w:ascii="Times New Roman"/>
      </w:rPr>
      <w:t>2</w:t>
    </w:r>
    <w:r w:rsidR="001314AA">
      <w:rPr>
        <w:rFonts w:cs="Times New Roman" w:hAnsi="Times New Roman" w:ascii="Times New Roman"/>
        <w:spacing w:val="8"/>
      </w:rPr>
      <w:t xml:space="preserve"> St-174/2018-34</w:t>
    </w:r>
  </w:p>
  <w:p w:rsidRDefault="00631DFF" w:rsidR="00747C40">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4393B"/>
    <w:rsid w:val="000576F2"/>
    <w:rsid w:val="001314AA"/>
    <w:rsid w:val="003E3E15"/>
    <w:rsid w:val="0042069F"/>
    <w:rsid w:val="00554328"/>
    <w:rsid w:val="00631C04"/>
    <w:rsid w:val="00631DFF"/>
    <w:rsid w:val="00890851"/>
    <w:rsid w:val="00985388"/>
    <w:rsid w:val="00AB5C81"/>
    <w:rsid w:val="00B8411F"/>
    <w:rsid w:val="00E4393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4393B"/>
    <w:pPr>
      <w:spacing w:lineRule="auto" w:line="240" w:after="0"/>
    </w:pPr>
    <w:rPr>
      <w:rFonts w:cs="Arial" w:eastAsia="Times New Roman" w:hAnsi="Arial" w:ascii="Arial"/>
      <w:bCs/>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E4393B"/>
    <w:pPr>
      <w:tabs>
        <w:tab w:pos="4703" w:val="center"/>
        <w:tab w:pos="9406" w:val="right"/>
      </w:tabs>
    </w:pPr>
  </w:style>
  <w:style w:customStyle="true" w:styleId="ZaglavljeChar" w:type="character">
    <w:name w:val="Zaglavlje Char"/>
    <w:basedOn w:val="Zadanifontodlomka"/>
    <w:link w:val="Zaglavlje"/>
    <w:rsid w:val="00E4393B"/>
    <w:rPr>
      <w:rFonts w:cs="Arial" w:eastAsia="Times New Roman" w:hAnsi="Arial" w:ascii="Arial"/>
      <w:bCs/>
      <w:sz w:val="24"/>
      <w:szCs w:val="24"/>
      <w:lang w:eastAsia="hr-HR"/>
    </w:rPr>
  </w:style>
  <w:style w:styleId="Brojstranice" w:type="character">
    <w:name w:val="page number"/>
    <w:basedOn w:val="Zadanifontodlomka"/>
    <w:rsid w:val="00E4393B"/>
  </w:style>
  <w:style w:styleId="Podnoje" w:type="paragraph">
    <w:name w:val="footer"/>
    <w:basedOn w:val="Normal"/>
    <w:link w:val="PodnojeChar"/>
    <w:uiPriority w:val="99"/>
    <w:unhideWhenUsed/>
    <w:rsid w:val="00E4393B"/>
    <w:pPr>
      <w:tabs>
        <w:tab w:pos="4536" w:val="center"/>
        <w:tab w:pos="9072" w:val="right"/>
      </w:tabs>
    </w:pPr>
  </w:style>
  <w:style w:customStyle="true" w:styleId="PodnojeChar" w:type="character">
    <w:name w:val="Podnožje Char"/>
    <w:basedOn w:val="Zadanifontodlomka"/>
    <w:link w:val="Podnoje"/>
    <w:uiPriority w:val="99"/>
    <w:rsid w:val="00E4393B"/>
    <w:rPr>
      <w:rFonts w:cs="Arial" w:eastAsia="Times New Roman" w:hAnsi="Arial" w:ascii="Arial"/>
      <w:bCs/>
      <w:sz w:val="24"/>
      <w:szCs w:val="24"/>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4393B"/>
    <w:pPr>
      <w:spacing w:after="0" w:line="240" w:lineRule="auto"/>
    </w:pPr>
    <w:rPr>
      <w:rFonts w:ascii="Arial" w:cs="Arial" w:eastAsia="Times New Roman" w:hAnsi="Arial"/>
      <w:bCs/>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E4393B"/>
    <w:pPr>
      <w:tabs>
        <w:tab w:pos="4703" w:val="center"/>
        <w:tab w:pos="9406" w:val="right"/>
      </w:tabs>
    </w:pPr>
  </w:style>
  <w:style w:customStyle="1" w:styleId="ZaglavljeChar" w:type="character">
    <w:name w:val="Zaglavlje Char"/>
    <w:basedOn w:val="Zadanifontodlomka"/>
    <w:link w:val="Zaglavlje"/>
    <w:rsid w:val="00E4393B"/>
    <w:rPr>
      <w:rFonts w:ascii="Arial" w:cs="Arial" w:eastAsia="Times New Roman" w:hAnsi="Arial"/>
      <w:bCs/>
      <w:sz w:val="24"/>
      <w:szCs w:val="24"/>
      <w:lang w:eastAsia="hr-HR"/>
    </w:rPr>
  </w:style>
  <w:style w:styleId="Brojstranice" w:type="character">
    <w:name w:val="page number"/>
    <w:basedOn w:val="Zadanifontodlomka"/>
    <w:rsid w:val="00E4393B"/>
  </w:style>
  <w:style w:styleId="Podnoje" w:type="paragraph">
    <w:name w:val="footer"/>
    <w:basedOn w:val="Normal"/>
    <w:link w:val="PodnojeChar"/>
    <w:uiPriority w:val="99"/>
    <w:unhideWhenUsed/>
    <w:rsid w:val="00E4393B"/>
    <w:pPr>
      <w:tabs>
        <w:tab w:pos="4536" w:val="center"/>
        <w:tab w:pos="9072" w:val="right"/>
      </w:tabs>
    </w:pPr>
  </w:style>
  <w:style w:customStyle="1" w:styleId="PodnojeChar" w:type="character">
    <w:name w:val="Podnožje Char"/>
    <w:basedOn w:val="Zadanifontodlomka"/>
    <w:link w:val="Podnoje"/>
    <w:uiPriority w:val="99"/>
    <w:rsid w:val="00E4393B"/>
    <w:rPr>
      <w:rFonts w:ascii="Arial" w:cs="Arial" w:eastAsia="Times New Roman" w:hAnsi="Arial"/>
      <w:bCs/>
      <w:sz w:val="24"/>
      <w:szCs w:val="24"/>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d11"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2</properties:Pages>
  <properties:Words>677</properties:Words>
  <properties:Characters>3865</properties:Characters>
  <properties:Lines>32</properties:Lines>
  <properties:Paragraphs>9</properties:Paragraphs>
  <properties:TotalTime>31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4533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2018-12-17T08:17:00Z</dcterms:created>
  <dc:creator>Jasmina Matika</dc:creator>
  <cp:lastModifiedBy>Ana Valčić</cp:lastModifiedBy>
  <dcterms:modified xmlns:xsi="http://www.w3.org/2001/XMLSchema-instance" xsi:type="dcterms:W3CDTF">2019-01-16T13:16:00Z</dcterms:modified>
  <cp:revision>14</cp:revision>
</cp:coreProperties>
</file>