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568d" w14:paraId="55c568d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AE5F81">
        <w:t>389</w:t>
      </w:r>
      <w:r w:rsidR="00F04000">
        <w:t>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AE5F81">
        <w:t>Zagreb, Trg svibanjskih žrtava 1995. 1, OIB 85821</w:t>
      </w:r>
      <w:r w:rsidR="00F04000">
        <w:t>130368 za p</w:t>
      </w:r>
      <w:r w:rsidR="00AE5F81">
        <w:t xml:space="preserve">okretanjem </w:t>
      </w:r>
      <w:r>
        <w:t>skraćenog stečajnog postupka nad dužnikom</w:t>
      </w:r>
      <w:r w:rsidR="00380A05">
        <w:t xml:space="preserve"> </w:t>
      </w:r>
      <w:r w:rsidR="00D62F0A">
        <w:t>ZLATKO USLUGE j.d.o.o.</w:t>
      </w:r>
      <w:r w:rsidR="005941DB">
        <w:t xml:space="preserve"> </w:t>
      </w:r>
      <w:r w:rsidR="00D62F0A">
        <w:t>za turizam i ugostiteljstvo Zagreb, Svetice 33, OIB 14145983370</w:t>
      </w:r>
      <w:r w:rsidR="002F192F">
        <w:t>, MB</w:t>
      </w:r>
      <w:r w:rsidR="00380A05">
        <w:t>S 0</w:t>
      </w:r>
      <w:r w:rsidR="00D62F0A">
        <w:t>40305073, d</w:t>
      </w:r>
      <w:r w:rsidR="00EB359B">
        <w:t>an</w:t>
      </w:r>
      <w:r w:rsidR="001268C6">
        <w:t xml:space="preserve">a </w:t>
      </w:r>
      <w:r w:rsidR="00D62F0A">
        <w:t>5. siječnja 2017</w:t>
      </w:r>
      <w:r w:rsidR="006E0C7A">
        <w:t>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D62F0A">
        <w:t>ZLATKO USLUGE j.d.o.o.</w:t>
      </w:r>
      <w:r w:rsidR="005941DB">
        <w:t xml:space="preserve"> </w:t>
      </w:r>
      <w:r w:rsidR="00D62F0A">
        <w:t>za turizam i ugostiteljstvo Zagreb, Svetice 33, OIB 14145983370, MBS 040305073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Pr="00BF5CB0">
        <w:t xml:space="preserve"> </w:t>
      </w:r>
      <w:r w:rsidR="008D626D">
        <w:t xml:space="preserve">Mladen </w:t>
      </w:r>
      <w:proofErr w:type="spellStart"/>
      <w:r w:rsidR="008D626D">
        <w:t>Beljo</w:t>
      </w:r>
      <w:proofErr w:type="spellEnd"/>
      <w:r w:rsidR="008D626D">
        <w:t xml:space="preserve"> iz Vinkovaca, A. Mihanovića 1, OIB 76591147167.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832F73" w:rsidR="00832F73" w:rsidRPr="003E31C1">
      <w:pPr>
        <w:pStyle w:val="Odlomakpopisa"/>
        <w:numPr>
          <w:ilvl w:val="0"/>
          <w:numId w:val="1"/>
        </w:numPr>
        <w:jc w:val="both"/>
        <w:rPr>
          <w:bCs/>
        </w:rPr>
      </w:pPr>
      <w:r w:rsidRPr="003E31C1">
        <w:rPr>
          <w:bCs/>
        </w:rPr>
        <w:t xml:space="preserve">ZAKLJUČUJE SE stečajni postupak nad dužnikom </w:t>
      </w:r>
      <w:r w:rsidR="00D62F0A">
        <w:t>ZLATKO USLUGE j.d.o.o.</w:t>
      </w:r>
      <w:r w:rsidR="005941DB">
        <w:t xml:space="preserve"> </w:t>
      </w:r>
      <w:r w:rsidR="00D62F0A">
        <w:t>za turizam i ugostiteljstvo Zagreb, Svetice 33, OIB 14145983370, MBS 040305073</w:t>
      </w:r>
      <w:r w:rsidR="003E31C1">
        <w:t>.</w:t>
      </w:r>
    </w:p>
    <w:p w:rsidRDefault="003E31C1" w:rsidP="003E31C1" w:rsidR="003E31C1" w:rsidRPr="003E31C1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E63356" w:rsidR="00E63356">
      <w:pPr>
        <w:jc w:val="both"/>
      </w:pPr>
      <w:r>
        <w:t xml:space="preserve">            </w:t>
      </w:r>
      <w:r w:rsidR="00E63356">
        <w:t xml:space="preserve">Financijska agencija Regionalni centar Zagreb, Podružnica </w:t>
      </w:r>
      <w:r w:rsidR="00D62F0A">
        <w:t>Zagreb</w:t>
      </w:r>
      <w:r w:rsidR="00C55A69">
        <w:t xml:space="preserve"> </w:t>
      </w:r>
      <w:r w:rsidR="00E63356">
        <w:t>podnijela je Trgovačkom sudu u Zagrebu</w:t>
      </w:r>
      <w:r w:rsidR="00C55A69">
        <w:t>, d</w:t>
      </w:r>
      <w:r w:rsidR="00E63356">
        <w:t xml:space="preserve">ana </w:t>
      </w:r>
      <w:r w:rsidR="00380A05">
        <w:t>1</w:t>
      </w:r>
      <w:r w:rsidR="00D62F0A">
        <w:t>2</w:t>
      </w:r>
      <w:r w:rsidR="004C62EB">
        <w:t xml:space="preserve">. rujna </w:t>
      </w:r>
      <w:r w:rsidR="00E63356">
        <w:t xml:space="preserve">2016. zahtjev za provedbu skraćenog stečajnog postupka nad dužnikom </w:t>
      </w:r>
      <w:r w:rsidR="00D62F0A">
        <w:t>ZLATKO USLUGE j.d.o.o.za turizam i ugostiteljstvo Zagreb, Svetice 33, OIB 14145983370,</w:t>
      </w:r>
      <w:r w:rsidR="00E63356">
        <w:t>.</w:t>
      </w:r>
    </w:p>
    <w:p w:rsidRDefault="00E63356" w:rsidP="00E63356" w:rsidR="00E63356">
      <w:pPr>
        <w:jc w:val="both"/>
      </w:pPr>
    </w:p>
    <w:p w:rsidRDefault="00E63356" w:rsidP="00E63356" w:rsidR="00E63356">
      <w:pPr>
        <w:pStyle w:val="Tijeloteksta"/>
        <w:ind w:firstLine="708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E63356" w:rsidR="00A46EC8">
      <w:pPr>
        <w:jc w:val="both"/>
      </w:pPr>
    </w:p>
    <w:p w:rsidRDefault="00A46EC8" w:rsidP="00A46EC8" w:rsidR="00A46EC8">
      <w:pPr>
        <w:ind w:firstLine="708"/>
        <w:jc w:val="both"/>
      </w:pPr>
      <w:r>
        <w:lastRenderedPageBreak/>
        <w:t xml:space="preserve">Trgovački sud u Osijeku je </w:t>
      </w:r>
      <w:r w:rsidR="00627821">
        <w:t xml:space="preserve">dana </w:t>
      </w:r>
      <w:r w:rsidR="00D62F0A">
        <w:t>2. studenoga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D62F0A">
        <w:t>2389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D62F0A">
        <w:t xml:space="preserve">5.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9EF" w:rsidP="00C02BFE" w:rsidR="001D49EF">
      <w:r>
        <w:separator/>
      </w:r>
    </w:p>
  </w:endnote>
  <w:endnote w:id="0" w:type="continuationSeparator">
    <w:p w:rsidRDefault="001D49EF" w:rsidP="00C02BFE" w:rsidR="001D4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9EF" w:rsidP="00C02BFE" w:rsidR="001D49EF">
      <w:r>
        <w:separator/>
      </w:r>
    </w:p>
  </w:footnote>
  <w:footnote w:id="0" w:type="continuationSeparator">
    <w:p w:rsidRDefault="001D49EF" w:rsidP="00C02BFE" w:rsidR="001D49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D62F0A">
      <w:t>389</w:t>
    </w:r>
    <w:r w:rsidR="00416C12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F7E2C"/>
    <w:rsid w:val="00121279"/>
    <w:rsid w:val="001268C6"/>
    <w:rsid w:val="00141797"/>
    <w:rsid w:val="00160A18"/>
    <w:rsid w:val="00161749"/>
    <w:rsid w:val="001B0F11"/>
    <w:rsid w:val="001C0539"/>
    <w:rsid w:val="001C2E37"/>
    <w:rsid w:val="001D49EF"/>
    <w:rsid w:val="001D7633"/>
    <w:rsid w:val="00223884"/>
    <w:rsid w:val="002762CF"/>
    <w:rsid w:val="002A6267"/>
    <w:rsid w:val="002B093D"/>
    <w:rsid w:val="002B3018"/>
    <w:rsid w:val="002C3A94"/>
    <w:rsid w:val="002C7D0A"/>
    <w:rsid w:val="002D6515"/>
    <w:rsid w:val="002E7F27"/>
    <w:rsid w:val="002F192F"/>
    <w:rsid w:val="00333084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31668"/>
    <w:rsid w:val="00436A52"/>
    <w:rsid w:val="00463599"/>
    <w:rsid w:val="00471875"/>
    <w:rsid w:val="004801BA"/>
    <w:rsid w:val="00487D9C"/>
    <w:rsid w:val="004A301E"/>
    <w:rsid w:val="004B4396"/>
    <w:rsid w:val="004C62EB"/>
    <w:rsid w:val="004C7D57"/>
    <w:rsid w:val="004E55C1"/>
    <w:rsid w:val="004F3A00"/>
    <w:rsid w:val="005171C2"/>
    <w:rsid w:val="005736CB"/>
    <w:rsid w:val="005941DB"/>
    <w:rsid w:val="00595F9B"/>
    <w:rsid w:val="005B1364"/>
    <w:rsid w:val="005D44DA"/>
    <w:rsid w:val="005E36B4"/>
    <w:rsid w:val="005F356E"/>
    <w:rsid w:val="005F512D"/>
    <w:rsid w:val="00625F99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71496C"/>
    <w:rsid w:val="00741E59"/>
    <w:rsid w:val="007843B5"/>
    <w:rsid w:val="007D0B3D"/>
    <w:rsid w:val="007F503E"/>
    <w:rsid w:val="00804C5F"/>
    <w:rsid w:val="00827C72"/>
    <w:rsid w:val="00832F73"/>
    <w:rsid w:val="008415D2"/>
    <w:rsid w:val="008C1F00"/>
    <w:rsid w:val="008D626D"/>
    <w:rsid w:val="009365DE"/>
    <w:rsid w:val="009441A8"/>
    <w:rsid w:val="00955E0E"/>
    <w:rsid w:val="009716F5"/>
    <w:rsid w:val="00986876"/>
    <w:rsid w:val="009877A4"/>
    <w:rsid w:val="009B5AFE"/>
    <w:rsid w:val="009F6327"/>
    <w:rsid w:val="00A229AD"/>
    <w:rsid w:val="00A46EC8"/>
    <w:rsid w:val="00A60733"/>
    <w:rsid w:val="00AB2B2A"/>
    <w:rsid w:val="00AC0495"/>
    <w:rsid w:val="00AC3901"/>
    <w:rsid w:val="00AE5F81"/>
    <w:rsid w:val="00B11BFF"/>
    <w:rsid w:val="00B30AB4"/>
    <w:rsid w:val="00B4199C"/>
    <w:rsid w:val="00B720CE"/>
    <w:rsid w:val="00B83080"/>
    <w:rsid w:val="00BE3F93"/>
    <w:rsid w:val="00BF5CB0"/>
    <w:rsid w:val="00C02BFE"/>
    <w:rsid w:val="00C55A69"/>
    <w:rsid w:val="00C62BDE"/>
    <w:rsid w:val="00C63862"/>
    <w:rsid w:val="00CC340C"/>
    <w:rsid w:val="00CF1046"/>
    <w:rsid w:val="00CF2B6E"/>
    <w:rsid w:val="00D5233E"/>
    <w:rsid w:val="00D62F0A"/>
    <w:rsid w:val="00D676D9"/>
    <w:rsid w:val="00D82629"/>
    <w:rsid w:val="00D86BDC"/>
    <w:rsid w:val="00D87B7A"/>
    <w:rsid w:val="00DC12DF"/>
    <w:rsid w:val="00DC1DED"/>
    <w:rsid w:val="00E50563"/>
    <w:rsid w:val="00E63356"/>
    <w:rsid w:val="00EA34A8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3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6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6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6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6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36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6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6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6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6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St-2389/2016-4</izvorni_sadrzaj>
    <derivirana_varijabla naziv="DomainObject.Oznaka_1">St-2389/2016-4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2389</izvorni_sadrzaj>
    <derivirana_varijabla naziv="DomainObject.Predmet.Broj_1">2389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St-2389/2016</izvorni_sadrzaj>
    <derivirana_varijabla naziv="DomainObject.Predmet.OznakaBroj_1">St-2389/2016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ZLATKO USLUGE j.d.o.o. za turizam i ugostiteljstvo</izvorni_sadrzaj>
    <derivirana_varijabla naziv="DomainObject.Predmet.ProtustrankaFormated_1">  ZLATKO USLUGE j.d.o.o. za turizam i ugostiteljstvo</derivirana_varijabla>
  </DomainObject.Predmet.ProtustrankaFormated>
  <DomainObject.Predmet.ProtustrankaFormatedOIB>
    <izvorni_sadrzaj>  ZLATKO USLUGE j.d.o.o. za turizam i ugostiteljstvo, OIB 14145983370</izvorni_sadrzaj>
    <derivirana_varijabla naziv="DomainObject.Predmet.ProtustrankaFormatedOIB_1">  ZLATKO USLUGE j.d.o.o. za turizam i ugostiteljstvo, OIB 14145983370</derivirana_varijabla>
  </DomainObject.Predmet.ProtustrankaFormatedOIB>
  <DomainObject.Predmet.ProtustrankaFormatedWithAdress>
    <izvorni_sadrzaj> ZLATKO USLUGE j.d.o.o. za turizam i ugostiteljstvo, Svetice 33, 10000 Zagreb</izvorni_sadrzaj>
    <derivirana_varijabla naziv="DomainObject.Predmet.ProtustrankaFormatedWithAdress_1"> ZLATKO USLUGE j.d.o.o. za turizam i ugostiteljstvo, Svetice 33, 10000 Zagreb</derivirana_varijabla>
  </DomainObject.Predmet.ProtustrankaFormatedWithAdress>
  <DomainObject.Predmet.ProtustrankaFormatedWithAdressOIB>
    <izvorni_sadrzaj> ZLATKO USLUGE j.d.o.o. za turizam i ugostiteljstvo, OIB 14145983370, Svetice 33, 10000 Zagreb</izvorni_sadrzaj>
    <derivirana_varijabla naziv="DomainObject.Predmet.ProtustrankaFormatedWithAdressOIB_1"> ZLATKO USLUGE j.d.o.o. za turizam i ugostiteljstvo, OIB 14145983370, Svetice 33, 10000 Zagreb</derivirana_varijabla>
  </DomainObject.Predmet.ProtustrankaFormatedWithAdressOIB>
  <DomainObject.Predmet.ProtustrankaWithAdress>
    <izvorni_sadrzaj>ZLATKO USLUGE j.d.o.o. za turizam i ugostiteljstvo Svetice 33, 10000 Zagreb</izvorni_sadrzaj>
    <derivirana_varijabla naziv="DomainObject.Predmet.ProtustrankaWithAdress_1">ZLATKO USLUGE j.d.o.o. za turizam i ugostiteljstvo Svetice 33, 10000 Zagreb</derivirana_varijabla>
  </DomainObject.Predmet.ProtustrankaWithAdress>
  <DomainObject.Predmet.ProtustrankaWithAdressOIB>
    <izvorni_sadrzaj>ZLATKO USLUGE j.d.o.o. za turizam i ugostiteljstvo, OIB 14145983370, Svetice 33, 10000 Zagreb</izvorni_sadrzaj>
    <derivirana_varijabla naziv="DomainObject.Predmet.ProtustrankaWithAdressOIB_1">ZLATKO USLUGE j.d.o.o. za turizam i ugostiteljstvo, OIB 14145983370, Svetice 33, 10000 Zagreb</derivirana_varijabla>
  </DomainObject.Predmet.ProtustrankaWithAdressOIB>
  <DomainObject.Predmet.ProtustrankaNazivFormated>
    <izvorni_sadrzaj>ZLATKO USLUGE j.d.o.o. za turizam i ugostiteljstvo</izvorni_sadrzaj>
    <derivirana_varijabla naziv="DomainObject.Predmet.ProtustrankaNazivFormated_1">ZLATKO USLUGE j.d.o.o. za turizam i ugostiteljstvo</derivirana_varijabla>
  </DomainObject.Predmet.ProtustrankaNazivFormated>
  <DomainObject.Predmet.ProtustrankaNazivFormatedOIB>
    <izvorni_sadrzaj>ZLATKO USLUGE j.d.o.o. za turizam i ugostiteljstvo, OIB 14145983370</izvorni_sadrzaj>
    <derivirana_varijabla naziv="DomainObject.Predmet.ProtustrankaNazivFormatedOIB_1">ZLATKO USLUGE j.d.o.o. za turizam i ugostiteljstvo, OIB 14145983370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ZLATKO USLUGE j.d.o.o. za turizam i ugostiteljstvo</item>
    </izvorni_sadrzaj>
    <derivirana_varijabla naziv="DomainObject.Predmet.ProtuStrankaListFormated_1">
      <item>ZLATKO USLUGE j.d.o.o. za turizam i ugostiteljstvo</item>
    </derivirana_varijabla>
  </DomainObject.Predmet.ProtuStrankaListFormated>
  <DomainObject.Predmet.ProtuStrankaListFormatedOIB>
    <izvorni_sadrzaj>
      <item>ZLATKO USLUGE j.d.o.o. za turizam i ugostiteljstvo, OIB 14145983370</item>
    </izvorni_sadrzaj>
    <derivirana_varijabla naziv="DomainObject.Predmet.ProtuStrankaListFormatedOIB_1">
      <item>ZLATKO USLUGE j.d.o.o. za turizam i ugostiteljstvo, OIB 14145983370</item>
    </derivirana_varijabla>
  </DomainObject.Predmet.ProtuStrankaListFormatedOIB>
  <DomainObject.Predmet.ProtuStrankaListFormatedWithAdress>
    <izvorni_sadrzaj>
      <item>ZLATKO USLUGE j.d.o.o. za turizam i ugostiteljstvo, Svetice 33, 10000 Zagreb</item>
    </izvorni_sadrzaj>
    <derivirana_varijabla naziv="DomainObject.Predmet.ProtuStrankaListFormatedWithAdress_1">
      <item>ZLATKO USLUGE j.d.o.o. za turizam i ugostiteljstvo, Svetice 33, 10000 Zagreb</item>
    </derivirana_varijabla>
  </DomainObject.Predmet.ProtuStrankaListFormatedWithAdress>
  <DomainObject.Predmet.ProtuStrankaListFormatedWithAdressOIB>
    <izvorni_sadrzaj>
      <item>ZLATKO USLUGE j.d.o.o. za turizam i ugostiteljstvo, OIB 14145983370, Svetice 33, 10000 Zagreb</item>
    </izvorni_sadrzaj>
    <derivirana_varijabla naziv="DomainObject.Predmet.ProtuStrankaListFormatedWithAdressOIB_1">
      <item>ZLATKO USLUGE j.d.o.o. za turizam i ugostiteljstvo, OIB 14145983370, Svetice 33, 10000 Zagreb</item>
    </derivirana_varijabla>
  </DomainObject.Predmet.ProtuStrankaListFormatedWithAdressOIB>
  <DomainObject.Predmet.ProtuStrankaListNazivFormated>
    <izvorni_sadrzaj>
      <item>ZLATKO USLUGE j.d.o.o. za turizam i ugostiteljstvo</item>
    </izvorni_sadrzaj>
    <derivirana_varijabla naziv="DomainObject.Predmet.ProtuStrankaListNazivFormated_1">
      <item>ZLATKO USLUGE j.d.o.o. za turizam i ugostiteljstvo</item>
    </derivirana_varijabla>
  </DomainObject.Predmet.ProtuStrankaListNazivFormated>
  <DomainObject.Predmet.ProtuStrankaListNazivFormatedOIB>
    <izvorni_sadrzaj>
      <item>ZLATKO USLUGE j.d.o.o. za turizam i ugostiteljstvo, OIB 14145983370</item>
    </izvorni_sadrzaj>
    <derivirana_varijabla naziv="DomainObject.Predmet.ProtuStrankaListNazivFormatedOIB_1">
      <item>ZLATKO USLUGE j.d.o.o. za turizam i ugostiteljstvo, OIB 14145983370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>St-2389/2016-4</izvorni_sadrzaj>
    <derivirana_varijabla naziv="DomainObject.PoslovniBrojDokumenta_1">St-2389/2016-4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ZLATKO USLUGE j.d.o.o. za turizam i ugostiteljstvo</izvorni_sadrzaj>
    <derivirana_varijabla naziv="DomainObject.Predmet.ProtustrankaIDrugi_1">ZLATKO USLUGE j.d.o.o. za turizam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ZLATKO USLUGE j.d.o.o. za turizam i ugostiteljstvo, OIB 14145983370, Svetice 33, 10000 Zagreb</izvorni_sadrzaj>
    <derivirana_varijabla naziv="DomainObject.Predmet.ProtustrankaIDrugiAdressOIB_1">ZLATKO USLUGE j.d.o.o. za turizam i ugostiteljstvo, OIB 14145983370, Svetice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USLUGE j.d.o.o. za turizam i ugostiteljstvo</item>
      <item>FINA Regionalni centar Zagreb</item>
    </izvorni_sadrzaj>
    <derivirana_varijabla naziv="DomainObject.Predmet.SudioniciListNaziv_1">
      <item>ZLATKO USLUGE j.d.o.o. za turizam i ugostiteljstvo</item>
      <item>FINA Regionalni centar Zagreb</item>
    </derivirana_varijabla>
  </DomainObject.Predmet.SudioniciListNaziv>
  <DomainObject.Predmet.SudioniciListAdressOIB>
    <izvorni_sadrzaj>
      <item>ZLATKO USLUGE j.d.o.o. za turizam i ugostiteljstvo, OIB 14145983370, Svetice 33,10000 Zagreb</item>
      <item>FINA Regionalni centar Zagreb, OIB 85821130368, Trg svibanjskih žrtava 1995. br. 1,10000 Zagreb</item>
    </izvorni_sadrzaj>
    <derivirana_varijabla naziv="DomainObject.Predmet.SudioniciListAdressOIB_1">
      <item>ZLATKO USLUGE j.d.o.o. za turizam i ugostiteljstvo, OIB 14145983370, Svetice 33,10000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14145983370</item>
      <item>, OIB 85821130368</item>
    </izvorni_sadrzaj>
    <derivirana_varijabla naziv="DomainObject.Predmet.SudioniciListNazivOIB_1">
      <item>, OIB 14145983370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D088F4-3FE4-4B04-B067-68BF32A4AC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2335</properties:Characters>
  <properties:Lines>89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2016-12-21T10:35:00Z</dcterms:created>
  <dc:creator>Darija Miličević</dc:creator>
  <cp:lastModifiedBy>Darija Miličević</cp:lastModifiedBy>
  <cp:lastPrinted>2017-01-05T09:20:00Z</cp:lastPrinted>
  <dcterms:modified xmlns:xsi="http://www.w3.org/2001/XMLSchema-instance" xsi:type="dcterms:W3CDTF">2017-01-05T09:20:00Z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St-2389/2016-4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