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377c5" w14:paraId="25377c5"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C66603">
            <w:pPr>
              <w:pStyle w:val="Naslov2"/>
              <w:rPr>
                <w:b w:val="false"/>
                <w:bCs w:val="false"/>
                <w:color w:val="auto"/>
                <w:sz w:val="24"/>
              </w:rPr>
            </w:pPr>
            <w:r w:rsidRPr="00C66603">
              <w:rPr>
                <w:b w:val="false"/>
                <w:bCs w:val="false"/>
                <w:color w:val="auto"/>
                <w:sz w:val="24"/>
              </w:rPr>
              <w:t>REPUBLIKA HRVATSKA</w:t>
            </w:r>
          </w:p>
          <w:p w:rsidRDefault="005C7C4C" w:rsidP="00056A25" w:rsidR="005C7C4C" w:rsidRPr="00C66603">
            <w:pPr>
              <w:jc w:val="center"/>
            </w:pPr>
            <w:r w:rsidRPr="00C66603">
              <w:t>Trgovački sud u Zagrebu</w:t>
            </w:r>
          </w:p>
          <w:p w:rsidRDefault="005C7C4C" w:rsidP="00056A25" w:rsidR="005C7C4C" w:rsidRPr="00482933">
            <w:pPr>
              <w:jc w:val="center"/>
            </w:pPr>
            <w:r w:rsidRPr="00C66603">
              <w:t>Zagreb, Amruševa 2/II</w:t>
            </w:r>
          </w:p>
        </w:tc>
      </w:tr>
    </w:tbl>
    <w:p w:rsidRDefault="00CF2A99" w:rsidP="00780919" w:rsidR="00CF2A9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717BA" w:rsidP="00C94123" w:rsidR="00C94123">
      <w:pPr>
        <w:ind w:firstLine="720"/>
        <w:jc w:val="both"/>
      </w:pPr>
      <w:r w:rsidRPr="008A2CA9">
        <w:t xml:space="preserve">TRGOVAČKI SUD U ZAGREBU, po sucu Anti Galiću, kao stečajnom sucu, </w:t>
      </w:r>
      <w:r>
        <w:t>u stečajnom postupku nad dužnikom</w:t>
      </w:r>
      <w:r w:rsidR="005D3DE4" w:rsidRPr="005D3DE4">
        <w:t xml:space="preserve"> </w:t>
      </w:r>
      <w:proofErr w:type="spellStart"/>
      <w:r w:rsidR="005D3DE4" w:rsidRPr="00D543B8">
        <w:t>VAZGRAF</w:t>
      </w:r>
      <w:proofErr w:type="spellEnd"/>
      <w:r w:rsidR="005D3DE4" w:rsidRPr="00D543B8">
        <w:t xml:space="preserve"> j.d.o.o. Karlovac, Obala Franje Račkog 4 (</w:t>
      </w:r>
      <w:proofErr w:type="spellStart"/>
      <w:r w:rsidR="005D3DE4" w:rsidRPr="00D543B8">
        <w:t>OIB</w:t>
      </w:r>
      <w:proofErr w:type="spellEnd"/>
      <w:r w:rsidR="005D3DE4" w:rsidRPr="00D543B8">
        <w:t xml:space="preserve"> </w:t>
      </w:r>
      <w:proofErr w:type="spellStart"/>
      <w:r w:rsidR="005D3DE4" w:rsidRPr="00D543B8">
        <w:t>03367500054</w:t>
      </w:r>
      <w:proofErr w:type="spellEnd"/>
      <w:r>
        <w:t xml:space="preserve">, </w:t>
      </w:r>
      <w:r w:rsidR="00C94123">
        <w:t xml:space="preserve">dana </w:t>
      </w:r>
      <w:proofErr w:type="spellStart"/>
      <w:r w:rsidR="005D3DE4">
        <w:t>2</w:t>
      </w:r>
      <w:r w:rsidR="000E1465">
        <w:t>6</w:t>
      </w:r>
      <w:r w:rsidR="005D3DE4">
        <w:t>.travnja</w:t>
      </w:r>
      <w:proofErr w:type="spellEnd"/>
      <w:r>
        <w:t xml:space="preserve"> </w:t>
      </w:r>
      <w:proofErr w:type="spellStart"/>
      <w:r w:rsidR="00C94123">
        <w:t>201</w:t>
      </w:r>
      <w:r w:rsidR="005D3DE4">
        <w:t>7</w:t>
      </w:r>
      <w:proofErr w:type="spellEnd"/>
      <w:r w:rsidR="00C94123">
        <w:t>.</w:t>
      </w:r>
    </w:p>
    <w:p w:rsidRDefault="003E0E43" w:rsidP="00780919" w:rsidR="003E0E43" w:rsidRPr="002916CE">
      <w:pPr>
        <w:jc w:val="both"/>
        <w:rPr>
          <w:sz w:val="40"/>
          <w:szCs w:val="40"/>
        </w:rP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proofErr w:type="spellStart"/>
      <w:r w:rsidR="005D3DE4" w:rsidRPr="00D543B8">
        <w:t>VAZGRAF</w:t>
      </w:r>
      <w:proofErr w:type="spellEnd"/>
      <w:r w:rsidR="005D3DE4" w:rsidRPr="00D543B8">
        <w:t xml:space="preserve"> j.d.o.o. Karlovac, Obala Franje Račkog 4 (</w:t>
      </w:r>
      <w:proofErr w:type="spellStart"/>
      <w:r w:rsidR="005D3DE4" w:rsidRPr="00D543B8">
        <w:t>OIB</w:t>
      </w:r>
      <w:proofErr w:type="spellEnd"/>
      <w:r w:rsidR="005D3DE4" w:rsidRPr="00D543B8">
        <w:t xml:space="preserve"> </w:t>
      </w:r>
      <w:proofErr w:type="spellStart"/>
      <w:r w:rsidR="005D3DE4" w:rsidRPr="00D543B8">
        <w:t>03367500054</w:t>
      </w:r>
      <w:proofErr w:type="spellEnd"/>
      <w:r w:rsidR="00C94123">
        <w:t>,</w:t>
      </w:r>
      <w:r w:rsidR="003E0E4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0E1465">
        <w:t>26</w:t>
      </w:r>
      <w:r w:rsidR="00C94123">
        <w:t>.</w:t>
      </w:r>
      <w:r w:rsidR="005D3DE4">
        <w:t>travnja</w:t>
      </w:r>
      <w:proofErr w:type="spellEnd"/>
      <w:r w:rsidR="00C94123">
        <w:t xml:space="preserve"> u </w:t>
      </w:r>
      <w:proofErr w:type="spellStart"/>
      <w:r w:rsidR="00C94123">
        <w:t>201</w:t>
      </w:r>
      <w:r w:rsidR="005D3DE4">
        <w:t>7</w:t>
      </w:r>
      <w:proofErr w:type="spellEnd"/>
      <w:r w:rsidR="005C7C4C">
        <w:t xml:space="preserve">. u </w:t>
      </w:r>
      <w:r w:rsidR="00E72D2A">
        <w:t xml:space="preserve"> </w:t>
      </w:r>
      <w:proofErr w:type="spellStart"/>
      <w:r w:rsidR="005D3DE4">
        <w:t>12</w:t>
      </w:r>
      <w:proofErr w:type="spellEnd"/>
      <w:r w:rsidR="005D3DE4">
        <w:t>,</w:t>
      </w:r>
      <w:proofErr w:type="spellStart"/>
      <w:r w:rsidR="00C66603">
        <w:t>1</w:t>
      </w:r>
      <w:r w:rsidR="005D3DE4">
        <w:t>0</w:t>
      </w:r>
      <w:proofErr w:type="spellEnd"/>
      <w:r w:rsidR="005D3DE4">
        <w:t xml:space="preserve"> </w:t>
      </w:r>
      <w:r w:rsidR="003E0E43">
        <w:t>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AA0442">
        <w:t xml:space="preserve">Zdravko </w:t>
      </w:r>
      <w:proofErr w:type="spellStart"/>
      <w:r w:rsidR="00AA0442">
        <w:t>Tešić</w:t>
      </w:r>
      <w:proofErr w:type="spellEnd"/>
      <w:r w:rsidR="00AA0442">
        <w:t xml:space="preserve">, Ogulin, Bukovina </w:t>
      </w:r>
      <w:proofErr w:type="spellStart"/>
      <w:r w:rsidR="00AA0442">
        <w:t>36</w:t>
      </w:r>
      <w:proofErr w:type="spellEnd"/>
      <w:r w:rsidR="00AA0442">
        <w:t xml:space="preserve">., </w:t>
      </w:r>
      <w:proofErr w:type="spellStart"/>
      <w:r w:rsidR="00AA0442">
        <w:t>OIB</w:t>
      </w:r>
      <w:proofErr w:type="spellEnd"/>
      <w:r w:rsidR="00AA0442">
        <w:t xml:space="preserve"> </w:t>
      </w:r>
      <w:proofErr w:type="spellStart"/>
      <w:r w:rsidR="00AA0442">
        <w:t>70123627818</w:t>
      </w:r>
      <w:proofErr w:type="spellEnd"/>
      <w:r w:rsidR="00AE7439">
        <w:t xml:space="preserve"> </w:t>
      </w:r>
    </w:p>
    <w:p w:rsidRDefault="00C12410" w:rsidP="00D85CC6" w:rsidR="004150C9">
      <w:pPr>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4150C9" w:rsidRPr="00D543B8">
        <w:t>VAZGRAF</w:t>
      </w:r>
      <w:proofErr w:type="spellEnd"/>
      <w:r w:rsidR="004150C9" w:rsidRPr="00D543B8">
        <w:t xml:space="preserve"> j.d.o.o. Karlovac, Obala Franje Račkog 4 (</w:t>
      </w:r>
      <w:proofErr w:type="spellStart"/>
      <w:r w:rsidR="004150C9" w:rsidRPr="00D543B8">
        <w:t>OIB</w:t>
      </w:r>
      <w:proofErr w:type="spellEnd"/>
      <w:r w:rsidR="004150C9" w:rsidRPr="00D543B8">
        <w:t xml:space="preserve"> </w:t>
      </w:r>
      <w:proofErr w:type="spellStart"/>
      <w:r w:rsidR="004150C9" w:rsidRPr="00D543B8">
        <w:t>03367500054</w:t>
      </w:r>
      <w:proofErr w:type="spellEnd"/>
    </w:p>
    <w:p w:rsidRDefault="00E46026" w:rsidP="00D85CC6" w:rsidR="00E46026" w:rsidRPr="006C5196">
      <w:pPr>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4150C9" w:rsidP="004150C9" w:rsidR="004150C9">
      <w:pPr>
        <w:ind w:firstLine="708"/>
        <w:jc w:val="both"/>
      </w:pPr>
      <w:r>
        <w:t xml:space="preserve">Nad pravnom osobom naznačenoj u izreci rješenje Financijska agencija je dana </w:t>
      </w:r>
      <w:proofErr w:type="spellStart"/>
      <w:r>
        <w:t>11.siječnja</w:t>
      </w:r>
      <w:proofErr w:type="spellEnd"/>
      <w:r>
        <w:t xml:space="preserve"> </w:t>
      </w:r>
      <w:proofErr w:type="spellStart"/>
      <w:r>
        <w:t>2016</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4150C9" w:rsidP="004150C9" w:rsidR="004150C9">
      <w:pPr>
        <w:ind w:firstLine="708"/>
        <w:jc w:val="both"/>
      </w:pPr>
    </w:p>
    <w:p w:rsidRDefault="004150C9" w:rsidP="004150C9" w:rsidR="004150C9">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4150C9" w:rsidP="004150C9" w:rsidR="004150C9">
      <w:pPr>
        <w:ind w:firstLine="708"/>
        <w:jc w:val="both"/>
      </w:pPr>
      <w:r>
        <w:t xml:space="preserve"> </w:t>
      </w:r>
    </w:p>
    <w:p w:rsidRDefault="004150C9" w:rsidP="004150C9" w:rsidR="004150C9">
      <w:pPr>
        <w:ind w:firstLine="708"/>
        <w:jc w:val="both"/>
      </w:pPr>
      <w:r>
        <w:t xml:space="preserve">Dana </w:t>
      </w:r>
      <w:proofErr w:type="spellStart"/>
      <w:r>
        <w:t>7.travnja</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Karlovac podnijelo je ovom sudu prijedlog za otvaranje stečajnog postupka  nad dužnikom. Uz prijedlog je predlagatelj dostavio isprave prema kojima predlagatelj prema dužniku ima novčanu tražbinu osnovom neplaćenih poreza u iznosu od </w:t>
      </w:r>
      <w:proofErr w:type="spellStart"/>
      <w:r>
        <w:t>6.218</w:t>
      </w:r>
      <w:proofErr w:type="spellEnd"/>
      <w:r>
        <w:t>,</w:t>
      </w:r>
      <w:proofErr w:type="spellStart"/>
      <w:r>
        <w:t>47</w:t>
      </w:r>
      <w:proofErr w:type="spellEnd"/>
      <w:r>
        <w:t xml:space="preserve"> kn, kojim ispravama je po ocjeni ovog suda predlagatelj učinio vjerojatnim postojanje svoje novčane tražbine prema </w:t>
      </w:r>
      <w:r>
        <w:lastRenderedPageBreak/>
        <w:t xml:space="preserve">dužniku, te dokaze iz kojih proizlazi kako je dužnik vlasnik osobnog automobila marke Mercedes </w:t>
      </w:r>
      <w:proofErr w:type="spellStart"/>
      <w:r>
        <w:t>vaneo</w:t>
      </w:r>
      <w:proofErr w:type="spellEnd"/>
      <w:r>
        <w:t>, reg.br.663-</w:t>
      </w:r>
      <w:proofErr w:type="spellStart"/>
      <w:r>
        <w:t>GL</w:t>
      </w:r>
      <w:proofErr w:type="spellEnd"/>
      <w:r>
        <w:t xml:space="preserve">, godina proizvodnje </w:t>
      </w:r>
      <w:proofErr w:type="spellStart"/>
      <w:r>
        <w:t>2002</w:t>
      </w:r>
      <w:proofErr w:type="spellEnd"/>
      <w:r>
        <w:t xml:space="preserve">. </w:t>
      </w:r>
    </w:p>
    <w:p w:rsidRDefault="004150C9" w:rsidP="004150C9" w:rsidR="004150C9">
      <w:pPr>
        <w:ind w:firstLine="708"/>
        <w:jc w:val="both"/>
      </w:pPr>
    </w:p>
    <w:p w:rsidRDefault="004150C9" w:rsidP="004150C9" w:rsidR="004150C9">
      <w:pPr>
        <w:ind w:firstLine="720"/>
        <w:jc w:val="both"/>
      </w:pPr>
      <w:r>
        <w:t xml:space="preserve">Pravomoćnim rješenjem ovog suda od </w:t>
      </w:r>
      <w:proofErr w:type="spellStart"/>
      <w:r>
        <w:t>3.svibnja</w:t>
      </w:r>
      <w:proofErr w:type="spellEnd"/>
      <w:r>
        <w:t xml:space="preserve"> </w:t>
      </w:r>
      <w:proofErr w:type="spellStart"/>
      <w:r>
        <w:t>2016</w:t>
      </w:r>
      <w:proofErr w:type="spellEnd"/>
      <w:r>
        <w:t>. (St-</w:t>
      </w:r>
      <w:proofErr w:type="spellStart"/>
      <w:r>
        <w:t>234</w:t>
      </w:r>
      <w:proofErr w:type="spellEnd"/>
      <w:r>
        <w:t>/</w:t>
      </w:r>
      <w:proofErr w:type="spellStart"/>
      <w:r>
        <w:t>16</w:t>
      </w:r>
      <w:proofErr w:type="spellEnd"/>
      <w:r>
        <w:t>) obustavljen je nad dužnikom skraćeni stečajni postupak</w:t>
      </w:r>
      <w:r w:rsidRPr="00E82186">
        <w:t xml:space="preserve"> </w:t>
      </w:r>
      <w:r>
        <w:t xml:space="preserve"> i pokrenut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4150C9" w:rsidP="004150C9" w:rsidR="004150C9">
      <w:pPr>
        <w:ind w:firstLine="708"/>
        <w:jc w:val="both"/>
      </w:pPr>
    </w:p>
    <w:p w:rsidRDefault="004150C9" w:rsidP="004150C9" w:rsidR="004150C9">
      <w:pPr>
        <w:ind w:firstLine="708"/>
        <w:jc w:val="both"/>
      </w:pPr>
      <w:r>
        <w:t xml:space="preserve">U zahtjevu za provedbom skraćenog postupka  FINA-e se navodi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236</w:t>
      </w:r>
      <w:proofErr w:type="spellEnd"/>
      <w:r>
        <w:t xml:space="preserve"> dana, u ukupnom iznosu od </w:t>
      </w:r>
      <w:proofErr w:type="spellStart"/>
      <w:r>
        <w:t>312</w:t>
      </w:r>
      <w:proofErr w:type="spellEnd"/>
      <w:r>
        <w:t>,</w:t>
      </w:r>
      <w:proofErr w:type="spellStart"/>
      <w:r>
        <w:t>00</w:t>
      </w:r>
      <w:proofErr w:type="spellEnd"/>
      <w:r>
        <w:t xml:space="preserve"> kn. </w:t>
      </w:r>
    </w:p>
    <w:p w:rsidRDefault="004150C9" w:rsidP="004150C9" w:rsidR="004150C9">
      <w:pPr>
        <w:ind w:firstLine="720"/>
        <w:jc w:val="both"/>
      </w:pPr>
    </w:p>
    <w:p w:rsidRDefault="004150C9" w:rsidP="004150C9" w:rsidR="004150C9">
      <w:pPr>
        <w:ind w:firstLine="720"/>
        <w:jc w:val="both"/>
      </w:pPr>
      <w:r w:rsidRPr="005E6979">
        <w:t>Na ročišt</w:t>
      </w:r>
      <w:r>
        <w:t xml:space="preserve">ima </w:t>
      </w:r>
      <w:r w:rsidRPr="005E6979">
        <w:t xml:space="preserve">radi </w:t>
      </w:r>
      <w:r>
        <w:t xml:space="preserve">očitovanja </w:t>
      </w:r>
      <w:r w:rsidRPr="005E6979">
        <w:t xml:space="preserve"> o prijedlogu </w:t>
      </w:r>
      <w:r>
        <w:t xml:space="preserve">održanim dana </w:t>
      </w:r>
      <w:proofErr w:type="spellStart"/>
      <w:r>
        <w:t>15.lipnja</w:t>
      </w:r>
      <w:proofErr w:type="spellEnd"/>
      <w:r>
        <w:t xml:space="preserve"> </w:t>
      </w:r>
      <w:proofErr w:type="spellStart"/>
      <w:r>
        <w:t>2015</w:t>
      </w:r>
      <w:proofErr w:type="spellEnd"/>
      <w:r>
        <w:t xml:space="preserve">. i </w:t>
      </w:r>
      <w:proofErr w:type="spellStart"/>
      <w:r>
        <w:t>7.veljače</w:t>
      </w:r>
      <w:proofErr w:type="spellEnd"/>
      <w:r>
        <w:t xml:space="preserve"> </w:t>
      </w:r>
      <w:proofErr w:type="spellStart"/>
      <w:r>
        <w:t>2017</w:t>
      </w:r>
      <w:proofErr w:type="spellEnd"/>
      <w:r>
        <w:t>. dužnik iako uredno pozvan nije pristupio.</w:t>
      </w:r>
    </w:p>
    <w:p w:rsidRDefault="004150C9" w:rsidP="004150C9" w:rsidR="004150C9">
      <w:pPr>
        <w:ind w:firstLine="720"/>
        <w:jc w:val="both"/>
      </w:pPr>
      <w:r>
        <w:t xml:space="preserve">Podneskom od </w:t>
      </w:r>
      <w:proofErr w:type="spellStart"/>
      <w:r>
        <w:t>16.studenog</w:t>
      </w:r>
      <w:proofErr w:type="spellEnd"/>
      <w:r>
        <w:t xml:space="preserve"> </w:t>
      </w:r>
      <w:proofErr w:type="spellStart"/>
      <w:r>
        <w:t>2016</w:t>
      </w:r>
      <w:proofErr w:type="spellEnd"/>
      <w:r>
        <w:t xml:space="preserve">. i </w:t>
      </w:r>
      <w:proofErr w:type="spellStart"/>
      <w:r>
        <w:t>23.siječnja</w:t>
      </w:r>
      <w:proofErr w:type="spellEnd"/>
      <w:r>
        <w:t xml:space="preserve"> </w:t>
      </w:r>
      <w:proofErr w:type="spellStart"/>
      <w:r>
        <w:t>2017</w:t>
      </w:r>
      <w:proofErr w:type="spellEnd"/>
      <w:r>
        <w:t>. predlagatelj je naveo da dužnik više nije vlasnik imovine navedene u prijedlogu za otvaranje stečajnog postupka.</w:t>
      </w:r>
    </w:p>
    <w:p w:rsidRDefault="004150C9" w:rsidP="004150C9" w:rsidR="004150C9">
      <w:pPr>
        <w:pStyle w:val="Tijeloteksta"/>
        <w:ind w:firstLine="708"/>
      </w:pPr>
    </w:p>
    <w:p w:rsidRDefault="004150C9" w:rsidP="004150C9" w:rsidR="004150C9">
      <w:pPr>
        <w:pStyle w:val="Tijeloteksta"/>
        <w:ind w:firstLine="708"/>
      </w:pPr>
      <w:r>
        <w:t xml:space="preserve">Uvidom u prijedlog FINA-e za pokretanje 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236</w:t>
      </w:r>
      <w:proofErr w:type="spellEnd"/>
      <w:r>
        <w:t xml:space="preserve">  dana u ukupnom iznosu od </w:t>
      </w:r>
      <w:proofErr w:type="spellStart"/>
      <w:r>
        <w:t>312</w:t>
      </w:r>
      <w:proofErr w:type="spellEnd"/>
      <w:r>
        <w:t>,</w:t>
      </w:r>
      <w:proofErr w:type="spellStart"/>
      <w:r>
        <w:t>00</w:t>
      </w:r>
      <w:proofErr w:type="spellEnd"/>
      <w:r>
        <w:t xml:space="preserve"> kn, slijedom čega kod dužnika egzistira stečajni razlog nesposobnosti za plaćanje (članak 6. </w:t>
      </w:r>
      <w:proofErr w:type="spellStart"/>
      <w:r>
        <w:t>SZ</w:t>
      </w:r>
      <w:proofErr w:type="spellEnd"/>
      <w:r>
        <w:t>-a).</w:t>
      </w:r>
    </w:p>
    <w:p w:rsidRDefault="004150C9" w:rsidP="004150C9" w:rsidR="004150C9">
      <w:pPr>
        <w:pStyle w:val="Tijeloteksta"/>
        <w:ind w:firstLine="708"/>
      </w:pPr>
    </w:p>
    <w:p w:rsidRDefault="004150C9" w:rsidP="004150C9" w:rsidR="004150C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150C9" w:rsidP="004150C9" w:rsidR="004150C9">
      <w:pPr>
        <w:pStyle w:val="Tijeloteksta"/>
        <w:ind w:firstLine="708"/>
      </w:pPr>
      <w:r>
        <w:t xml:space="preserve">U konkretnom slučaju, sud je temeljem podneska Financijske agencije od </w:t>
      </w:r>
      <w:proofErr w:type="spellStart"/>
      <w:r>
        <w:t>11.siječnja</w:t>
      </w:r>
      <w:proofErr w:type="spellEnd"/>
      <w:r>
        <w:t xml:space="preserve"> </w:t>
      </w:r>
      <w:proofErr w:type="spellStart"/>
      <w:r>
        <w:t>2016</w:t>
      </w:r>
      <w:proofErr w:type="spellEnd"/>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150C9" w:rsidP="004150C9" w:rsidR="004150C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150C9" w:rsidP="004150C9" w:rsidR="004150C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150C9" w:rsidP="004150C9" w:rsidR="004150C9">
      <w:pPr>
        <w:pStyle w:val="Tijeloteksta"/>
        <w:ind w:firstLine="708"/>
      </w:pPr>
      <w:r>
        <w:t xml:space="preserve"> </w:t>
      </w:r>
    </w:p>
    <w:p w:rsidRDefault="004150C9" w:rsidP="004150C9" w:rsidR="004150C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150C9" w:rsidP="004150C9" w:rsidR="004150C9">
      <w:pPr>
        <w:ind w:firstLine="720"/>
        <w:jc w:val="both"/>
      </w:pPr>
      <w:r>
        <w:lastRenderedPageBreak/>
        <w:t>Temeljem uvida u spis sud je utvrdio da dužnik nema imovine, te dakle imovina dužnika nije dostatan za namirenje troškova postupka.</w:t>
      </w:r>
    </w:p>
    <w:p w:rsidRDefault="00D26467" w:rsidP="00D26467" w:rsidR="00D26467" w:rsidRPr="00810257">
      <w:pPr>
        <w:ind w:firstLine="720"/>
        <w:jc w:val="both"/>
      </w:pPr>
    </w:p>
    <w:p w:rsidRDefault="00D26467" w:rsidP="00D26467" w:rsidR="00D26467" w:rsidRPr="00810257">
      <w:pPr>
        <w:ind w:firstLine="720"/>
        <w:jc w:val="both"/>
      </w:pPr>
      <w:r w:rsidRPr="00810257">
        <w:t xml:space="preserve">Pravomoćnim rješenjem ovog suda od </w:t>
      </w:r>
      <w:proofErr w:type="spellStart"/>
      <w:r w:rsidR="000E1465">
        <w:t>7.veljače</w:t>
      </w:r>
      <w:proofErr w:type="spellEnd"/>
      <w:r w:rsidRPr="00810257">
        <w:t xml:space="preserve"> </w:t>
      </w:r>
      <w:proofErr w:type="spellStart"/>
      <w:r w:rsidRPr="00810257">
        <w:t>201</w:t>
      </w:r>
      <w:r w:rsidR="000E1465">
        <w:t>7</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0E1465">
        <w:t>7.veljače</w:t>
      </w:r>
      <w:proofErr w:type="spellEnd"/>
      <w:r w:rsidR="00810257" w:rsidRPr="00810257">
        <w:t xml:space="preserve"> </w:t>
      </w:r>
      <w:proofErr w:type="spellStart"/>
      <w:r w:rsidRPr="00810257">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0E1465">
        <w:t>26.travnja</w:t>
      </w:r>
      <w:proofErr w:type="spellEnd"/>
      <w:r w:rsidR="00435EF2" w:rsidRPr="00810257">
        <w:t xml:space="preserve"> </w:t>
      </w:r>
      <w:r w:rsidR="00705E40" w:rsidRPr="00810257">
        <w:t xml:space="preserve"> </w:t>
      </w:r>
      <w:proofErr w:type="spellStart"/>
      <w:r w:rsidR="003E0E43" w:rsidRPr="00810257">
        <w:t>201</w:t>
      </w:r>
      <w:r w:rsidR="000E1465">
        <w:t>7</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801605">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801605" w:rsidP="00801605" w:rsidR="00801605">
      <w:pPr>
        <w:ind w:firstLine="708" w:left="4248"/>
        <w:jc w:val="both"/>
      </w:pPr>
      <w:r>
        <w:t xml:space="preserve">Za točnost </w:t>
      </w:r>
      <w:proofErr w:type="spellStart"/>
      <w:r>
        <w:t>otpravka</w:t>
      </w:r>
      <w:proofErr w:type="spellEnd"/>
      <w:r>
        <w:t>, ovlašteni službenik:</w:t>
      </w:r>
    </w:p>
    <w:p w:rsidRDefault="00801605" w:rsidP="00422EE0" w:rsidR="00801605">
      <w:pPr>
        <w:jc w:val="both"/>
      </w:pPr>
      <w:r>
        <w:t xml:space="preserve">               </w:t>
      </w:r>
      <w:r>
        <w:tab/>
      </w:r>
      <w:r>
        <w:tab/>
      </w:r>
      <w:r>
        <w:tab/>
      </w:r>
      <w:r>
        <w:tab/>
      </w:r>
      <w:r>
        <w:tab/>
      </w:r>
      <w:r>
        <w:tab/>
      </w:r>
      <w:r>
        <w:tab/>
      </w:r>
      <w:r>
        <w:tab/>
      </w:r>
      <w:r>
        <w:tab/>
        <w:t>Valentina Delač</w:t>
      </w: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4E7FF6">
      <w:rPr>
        <w:rFonts w:cs="Times New Roman" w:hAnsi="Times New Roman" w:ascii="Times New Roman"/>
        <w:b w:val="false"/>
        <w:sz w:val="24"/>
        <w:szCs w:val="24"/>
      </w:rPr>
      <w:t>4975</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7717BA" w:rsidP="007717BA" w:rsidR="007717BA" w:rsidRPr="007717BA">
    <w:pPr>
      <w:jc w:val="right"/>
    </w:pPr>
    <w:r>
      <w:t>(St-</w:t>
    </w:r>
    <w:proofErr w:type="spellStart"/>
    <w:r w:rsidR="005D3DE4">
      <w:t>234</w:t>
    </w:r>
    <w:proofErr w:type="spellEnd"/>
    <w:r>
      <w:t>/</w:t>
    </w:r>
    <w:proofErr w:type="spellStart"/>
    <w:r>
      <w:t>15</w:t>
    </w:r>
    <w:proofErr w:type="spellEnd"/>
    <w:r>
      <w:t>)</w:t>
    </w: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B4CD8"/>
    <w:rsid w:val="000C5D82"/>
    <w:rsid w:val="000E1465"/>
    <w:rsid w:val="00102A0F"/>
    <w:rsid w:val="00144607"/>
    <w:rsid w:val="0023149C"/>
    <w:rsid w:val="002916CE"/>
    <w:rsid w:val="002B0102"/>
    <w:rsid w:val="003338B7"/>
    <w:rsid w:val="00347CA4"/>
    <w:rsid w:val="00351508"/>
    <w:rsid w:val="00363447"/>
    <w:rsid w:val="00392E4D"/>
    <w:rsid w:val="003A517E"/>
    <w:rsid w:val="003E0E43"/>
    <w:rsid w:val="00410190"/>
    <w:rsid w:val="004150C9"/>
    <w:rsid w:val="00435A44"/>
    <w:rsid w:val="00435EF2"/>
    <w:rsid w:val="0044106C"/>
    <w:rsid w:val="00441A09"/>
    <w:rsid w:val="00471353"/>
    <w:rsid w:val="004C5B58"/>
    <w:rsid w:val="004D34E6"/>
    <w:rsid w:val="004D3BF3"/>
    <w:rsid w:val="004E7FF6"/>
    <w:rsid w:val="005224DC"/>
    <w:rsid w:val="005448EA"/>
    <w:rsid w:val="005C1600"/>
    <w:rsid w:val="005C7C4C"/>
    <w:rsid w:val="005D3DE4"/>
    <w:rsid w:val="00603A21"/>
    <w:rsid w:val="006671E6"/>
    <w:rsid w:val="006B10DF"/>
    <w:rsid w:val="006C3CCF"/>
    <w:rsid w:val="006C5196"/>
    <w:rsid w:val="00705E40"/>
    <w:rsid w:val="007717BA"/>
    <w:rsid w:val="00780919"/>
    <w:rsid w:val="007E0378"/>
    <w:rsid w:val="007E349A"/>
    <w:rsid w:val="00801605"/>
    <w:rsid w:val="00810257"/>
    <w:rsid w:val="00811710"/>
    <w:rsid w:val="0082423D"/>
    <w:rsid w:val="008E127C"/>
    <w:rsid w:val="008E59F9"/>
    <w:rsid w:val="00910DEA"/>
    <w:rsid w:val="00937188"/>
    <w:rsid w:val="00976D9E"/>
    <w:rsid w:val="009B54BC"/>
    <w:rsid w:val="009B7AB6"/>
    <w:rsid w:val="009C6B90"/>
    <w:rsid w:val="009E4E4C"/>
    <w:rsid w:val="00A22B7B"/>
    <w:rsid w:val="00AA0442"/>
    <w:rsid w:val="00AE7439"/>
    <w:rsid w:val="00B221D4"/>
    <w:rsid w:val="00B8024A"/>
    <w:rsid w:val="00BC2DA8"/>
    <w:rsid w:val="00BD17D3"/>
    <w:rsid w:val="00C12410"/>
    <w:rsid w:val="00C12C33"/>
    <w:rsid w:val="00C47008"/>
    <w:rsid w:val="00C66603"/>
    <w:rsid w:val="00C755A1"/>
    <w:rsid w:val="00C94123"/>
    <w:rsid w:val="00CA4E71"/>
    <w:rsid w:val="00CB46CE"/>
    <w:rsid w:val="00CF2A99"/>
    <w:rsid w:val="00D26467"/>
    <w:rsid w:val="00D63665"/>
    <w:rsid w:val="00D85CC6"/>
    <w:rsid w:val="00DD2E8C"/>
    <w:rsid w:val="00E02AE0"/>
    <w:rsid w:val="00E4038E"/>
    <w:rsid w:val="00E46026"/>
    <w:rsid w:val="00E63E36"/>
    <w:rsid w:val="00E72D2A"/>
    <w:rsid w:val="00E75D7C"/>
    <w:rsid w:val="00EA457B"/>
    <w:rsid w:val="00EA6A84"/>
    <w:rsid w:val="00EA6D31"/>
    <w:rsid w:val="00EB51F8"/>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801605"/>
    <w:rPr>
      <w:color w:val="808080"/>
      <w:bdr w:space="0" w:sz="0" w:color="auto" w:val="none"/>
      <w:shd w:fill="auto" w:color="auto" w:val="clear"/>
    </w:rPr>
  </w:style>
  <w:style w:customStyle="true" w:styleId="eSPISCCParagraphDefaultFont" w:type="character">
    <w:name w:val="eSPIS_CC_Paragraph Default Font"/>
    <w:basedOn w:val="Zadanifontodlomka"/>
    <w:rsid w:val="00801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605"/>
    <w:rPr>
      <w:bdr w:space="0" w:sz="0" w:color="auto" w:val="none"/>
      <w:shd w:fill="FFFFCC" w:color="auto" w:val="clear"/>
      <w:lang w:val="hr-HR"/>
    </w:rPr>
  </w:style>
  <w:style w:customStyle="true" w:styleId="PozadinaSvijetloCrvena" w:type="character">
    <w:name w:val="Pozadina_SvijetloCrvena"/>
    <w:basedOn w:val="eSPISCCParagraphDefaultFont"/>
    <w:rsid w:val="00801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6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801605"/>
    <w:rPr>
      <w:color w:val="808080"/>
      <w:bdr w:color="auto" w:space="0" w:sz="0" w:val="none"/>
      <w:shd w:color="auto" w:fill="auto" w:val="clear"/>
    </w:rPr>
  </w:style>
  <w:style w:customStyle="1" w:styleId="eSPISCCParagraphDefaultFont" w:type="character">
    <w:name w:val="eSPIS_CC_Paragraph Default Font"/>
    <w:basedOn w:val="Zadanifontodlomka"/>
    <w:rsid w:val="00801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605"/>
    <w:rPr>
      <w:bdr w:color="auto" w:space="0" w:sz="0" w:val="none"/>
      <w:shd w:color="auto" w:fill="FFFFCC" w:val="clear"/>
      <w:lang w:val="hr-HR"/>
    </w:rPr>
  </w:style>
  <w:style w:customStyle="1" w:styleId="PozadinaSvijetloCrvena" w:type="character">
    <w:name w:val="Pozadina_SvijetloCrvena"/>
    <w:basedOn w:val="eSPISCCParagraphDefaultFont"/>
    <w:rsid w:val="00801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6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St-4975/2016-24</izvorni_sadrzaj>
    <derivirana_varijabla naziv="DomainObject.Oznaka_1">St-4975/2016-24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4975</izvorni_sadrzaj>
    <derivirana_varijabla naziv="DomainObject.Predmet.Broj_1">4975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St-4975/2016</izvorni_sadrzaj>
    <derivirana_varijabla naziv="DomainObject.Predmet.OznakaBroj_1">St-4975/2016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VAZGRAF j.d.o.o.</izvorni_sadrzaj>
    <derivirana_varijabla naziv="DomainObject.Predmet.ProtustrankaFormated_1">  VAZGRAF j.d.o.o.</derivirana_varijabla>
  </DomainObject.Predmet.ProtustrankaFormated>
  <DomainObject.Predmet.ProtustrankaFormatedOIB>
    <izvorni_sadrzaj>  VAZGRAF j.d.o.o., OIB 03367500054</izvorni_sadrzaj>
    <derivirana_varijabla naziv="DomainObject.Predmet.ProtustrankaFormatedOIB_1">  VAZGRAF j.d.o.o., OIB 03367500054</derivirana_varijabla>
  </DomainObject.Predmet.ProtustrankaFormatedOIB>
  <DomainObject.Predmet.ProtustrankaFormatedWithAdress>
    <izvorni_sadrzaj> VAZGRAF j.d.o.o., Obala Franje Račkoga 4, 47000 Karlovac</izvorni_sadrzaj>
    <derivirana_varijabla naziv="DomainObject.Predmet.ProtustrankaFormatedWithAdress_1"> VAZGRAF j.d.o.o., Obala Franje Račkoga 4, 47000 Karlovac</derivirana_varijabla>
  </DomainObject.Predmet.ProtustrankaFormatedWithAdress>
  <DomainObject.Predmet.ProtustrankaFormatedWithAdressOIB>
    <izvorni_sadrzaj> VAZGRAF j.d.o.o., OIB 03367500054, Obala Franje Račkoga 4, 47000 Karlovac</izvorni_sadrzaj>
    <derivirana_varijabla naziv="DomainObject.Predmet.ProtustrankaFormatedWithAdressOIB_1"> VAZGRAF j.d.o.o., OIB 03367500054, Obala Franje Račkoga 4, 47000 Karlovac</derivirana_varijabla>
  </DomainObject.Predmet.ProtustrankaFormatedWithAdressOIB>
  <DomainObject.Predmet.ProtustrankaWithAdress>
    <izvorni_sadrzaj>VAZGRAF j.d.o.o. Obala Franje Račkoga 4, 47000 Karlovac</izvorni_sadrzaj>
    <derivirana_varijabla naziv="DomainObject.Predmet.ProtustrankaWithAdress_1">VAZGRAF j.d.o.o. Obala Franje Račkoga 4, 47000 Karlovac</derivirana_varijabla>
  </DomainObject.Predmet.ProtustrankaWithAdress>
  <DomainObject.Predmet.ProtustrankaWithAdressOIB>
    <izvorni_sadrzaj>VAZGRAF j.d.o.o., OIB 03367500054, Obala Franje Račkoga 4, 47000 Karlovac</izvorni_sadrzaj>
    <derivirana_varijabla naziv="DomainObject.Predmet.ProtustrankaWithAdressOIB_1">VAZGRAF j.d.o.o., OIB 03367500054, Obala Franje Račkoga 4, 47000 Karlovac</derivirana_varijabla>
  </DomainObject.Predmet.ProtustrankaWithAdressOIB>
  <DomainObject.Predmet.ProtustrankaNazivFormated>
    <izvorni_sadrzaj>VAZGRAF j.d.o.o.</izvorni_sadrzaj>
    <derivirana_varijabla naziv="DomainObject.Predmet.ProtustrankaNazivFormated_1">VAZGRAF j.d.o.o.</derivirana_varijabla>
  </DomainObject.Predmet.ProtustrankaNazivFormated>
  <DomainObject.Predmet.ProtustrankaNazivFormatedOIB>
    <izvorni_sadrzaj>VAZGRAF j.d.o.o., OIB 03367500054</izvorni_sadrzaj>
    <derivirana_varijabla naziv="DomainObject.Predmet.ProtustrankaNazivFormatedOIB_1">VAZGRAF j.d.o.o., OIB 03367500054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VAZGRAF j.d.o.o.</item>
    </izvorni_sadrzaj>
    <derivirana_varijabla naziv="DomainObject.Predmet.ProtuStrankaListFormated_1">
      <item>VAZGRAF j.d.o.o.</item>
    </derivirana_varijabla>
  </DomainObject.Predmet.ProtuStrankaListFormated>
  <DomainObject.Predmet.ProtuStrankaListFormatedOIB>
    <izvorni_sadrzaj>
      <item>VAZGRAF j.d.o.o., OIB 03367500054</item>
    </izvorni_sadrzaj>
    <derivirana_varijabla naziv="DomainObject.Predmet.ProtuStrankaListFormatedOIB_1">
      <item>VAZGRAF j.d.o.o., OIB 03367500054</item>
    </derivirana_varijabla>
  </DomainObject.Predmet.ProtuStrankaListFormatedOIB>
  <DomainObject.Predmet.ProtuStrankaListFormatedWithAdress>
    <izvorni_sadrzaj>
      <item>VAZGRAF j.d.o.o., Obala Franje Račkoga 4, 47000 Karlovac</item>
    </izvorni_sadrzaj>
    <derivirana_varijabla naziv="DomainObject.Predmet.ProtuStrankaListFormatedWithAdress_1">
      <item>VAZGRAF j.d.o.o., Obala Franje Račkoga 4, 47000 Karlovac</item>
    </derivirana_varijabla>
  </DomainObject.Predmet.ProtuStrankaListFormatedWithAdress>
  <DomainObject.Predmet.ProtuStrankaListFormatedWithAdressOIB>
    <izvorni_sadrzaj>
      <item>VAZGRAF j.d.o.o., OIB 03367500054, Obala Franje Račkoga 4, 47000 Karlovac</item>
    </izvorni_sadrzaj>
    <derivirana_varijabla naziv="DomainObject.Predmet.ProtuStrankaListFormatedWithAdressOIB_1">
      <item>VAZGRAF j.d.o.o., OIB 03367500054, Obala Franje Račkoga 4, 47000 Karlovac</item>
    </derivirana_varijabla>
  </DomainObject.Predmet.ProtuStrankaListFormatedWithAdressOIB>
  <DomainObject.Predmet.ProtuStrankaListNazivFormated>
    <izvorni_sadrzaj>
      <item>VAZGRAF j.d.o.o.</item>
    </izvorni_sadrzaj>
    <derivirana_varijabla naziv="DomainObject.Predmet.ProtuStrankaListNazivFormated_1">
      <item>VAZGRAF j.d.o.o.</item>
    </derivirana_varijabla>
  </DomainObject.Predmet.ProtuStrankaListNazivFormated>
  <DomainObject.Predmet.ProtuStrankaListNazivFormatedOIB>
    <izvorni_sadrzaj>
      <item>VAZGRAF j.d.o.o., OIB 03367500054</item>
    </izvorni_sadrzaj>
    <derivirana_varijabla naziv="DomainObject.Predmet.ProtuStrankaListNazivFormatedOIB_1">
      <item>VAZGRAF j.d.o.o., OIB 03367500054</item>
    </derivirana_varijabla>
  </DomainObject.Predmet.ProtuStrankaListNazivFormatedOIB>
  <DomainObject.Predmet.OstaliListFormated>
    <izvorni_sadrzaj>
      <item>Andželka Justament</item>
    </izvorni_sadrzaj>
    <derivirana_varijabla naziv="DomainObject.Predmet.OstaliListFormated_1">
      <item>Andželka Justament</item>
    </derivirana_varijabla>
  </DomainObject.Predmet.OstaliListFormated>
  <DomainObject.Predmet.OstaliListFormatedOIB>
    <izvorni_sadrzaj>
      <item>Andželka Justament, OIB 31004236407</item>
    </izvorni_sadrzaj>
    <derivirana_varijabla naziv="DomainObject.Predmet.OstaliListFormatedOIB_1">
      <item>Andželka Justament, OIB 31004236407</item>
    </derivirana_varijabla>
  </DomainObject.Predmet.OstaliListFormatedOIB>
  <DomainObject.Predmet.OstaliListFormatedWithAdress>
    <izvorni_sadrzaj>
      <item>Andželka Justament, Miroslava Krleže 4/A, 47000 Karlovac</item>
    </izvorni_sadrzaj>
    <derivirana_varijabla naziv="DomainObject.Predmet.OstaliListFormatedWithAdress_1">
      <item>Andželka Justament, Miroslava Krleže 4/A, 47000 Karlovac</item>
    </derivirana_varijabla>
  </DomainObject.Predmet.OstaliListFormatedWithAdress>
  <DomainObject.Predmet.OstaliListFormatedWithAdressOIB>
    <izvorni_sadrzaj>
      <item>Andželka Justament, OIB 31004236407, Miroslava Krleže 4/A, 47000 Karlovac</item>
    </izvorni_sadrzaj>
    <derivirana_varijabla naziv="DomainObject.Predmet.OstaliListFormatedWithAdressOIB_1">
      <item>Andželka Justament, OIB 31004236407, Miroslava Krleže 4/A, 47000 Karlovac</item>
    </derivirana_varijabla>
  </DomainObject.Predmet.OstaliListFormatedWithAdressOIB>
  <DomainObject.Predmet.OstaliListNazivFormated>
    <izvorni_sadrzaj>
      <item>Andželka Justament</item>
    </izvorni_sadrzaj>
    <derivirana_varijabla naziv="DomainObject.Predmet.OstaliListNazivFormated_1">
      <item>Andželka Justament</item>
    </derivirana_varijabla>
  </DomainObject.Predmet.OstaliListNazivFormated>
  <DomainObject.Predmet.OstaliListNazivFormatedOIB>
    <izvorni_sadrzaj>
      <item>Andželka Justament, OIB 31004236407</item>
    </izvorni_sadrzaj>
    <derivirana_varijabla naziv="DomainObject.Predmet.OstaliListNazivFormatedOIB_1">
      <item>Andželka Justament, OIB 31004236407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St-4975/2016-24</izvorni_sadrzaj>
    <derivirana_varijabla naziv="DomainObject.PoslovniBrojDokumenta_1">St-4975/2016-24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VAZGRAF j.d.o.o.</izvorni_sadrzaj>
    <derivirana_varijabla naziv="DomainObject.Predmet.ProtustrankaIDrugi_1">VAZGRAF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VAZGRAF j.d.o.o., OIB 03367500054, Obala Franje Račkoga 4, 47000 Karlovac</izvorni_sadrzaj>
    <derivirana_varijabla naziv="DomainObject.Predmet.ProtustrankaIDrugiAdressOIB_1">VAZGRAF j.d.o.o., OIB 03367500054, Obala Franje Račkoga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VAZGRAF j.d.o.o.</item>
      <item>FINA, Regionalni centar Zagreb, Podružnica Karlovac</item>
      <item>Andželka Justament</item>
    </izvorni_sadrzaj>
    <derivirana_varijabla naziv="DomainObject.Predmet.SudioniciListNaziv_1">
      <item>VAZGRAF j.d.o.o.</item>
      <item>FINA, Regionalni centar Zagreb, Podružnica Karlovac</item>
      <item>Andželka Justament</item>
    </derivirana_varijabla>
  </DomainObject.Predmet.SudioniciListNaziv>
  <DomainObject.Predmet.SudioniciListAdressOIB>
    <izvorni_sadrzaj>
      <item>VAZGRAF j.d.o.o., OIB 03367500054, Obala Franje Račkoga 4,47000 Karlovac</item>
      <item>FINA, Regionalni centar Zagreb, Podružnica Karlovac, OIB 85821130368, Vitezovićeva 1,47000 Karlovac</item>
      <item>Andželka Justament, OIB 31004236407, Miroslava Krleže 4/A,47000 Karlovac</item>
    </izvorni_sadrzaj>
    <derivirana_varijabla naziv="DomainObject.Predmet.SudioniciListAdressOIB_1">
      <item>VAZGRAF j.d.o.o., OIB 03367500054, Obala Franje Račkoga 4,47000 Karlovac</item>
      <item>FINA, Regionalni centar Zagreb, Podružnica Karlovac, OIB 85821130368, Vitezovićeva 1,47000 Karlovac</item>
      <item>Andželka Justament, OIB 31004236407, Miroslava Krleže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03367500054</item>
      <item>, OIB 85821130368</item>
      <item>, OIB 31004236407</item>
    </izvorni_sadrzaj>
    <derivirana_varijabla naziv="DomainObject.Predmet.SudioniciListNazivOIB_1">
      <item>, OIB 03367500054</item>
      <item>, OIB 85821130368</item>
      <item>, OIB 31004236407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DCCEA-79A2-46E1-9F18-35449C041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1013</properties:Words>
  <properties:Characters>5839</properties:Characters>
  <properties:Lines>122</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2017-04-26T09:41:00Z</dcterms:created>
  <dc:creator>gzubak</dc:creator>
  <cp:lastModifiedBy>Valentina Delač</cp:lastModifiedBy>
  <cp:lastPrinted>2017-04-26T09:46:00Z</cp:lastPrinted>
  <dcterms:modified xmlns:xsi="http://www.w3.org/2001/XMLSchema-instance" xsi:type="dcterms:W3CDTF">2017-04-26T09:46:00Z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St-4975/2016-24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